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FA" w:rsidRPr="004C62BA" w:rsidRDefault="00423F65" w:rsidP="00F97516">
      <w:pPr>
        <w:pStyle w:val="IntenseQuote"/>
        <w:spacing w:after="120"/>
        <w:ind w:left="-270" w:right="22"/>
        <w:jc w:val="left"/>
        <w:rPr>
          <w:rFonts w:asciiTheme="minorHAnsi" w:hAnsiTheme="minorHAnsi"/>
          <w:sz w:val="28"/>
          <w:lang w:val="en-CA"/>
        </w:rPr>
      </w:pPr>
      <w:r w:rsidRPr="004C62BA">
        <w:rPr>
          <w:rFonts w:asciiTheme="minorHAnsi" w:eastAsia="Times New Roman" w:hAnsiTheme="minorHAnsi" w:cs="Times New Roman"/>
          <w:b w:val="0"/>
          <w:noProof/>
          <w:sz w:val="24"/>
          <w:lang w:val="en-US"/>
        </w:rPr>
        <w:drawing>
          <wp:anchor distT="0" distB="0" distL="114300" distR="114300" simplePos="0" relativeHeight="251661312" behindDoc="0" locked="0" layoutInCell="1" allowOverlap="1" wp14:anchorId="2F34FF9D" wp14:editId="1F3EF471">
            <wp:simplePos x="0" y="0"/>
            <wp:positionH relativeFrom="column">
              <wp:posOffset>-211455</wp:posOffset>
            </wp:positionH>
            <wp:positionV relativeFrom="paragraph">
              <wp:posOffset>-645160</wp:posOffset>
            </wp:positionV>
            <wp:extent cx="3253740" cy="59499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4E788F" w:rsidRPr="004C62BA">
        <w:rPr>
          <w:rFonts w:asciiTheme="minorHAnsi" w:eastAsia="Calibri" w:hAnsiTheme="minorHAnsi" w:cs="Arial"/>
          <w:color w:val="2387FC"/>
          <w:sz w:val="48"/>
          <w:szCs w:val="48"/>
          <w:lang w:val="en-CA"/>
        </w:rPr>
        <w:t>FRAN</w:t>
      </w:r>
      <w:r w:rsidR="00107E6C" w:rsidRPr="004C62BA">
        <w:rPr>
          <w:rFonts w:asciiTheme="minorHAnsi" w:eastAsia="Calibri" w:hAnsiTheme="minorHAnsi" w:cs="Arial"/>
          <w:color w:val="2387FC"/>
          <w:sz w:val="48"/>
          <w:szCs w:val="48"/>
          <w:lang w:val="en-CA"/>
        </w:rPr>
        <w:t>KFURT</w:t>
      </w:r>
      <w:r w:rsidR="004E788F" w:rsidRPr="004C62BA">
        <w:rPr>
          <w:rFonts w:asciiTheme="minorHAnsi" w:eastAsia="Calibri" w:hAnsiTheme="minorHAnsi" w:cs="Arial"/>
          <w:color w:val="2387FC"/>
          <w:sz w:val="48"/>
          <w:szCs w:val="48"/>
          <w:lang w:val="en-CA"/>
        </w:rPr>
        <w:t xml:space="preserve"> 2020</w:t>
      </w:r>
      <w:r w:rsidR="00F97516">
        <w:rPr>
          <w:rFonts w:asciiTheme="minorHAnsi" w:eastAsia="Calibri" w:hAnsiTheme="minorHAnsi" w:cs="Arial"/>
          <w:color w:val="2387FC"/>
          <w:sz w:val="48"/>
          <w:szCs w:val="48"/>
          <w:lang w:val="en-CA"/>
        </w:rPr>
        <w:t xml:space="preserve">: </w:t>
      </w:r>
      <w:r w:rsidR="004E788F" w:rsidRPr="004C62BA">
        <w:rPr>
          <w:rFonts w:asciiTheme="minorHAnsi" w:eastAsia="Calibri" w:hAnsiTheme="minorHAnsi" w:cs="Arial"/>
          <w:color w:val="2387FC"/>
          <w:sz w:val="48"/>
          <w:szCs w:val="48"/>
          <w:lang w:val="en-CA"/>
        </w:rPr>
        <w:t>Inc</w:t>
      </w:r>
      <w:r w:rsidR="00B228D4" w:rsidRPr="004C62BA">
        <w:rPr>
          <w:rFonts w:asciiTheme="minorHAnsi" w:eastAsia="Calibri" w:hAnsiTheme="minorHAnsi" w:cs="Arial"/>
          <w:color w:val="2387FC"/>
          <w:sz w:val="48"/>
          <w:szCs w:val="48"/>
          <w:lang w:val="en-CA"/>
        </w:rPr>
        <w:t>entive for Purchasing</w:t>
      </w:r>
      <w:r w:rsidR="00107E6C" w:rsidRPr="004C62BA">
        <w:rPr>
          <w:rFonts w:asciiTheme="minorHAnsi" w:eastAsia="Calibri" w:hAnsiTheme="minorHAnsi" w:cs="Arial"/>
          <w:color w:val="2387FC"/>
          <w:sz w:val="48"/>
          <w:szCs w:val="48"/>
          <w:lang w:val="en-CA"/>
        </w:rPr>
        <w:t xml:space="preserve"> </w:t>
      </w:r>
      <w:r w:rsidR="00B228D4" w:rsidRPr="004C62BA">
        <w:rPr>
          <w:rFonts w:asciiTheme="minorHAnsi" w:eastAsia="Calibri" w:hAnsiTheme="minorHAnsi" w:cs="Arial"/>
          <w:color w:val="2387FC"/>
          <w:sz w:val="48"/>
          <w:szCs w:val="48"/>
          <w:lang w:val="en-CA"/>
        </w:rPr>
        <w:t>Translation</w:t>
      </w:r>
      <w:r w:rsidR="003C701B" w:rsidRPr="004C62BA">
        <w:rPr>
          <w:rFonts w:asciiTheme="minorHAnsi" w:eastAsia="Calibri" w:hAnsiTheme="minorHAnsi" w:cs="Arial"/>
          <w:color w:val="2387FC"/>
          <w:sz w:val="48"/>
          <w:szCs w:val="48"/>
          <w:lang w:val="en-CA"/>
        </w:rPr>
        <w:t xml:space="preserve"> </w:t>
      </w:r>
      <w:r w:rsidR="00B228D4" w:rsidRPr="004C62BA">
        <w:rPr>
          <w:rFonts w:asciiTheme="minorHAnsi" w:eastAsia="Calibri" w:hAnsiTheme="minorHAnsi" w:cs="Arial"/>
          <w:color w:val="2387FC"/>
          <w:sz w:val="48"/>
          <w:szCs w:val="48"/>
          <w:lang w:val="en-CA"/>
        </w:rPr>
        <w:t>Rights and for Publishing</w:t>
      </w:r>
      <w:r w:rsidR="00107E6C" w:rsidRPr="004C62BA">
        <w:rPr>
          <w:rFonts w:asciiTheme="minorHAnsi" w:eastAsia="Calibri" w:hAnsiTheme="minorHAnsi" w:cs="Arial"/>
          <w:color w:val="2387FC"/>
          <w:sz w:val="48"/>
          <w:szCs w:val="48"/>
          <w:lang w:val="en-CA"/>
        </w:rPr>
        <w:t xml:space="preserve"> in German</w:t>
      </w:r>
    </w:p>
    <w:p w:rsidR="0085000D" w:rsidRPr="00BC574A" w:rsidRDefault="00B03E33" w:rsidP="009A1958">
      <w:pPr>
        <w:pStyle w:val="Ngras"/>
        <w:ind w:left="-270" w:right="22"/>
        <w:jc w:val="left"/>
        <w:rPr>
          <w:rStyle w:val="Strong"/>
          <w:rFonts w:asciiTheme="minorHAnsi" w:hAnsiTheme="minorHAnsi"/>
          <w:szCs w:val="24"/>
          <w:lang w:val="en-CA"/>
        </w:rPr>
      </w:pPr>
      <w:r w:rsidRPr="00BC574A">
        <w:rPr>
          <w:rStyle w:val="Strong"/>
          <w:rFonts w:asciiTheme="minorHAnsi" w:hAnsiTheme="minorHAnsi"/>
          <w:szCs w:val="24"/>
          <w:lang w:val="en-CA"/>
        </w:rPr>
        <w:t>Background</w:t>
      </w:r>
    </w:p>
    <w:p w:rsidR="007644AF" w:rsidRPr="00BC574A" w:rsidRDefault="009627F2" w:rsidP="005E1467">
      <w:pPr>
        <w:ind w:left="-270" w:right="22"/>
        <w:jc w:val="left"/>
        <w:rPr>
          <w:rFonts w:asciiTheme="minorHAnsi" w:hAnsiTheme="minorHAnsi"/>
          <w:sz w:val="24"/>
          <w:shd w:val="clear" w:color="auto" w:fill="FFFFFF"/>
          <w:lang w:val="en-CA"/>
        </w:rPr>
      </w:pPr>
      <w:r w:rsidRPr="00BC574A">
        <w:rPr>
          <w:rStyle w:val="Strong"/>
          <w:rFonts w:asciiTheme="minorHAnsi" w:hAnsiTheme="minorHAnsi"/>
          <w:szCs w:val="24"/>
          <w:lang w:val="en-CA"/>
        </w:rPr>
        <w:t xml:space="preserve">Canada </w:t>
      </w:r>
      <w:r w:rsidR="00070F4B" w:rsidRPr="00BC574A">
        <w:rPr>
          <w:rStyle w:val="Strong"/>
          <w:rFonts w:asciiTheme="minorHAnsi" w:hAnsiTheme="minorHAnsi"/>
          <w:szCs w:val="24"/>
          <w:lang w:val="en-CA"/>
        </w:rPr>
        <w:t>will be the Guest of H</w:t>
      </w:r>
      <w:r w:rsidR="00107E6C" w:rsidRPr="00BC574A">
        <w:rPr>
          <w:rStyle w:val="Strong"/>
          <w:rFonts w:asciiTheme="minorHAnsi" w:hAnsiTheme="minorHAnsi"/>
          <w:szCs w:val="24"/>
          <w:lang w:val="en-CA"/>
        </w:rPr>
        <w:t xml:space="preserve">onour at the Frankfurt Book Fair, the largest </w:t>
      </w:r>
      <w:r w:rsidR="00070F4B" w:rsidRPr="00BC574A">
        <w:rPr>
          <w:rStyle w:val="Strong"/>
          <w:rFonts w:asciiTheme="minorHAnsi" w:hAnsiTheme="minorHAnsi"/>
          <w:szCs w:val="24"/>
          <w:lang w:val="en-CA"/>
        </w:rPr>
        <w:t xml:space="preserve">event of its kind, in October 2020. </w:t>
      </w:r>
      <w:r w:rsidR="002B1D59" w:rsidRPr="00BC574A">
        <w:rPr>
          <w:rStyle w:val="Strong"/>
          <w:rFonts w:asciiTheme="minorHAnsi" w:hAnsiTheme="minorHAnsi"/>
          <w:szCs w:val="24"/>
          <w:lang w:val="en-CA"/>
        </w:rPr>
        <w:t xml:space="preserve">In this context, the Canada Council for the Arts </w:t>
      </w:r>
      <w:r w:rsidR="000F087B" w:rsidRPr="00BC574A">
        <w:rPr>
          <w:rStyle w:val="Strong"/>
          <w:rFonts w:asciiTheme="minorHAnsi" w:hAnsiTheme="minorHAnsi"/>
          <w:szCs w:val="24"/>
          <w:lang w:val="en-CA"/>
        </w:rPr>
        <w:t xml:space="preserve">will </w:t>
      </w:r>
      <w:r w:rsidR="002B1D59" w:rsidRPr="00BC574A">
        <w:rPr>
          <w:rStyle w:val="Strong"/>
          <w:rFonts w:asciiTheme="minorHAnsi" w:hAnsiTheme="minorHAnsi"/>
          <w:szCs w:val="24"/>
          <w:lang w:val="en-CA"/>
        </w:rPr>
        <w:t xml:space="preserve">support the purchase of </w:t>
      </w:r>
      <w:r w:rsidR="007810B6" w:rsidRPr="00BC574A">
        <w:rPr>
          <w:rStyle w:val="Strong"/>
          <w:rFonts w:asciiTheme="minorHAnsi" w:hAnsiTheme="minorHAnsi"/>
          <w:szCs w:val="24"/>
          <w:lang w:val="en-CA"/>
        </w:rPr>
        <w:t>translation</w:t>
      </w:r>
      <w:r w:rsidR="008905E9" w:rsidRPr="00BC574A">
        <w:rPr>
          <w:rStyle w:val="Strong"/>
          <w:rFonts w:asciiTheme="minorHAnsi" w:hAnsiTheme="minorHAnsi"/>
          <w:szCs w:val="24"/>
          <w:lang w:val="en-CA"/>
        </w:rPr>
        <w:t xml:space="preserve"> </w:t>
      </w:r>
      <w:r w:rsidR="002B1D59" w:rsidRPr="00BC574A">
        <w:rPr>
          <w:rStyle w:val="Strong"/>
          <w:rFonts w:asciiTheme="minorHAnsi" w:hAnsiTheme="minorHAnsi"/>
          <w:szCs w:val="24"/>
          <w:lang w:val="en-CA"/>
        </w:rPr>
        <w:t xml:space="preserve">rights and the publication of works by Canadian authors </w:t>
      </w:r>
      <w:r w:rsidR="00070F4B" w:rsidRPr="00BC574A">
        <w:rPr>
          <w:rStyle w:val="Strong"/>
          <w:rFonts w:asciiTheme="minorHAnsi" w:hAnsiTheme="minorHAnsi"/>
          <w:szCs w:val="24"/>
          <w:lang w:val="en-CA"/>
        </w:rPr>
        <w:t>for</w:t>
      </w:r>
      <w:r w:rsidR="002B1D59" w:rsidRPr="00BC574A">
        <w:rPr>
          <w:rStyle w:val="Strong"/>
          <w:rFonts w:asciiTheme="minorHAnsi" w:hAnsiTheme="minorHAnsi"/>
          <w:szCs w:val="24"/>
          <w:lang w:val="en-CA"/>
        </w:rPr>
        <w:t xml:space="preserve"> the German-speaking market. </w:t>
      </w:r>
      <w:r w:rsidR="00070F4B" w:rsidRPr="00BC574A">
        <w:rPr>
          <w:rStyle w:val="Strong"/>
          <w:rFonts w:asciiTheme="minorHAnsi" w:hAnsiTheme="minorHAnsi"/>
          <w:szCs w:val="24"/>
          <w:lang w:val="en-CA"/>
        </w:rPr>
        <w:t xml:space="preserve">Specifically, the Canada Council, in partnership with the Department of Canadian Heritage, is setting up a one-time initiative </w:t>
      </w:r>
      <w:r w:rsidR="002B1D59" w:rsidRPr="00BC574A">
        <w:rPr>
          <w:rStyle w:val="Strong"/>
          <w:rFonts w:asciiTheme="minorHAnsi" w:hAnsiTheme="minorHAnsi"/>
          <w:szCs w:val="24"/>
          <w:lang w:val="en-CA"/>
        </w:rPr>
        <w:t>for the translation</w:t>
      </w:r>
      <w:r w:rsidR="009A1958" w:rsidRPr="00BC574A">
        <w:rPr>
          <w:rStyle w:val="Strong"/>
          <w:rFonts w:asciiTheme="minorHAnsi" w:hAnsiTheme="minorHAnsi"/>
          <w:szCs w:val="24"/>
          <w:lang w:val="en-CA"/>
        </w:rPr>
        <w:t>,</w:t>
      </w:r>
      <w:r w:rsidR="00070F4B" w:rsidRPr="00BC574A">
        <w:rPr>
          <w:rStyle w:val="Strong"/>
          <w:rFonts w:asciiTheme="minorHAnsi" w:hAnsiTheme="minorHAnsi"/>
          <w:szCs w:val="24"/>
          <w:lang w:val="en-CA"/>
        </w:rPr>
        <w:t xml:space="preserve"> </w:t>
      </w:r>
      <w:r w:rsidR="00070F4B" w:rsidRPr="00BC574A">
        <w:rPr>
          <w:rFonts w:asciiTheme="minorHAnsi" w:hAnsiTheme="minorHAnsi"/>
          <w:sz w:val="24"/>
          <w:lang w:val="en-CA"/>
        </w:rPr>
        <w:t xml:space="preserve">and in some cases, the production and promotion </w:t>
      </w:r>
      <w:r w:rsidR="002B1D59" w:rsidRPr="00BC574A">
        <w:rPr>
          <w:rStyle w:val="Strong"/>
          <w:rFonts w:asciiTheme="minorHAnsi" w:hAnsiTheme="minorHAnsi"/>
          <w:szCs w:val="24"/>
          <w:lang w:val="en-CA"/>
        </w:rPr>
        <w:t xml:space="preserve">of Canadian </w:t>
      </w:r>
      <w:r w:rsidR="00070F4B" w:rsidRPr="00BC574A">
        <w:rPr>
          <w:rStyle w:val="Strong"/>
          <w:rFonts w:asciiTheme="minorHAnsi" w:hAnsiTheme="minorHAnsi"/>
          <w:szCs w:val="24"/>
          <w:lang w:val="en-CA"/>
        </w:rPr>
        <w:t xml:space="preserve">works into German. For the duration of the initiative, the Council will fund the translation of works by Canadian authors </w:t>
      </w:r>
      <w:r w:rsidR="00713EAE" w:rsidRPr="00BC574A">
        <w:rPr>
          <w:rStyle w:val="Strong"/>
          <w:rFonts w:asciiTheme="minorHAnsi" w:hAnsiTheme="minorHAnsi"/>
          <w:szCs w:val="24"/>
          <w:lang w:val="en-CA"/>
        </w:rPr>
        <w:t>even in</w:t>
      </w:r>
      <w:r w:rsidR="000F087B" w:rsidRPr="00BC574A">
        <w:rPr>
          <w:rFonts w:asciiTheme="minorHAnsi" w:hAnsiTheme="minorHAnsi"/>
          <w:sz w:val="24"/>
          <w:shd w:val="clear" w:color="auto" w:fill="FFFFFF"/>
          <w:lang w:val="en-CA"/>
        </w:rPr>
        <w:t xml:space="preserve"> </w:t>
      </w:r>
      <w:r w:rsidR="005E3B30" w:rsidRPr="00BC574A">
        <w:rPr>
          <w:rFonts w:asciiTheme="minorHAnsi" w:hAnsiTheme="minorHAnsi"/>
          <w:sz w:val="24"/>
          <w:shd w:val="clear" w:color="auto" w:fill="FFFFFF"/>
          <w:lang w:val="en-CA"/>
        </w:rPr>
        <w:t xml:space="preserve">genres </w:t>
      </w:r>
      <w:r w:rsidR="002B1D59" w:rsidRPr="00BC574A">
        <w:rPr>
          <w:rFonts w:asciiTheme="minorHAnsi" w:hAnsiTheme="minorHAnsi"/>
          <w:sz w:val="24"/>
          <w:shd w:val="clear" w:color="auto" w:fill="FFFFFF"/>
          <w:lang w:val="en-CA"/>
        </w:rPr>
        <w:t xml:space="preserve">normally outside </w:t>
      </w:r>
      <w:r w:rsidR="00070F4B" w:rsidRPr="00BC574A">
        <w:rPr>
          <w:rFonts w:asciiTheme="minorHAnsi" w:hAnsiTheme="minorHAnsi"/>
          <w:sz w:val="24"/>
          <w:shd w:val="clear" w:color="auto" w:fill="FFFFFF"/>
          <w:lang w:val="en-CA"/>
        </w:rPr>
        <w:t>its</w:t>
      </w:r>
      <w:r w:rsidR="002B1D59" w:rsidRPr="00BC574A">
        <w:rPr>
          <w:rFonts w:asciiTheme="minorHAnsi" w:hAnsiTheme="minorHAnsi"/>
          <w:sz w:val="24"/>
          <w:shd w:val="clear" w:color="auto" w:fill="FFFFFF"/>
          <w:lang w:val="en-CA"/>
        </w:rPr>
        <w:t xml:space="preserve"> mandate</w:t>
      </w:r>
      <w:r w:rsidR="008905E9" w:rsidRPr="00BC574A">
        <w:rPr>
          <w:rFonts w:asciiTheme="minorHAnsi" w:hAnsiTheme="minorHAnsi"/>
          <w:sz w:val="24"/>
          <w:shd w:val="clear" w:color="auto" w:fill="FFFFFF"/>
          <w:lang w:val="en-CA"/>
        </w:rPr>
        <w:t xml:space="preserve">. </w:t>
      </w:r>
    </w:p>
    <w:p w:rsidR="00D67C23" w:rsidRPr="00BC574A" w:rsidRDefault="00B03E33" w:rsidP="00B03E33">
      <w:pPr>
        <w:spacing w:before="240"/>
        <w:ind w:left="-270" w:right="22"/>
        <w:jc w:val="left"/>
        <w:rPr>
          <w:rFonts w:asciiTheme="minorHAnsi" w:hAnsiTheme="minorHAnsi"/>
          <w:b/>
          <w:bCs/>
          <w:sz w:val="24"/>
          <w:lang w:val="en-CA"/>
        </w:rPr>
      </w:pPr>
      <w:r w:rsidRPr="00BC574A">
        <w:rPr>
          <w:rFonts w:asciiTheme="minorHAnsi" w:hAnsiTheme="minorHAnsi"/>
          <w:b/>
          <w:bCs/>
          <w:sz w:val="24"/>
          <w:lang w:val="en-CA"/>
        </w:rPr>
        <w:t>Objectives</w:t>
      </w:r>
    </w:p>
    <w:p w:rsidR="00D67C23" w:rsidRPr="00BC574A" w:rsidRDefault="00D67C23" w:rsidP="009A1958">
      <w:pPr>
        <w:ind w:left="-270" w:right="22"/>
        <w:jc w:val="left"/>
        <w:rPr>
          <w:rFonts w:asciiTheme="minorHAnsi" w:hAnsiTheme="minorHAnsi"/>
          <w:bCs/>
          <w:sz w:val="24"/>
          <w:lang w:val="en-CA"/>
        </w:rPr>
      </w:pPr>
      <w:r w:rsidRPr="00BC574A">
        <w:rPr>
          <w:rFonts w:asciiTheme="minorHAnsi" w:hAnsiTheme="minorHAnsi"/>
          <w:bCs/>
          <w:i/>
          <w:sz w:val="24"/>
          <w:lang w:val="en-CA"/>
        </w:rPr>
        <w:t xml:space="preserve">Frankfurt 2020: </w:t>
      </w:r>
      <w:r w:rsidR="00B228D4" w:rsidRPr="00BC574A">
        <w:rPr>
          <w:rFonts w:asciiTheme="minorHAnsi" w:hAnsiTheme="minorHAnsi"/>
          <w:bCs/>
          <w:i/>
          <w:sz w:val="24"/>
          <w:lang w:val="en"/>
        </w:rPr>
        <w:t>Incentive for Purchasing Translation Rights and for Publishing in German</w:t>
      </w:r>
      <w:r w:rsidR="00B228D4" w:rsidRPr="00BC574A">
        <w:rPr>
          <w:rFonts w:asciiTheme="minorHAnsi" w:hAnsiTheme="minorHAnsi"/>
          <w:bCs/>
          <w:i/>
          <w:sz w:val="24"/>
          <w:lang w:val="en-CA"/>
        </w:rPr>
        <w:t xml:space="preserve"> </w:t>
      </w:r>
      <w:r w:rsidRPr="00BC574A">
        <w:rPr>
          <w:rFonts w:asciiTheme="minorHAnsi" w:hAnsiTheme="minorHAnsi"/>
          <w:bCs/>
          <w:sz w:val="24"/>
          <w:lang w:val="en-CA"/>
        </w:rPr>
        <w:t>is an initiative that supports the translation and publication of Canadian works by publishers operating in German-speaking markets.</w:t>
      </w:r>
    </w:p>
    <w:p w:rsidR="00D67C23" w:rsidRPr="00BC574A" w:rsidRDefault="00D67C23" w:rsidP="00B03E33">
      <w:pPr>
        <w:spacing w:before="120"/>
        <w:ind w:left="-270" w:right="22"/>
        <w:jc w:val="left"/>
        <w:rPr>
          <w:rStyle w:val="Hyperlink"/>
          <w:rFonts w:asciiTheme="minorHAnsi" w:hAnsiTheme="minorHAnsi" w:cs="Arial"/>
          <w:b/>
          <w:sz w:val="24"/>
          <w:lang w:val="en-CA"/>
        </w:rPr>
      </w:pPr>
      <w:r w:rsidRPr="00BC574A">
        <w:rPr>
          <w:rFonts w:asciiTheme="minorHAnsi" w:hAnsiTheme="minorHAnsi" w:cs="Arial"/>
          <w:b/>
          <w:sz w:val="24"/>
          <w:lang w:val="en-CA"/>
        </w:rPr>
        <w:t>Grant type —</w:t>
      </w:r>
      <w:r w:rsidRPr="00BC574A">
        <w:rPr>
          <w:rFonts w:asciiTheme="minorHAnsi" w:hAnsiTheme="minorHAnsi" w:cs="Arial"/>
          <w:b/>
          <w:color w:val="0070C0"/>
          <w:sz w:val="24"/>
          <w:lang w:val="en-CA"/>
        </w:rPr>
        <w:t xml:space="preserve"> </w:t>
      </w:r>
      <w:hyperlink r:id="rId10" w:history="1">
        <w:r w:rsidRPr="00BC574A">
          <w:rPr>
            <w:rStyle w:val="Hyperlink"/>
            <w:rFonts w:asciiTheme="minorHAnsi" w:hAnsiTheme="minorHAnsi" w:cs="Arial"/>
            <w:b/>
            <w:sz w:val="24"/>
            <w:lang w:val="en-CA"/>
          </w:rPr>
          <w:t>project</w:t>
        </w:r>
      </w:hyperlink>
    </w:p>
    <w:p w:rsidR="00D67C23" w:rsidRPr="00BC574A" w:rsidRDefault="00D67C23" w:rsidP="00D67C23">
      <w:pPr>
        <w:spacing w:before="120"/>
        <w:ind w:left="-270" w:right="22"/>
        <w:jc w:val="left"/>
        <w:rPr>
          <w:rFonts w:asciiTheme="minorHAnsi" w:hAnsiTheme="minorHAnsi" w:cs="Arial"/>
          <w:sz w:val="24"/>
          <w:lang w:val="en-CA"/>
        </w:rPr>
      </w:pPr>
      <w:r w:rsidRPr="00BC574A">
        <w:rPr>
          <w:rStyle w:val="Strong"/>
          <w:rFonts w:asciiTheme="minorHAnsi" w:hAnsiTheme="minorHAnsi"/>
          <w:b/>
          <w:bCs w:val="0"/>
          <w:szCs w:val="24"/>
          <w:lang w:val="en-CA"/>
        </w:rPr>
        <w:t>Deadlines</w:t>
      </w:r>
      <w:r w:rsidRPr="00BC574A">
        <w:rPr>
          <w:rStyle w:val="Strong"/>
          <w:rFonts w:asciiTheme="minorHAnsi" w:hAnsiTheme="minorHAnsi"/>
          <w:bCs w:val="0"/>
          <w:szCs w:val="24"/>
          <w:lang w:val="en-CA"/>
        </w:rPr>
        <w:t xml:space="preserve"> </w:t>
      </w:r>
      <w:r w:rsidRPr="00BC574A">
        <w:rPr>
          <w:rFonts w:asciiTheme="minorHAnsi" w:hAnsiTheme="minorHAnsi" w:cs="Arial"/>
          <w:sz w:val="24"/>
          <w:lang w:val="en-CA"/>
        </w:rPr>
        <w:t>— any time before the translation is completed</w:t>
      </w:r>
    </w:p>
    <w:p w:rsidR="00D67C23" w:rsidRPr="00BC574A" w:rsidRDefault="00D67C23" w:rsidP="00D67C23">
      <w:pPr>
        <w:spacing w:before="120"/>
        <w:ind w:left="-270" w:right="22"/>
        <w:jc w:val="left"/>
        <w:rPr>
          <w:rFonts w:asciiTheme="minorHAnsi" w:hAnsiTheme="minorHAnsi"/>
          <w:sz w:val="24"/>
          <w:lang w:val="en-CA"/>
        </w:rPr>
      </w:pPr>
      <w:r w:rsidRPr="00BC574A">
        <w:rPr>
          <w:rStyle w:val="Strong"/>
          <w:rFonts w:asciiTheme="minorHAnsi" w:hAnsiTheme="minorHAnsi"/>
          <w:b/>
          <w:bCs w:val="0"/>
          <w:szCs w:val="24"/>
          <w:lang w:val="en-CA"/>
        </w:rPr>
        <w:t>Grant amount</w:t>
      </w:r>
      <w:r w:rsidRPr="00BC574A">
        <w:rPr>
          <w:rStyle w:val="Strong"/>
          <w:rFonts w:asciiTheme="minorHAnsi" w:hAnsiTheme="minorHAnsi"/>
          <w:bCs w:val="0"/>
          <w:szCs w:val="24"/>
          <w:lang w:val="en-CA"/>
        </w:rPr>
        <w:t xml:space="preserve"> — </w:t>
      </w:r>
      <w:r w:rsidRPr="00BC574A">
        <w:rPr>
          <w:rStyle w:val="Strong"/>
          <w:rFonts w:asciiTheme="minorHAnsi" w:hAnsiTheme="minorHAnsi" w:cstheme="minorHAnsi"/>
          <w:bCs w:val="0"/>
          <w:szCs w:val="24"/>
          <w:lang w:val="en-CA"/>
        </w:rPr>
        <w:t>M</w:t>
      </w:r>
      <w:r w:rsidRPr="00BC574A">
        <w:rPr>
          <w:rStyle w:val="Strong"/>
          <w:rFonts w:asciiTheme="minorHAnsi" w:hAnsiTheme="minorHAnsi" w:cstheme="minorHAnsi"/>
          <w:szCs w:val="24"/>
          <w:lang w:val="en-CA"/>
        </w:rPr>
        <w:t xml:space="preserve">aximum of </w:t>
      </w:r>
      <w:r w:rsidRPr="00BC574A">
        <w:rPr>
          <w:rStyle w:val="Strong"/>
          <w:rFonts w:asciiTheme="minorHAnsi" w:hAnsiTheme="minorHAnsi" w:cstheme="minorHAnsi"/>
          <w:bCs w:val="0"/>
          <w:szCs w:val="24"/>
          <w:lang w:val="en-CA"/>
        </w:rPr>
        <w:t>CAD$20,000</w:t>
      </w:r>
      <w:r w:rsidRPr="00BC574A">
        <w:rPr>
          <w:rFonts w:asciiTheme="minorHAnsi" w:hAnsiTheme="minorHAnsi" w:cstheme="minorHAnsi"/>
          <w:sz w:val="24"/>
          <w:lang w:val="en-CA"/>
        </w:rPr>
        <w:t xml:space="preserve"> plus a</w:t>
      </w:r>
      <w:r w:rsidRPr="00BC574A">
        <w:rPr>
          <w:rFonts w:asciiTheme="minorHAnsi" w:hAnsiTheme="minorHAnsi"/>
          <w:sz w:val="24"/>
          <w:lang w:val="en-CA"/>
        </w:rPr>
        <w:t xml:space="preserve"> supplement to cover specific promotion and production costs for certain types of book.</w:t>
      </w:r>
    </w:p>
    <w:p w:rsidR="00D67C23" w:rsidRPr="00BC574A" w:rsidRDefault="00D67C23" w:rsidP="00D67C23">
      <w:pPr>
        <w:spacing w:before="120"/>
        <w:ind w:left="-270" w:right="22"/>
        <w:jc w:val="left"/>
        <w:rPr>
          <w:rFonts w:asciiTheme="minorHAnsi" w:hAnsiTheme="minorHAnsi" w:cs="Arial"/>
          <w:sz w:val="24"/>
          <w:lang w:val="en-CA"/>
        </w:rPr>
      </w:pPr>
      <w:r w:rsidRPr="00BC574A">
        <w:rPr>
          <w:rStyle w:val="Strong"/>
          <w:rFonts w:asciiTheme="minorHAnsi" w:hAnsiTheme="minorHAnsi"/>
          <w:b/>
          <w:bCs w:val="0"/>
          <w:szCs w:val="24"/>
          <w:lang w:val="en-CA"/>
        </w:rPr>
        <w:t>Notification of results</w:t>
      </w:r>
      <w:r w:rsidRPr="00BC574A">
        <w:rPr>
          <w:rStyle w:val="Strong"/>
          <w:rFonts w:asciiTheme="minorHAnsi" w:hAnsiTheme="minorHAnsi"/>
          <w:bCs w:val="0"/>
          <w:szCs w:val="24"/>
          <w:lang w:val="en-CA"/>
        </w:rPr>
        <w:t xml:space="preserve"> </w:t>
      </w:r>
      <w:r w:rsidRPr="00BC574A">
        <w:rPr>
          <w:rFonts w:asciiTheme="minorHAnsi" w:hAnsiTheme="minorHAnsi" w:cs="Arial"/>
          <w:sz w:val="24"/>
          <w:lang w:val="en-CA"/>
        </w:rPr>
        <w:t xml:space="preserve">— </w:t>
      </w:r>
      <w:proofErr w:type="gramStart"/>
      <w:r w:rsidRPr="00BC574A">
        <w:rPr>
          <w:rFonts w:asciiTheme="minorHAnsi" w:hAnsiTheme="minorHAnsi" w:cs="Arial"/>
          <w:sz w:val="24"/>
          <w:lang w:val="en-CA"/>
        </w:rPr>
        <w:t>Usually</w:t>
      </w:r>
      <w:proofErr w:type="gramEnd"/>
      <w:r w:rsidRPr="00BC574A">
        <w:rPr>
          <w:rFonts w:asciiTheme="minorHAnsi" w:hAnsiTheme="minorHAnsi" w:cs="Arial"/>
          <w:sz w:val="24"/>
          <w:lang w:val="en-CA"/>
        </w:rPr>
        <w:t xml:space="preserve"> within three months from the date you submit your application.</w:t>
      </w:r>
    </w:p>
    <w:p w:rsidR="00D67C23" w:rsidRPr="00BC574A" w:rsidRDefault="00D67C23" w:rsidP="00D945A4">
      <w:pPr>
        <w:pStyle w:val="Ngras"/>
        <w:spacing w:before="120"/>
        <w:ind w:left="-270" w:right="22"/>
        <w:jc w:val="left"/>
        <w:rPr>
          <w:rFonts w:asciiTheme="minorHAnsi" w:hAnsiTheme="minorHAnsi" w:cs="Arial"/>
          <w:b w:val="0"/>
          <w:strike/>
          <w:sz w:val="24"/>
          <w:lang w:val="en-CA"/>
        </w:rPr>
      </w:pPr>
      <w:r w:rsidRPr="00BC574A">
        <w:rPr>
          <w:rStyle w:val="Strong"/>
          <w:rFonts w:asciiTheme="minorHAnsi" w:hAnsiTheme="minorHAnsi"/>
          <w:bCs w:val="0"/>
          <w:szCs w:val="24"/>
          <w:lang w:val="en-CA"/>
        </w:rPr>
        <w:t xml:space="preserve">Restrictions </w:t>
      </w:r>
      <w:r w:rsidRPr="00BC574A">
        <w:rPr>
          <w:rFonts w:asciiTheme="minorHAnsi" w:hAnsiTheme="minorHAnsi" w:cs="Arial"/>
          <w:b w:val="0"/>
          <w:sz w:val="24"/>
          <w:lang w:val="en-CA"/>
        </w:rPr>
        <w:t xml:space="preserve">— </w:t>
      </w:r>
      <w:proofErr w:type="gramStart"/>
      <w:r w:rsidRPr="00BC574A">
        <w:rPr>
          <w:rFonts w:asciiTheme="minorHAnsi" w:hAnsiTheme="minorHAnsi" w:cs="Arial"/>
          <w:b w:val="0"/>
          <w:sz w:val="24"/>
          <w:lang w:val="en-CA"/>
        </w:rPr>
        <w:t>Although</w:t>
      </w:r>
      <w:proofErr w:type="gramEnd"/>
      <w:r w:rsidRPr="00BC574A">
        <w:rPr>
          <w:rFonts w:asciiTheme="minorHAnsi" w:hAnsiTheme="minorHAnsi" w:cs="Arial"/>
          <w:b w:val="0"/>
          <w:sz w:val="24"/>
          <w:lang w:val="en-CA"/>
        </w:rPr>
        <w:t xml:space="preserve"> there is no limit to the number of applications you can submit, you cannot receive grants for more than two titles per Canadian publisher per year, except in the case of series for young readers. </w:t>
      </w:r>
    </w:p>
    <w:p w:rsidR="00D67C23" w:rsidRPr="00BC574A" w:rsidRDefault="00D67C23" w:rsidP="00D67C23">
      <w:pPr>
        <w:spacing w:before="120"/>
        <w:ind w:left="-270" w:right="22"/>
        <w:jc w:val="left"/>
        <w:rPr>
          <w:rFonts w:asciiTheme="minorHAnsi" w:hAnsiTheme="minorHAnsi"/>
          <w:sz w:val="24"/>
          <w:lang w:val="en-CA"/>
        </w:rPr>
      </w:pPr>
      <w:r w:rsidRPr="00BC574A">
        <w:rPr>
          <w:rFonts w:asciiTheme="minorHAnsi" w:hAnsiTheme="minorHAnsi"/>
          <w:sz w:val="24"/>
          <w:lang w:val="en-CA"/>
        </w:rPr>
        <w:t xml:space="preserve">Applications submitted to the Frankfurt 2020 </w:t>
      </w:r>
      <w:r w:rsidR="007F7756">
        <w:rPr>
          <w:rFonts w:asciiTheme="minorHAnsi" w:hAnsiTheme="minorHAnsi"/>
          <w:sz w:val="24"/>
          <w:lang w:val="en-CA"/>
        </w:rPr>
        <w:t>initiative</w:t>
      </w:r>
      <w:r w:rsidRPr="00BC574A">
        <w:rPr>
          <w:rFonts w:asciiTheme="minorHAnsi" w:hAnsiTheme="minorHAnsi"/>
          <w:sz w:val="24"/>
          <w:lang w:val="en-CA"/>
        </w:rPr>
        <w:t xml:space="preserve"> do not count towards the maximum number of applications you can submit to the Canada Council each year (from March 1 to February 28 or 29).</w:t>
      </w:r>
    </w:p>
    <w:p w:rsidR="005B714D" w:rsidRPr="00BC574A" w:rsidRDefault="005B714D" w:rsidP="009A1958">
      <w:pPr>
        <w:spacing w:before="240"/>
        <w:ind w:left="-270" w:right="22"/>
        <w:jc w:val="left"/>
        <w:rPr>
          <w:rStyle w:val="NgrasCar"/>
          <w:rFonts w:asciiTheme="minorHAnsi" w:hAnsiTheme="minorHAnsi"/>
          <w:b w:val="0"/>
          <w:sz w:val="24"/>
          <w:lang w:val="en-CA"/>
        </w:rPr>
      </w:pPr>
      <w:r w:rsidRPr="00BC574A">
        <w:rPr>
          <w:rStyle w:val="NgrasCar"/>
          <w:rFonts w:asciiTheme="minorHAnsi" w:hAnsiTheme="minorHAnsi"/>
          <w:sz w:val="24"/>
          <w:lang w:val="en-CA"/>
        </w:rPr>
        <w:t>APPLICANTS </w:t>
      </w:r>
      <w:r w:rsidRPr="00BC574A">
        <w:rPr>
          <w:rFonts w:asciiTheme="minorHAnsi" w:eastAsia="Calibri" w:hAnsiTheme="minorHAnsi"/>
          <w:sz w:val="24"/>
          <w:lang w:val="en-CA"/>
        </w:rPr>
        <w:t>— who can apply</w:t>
      </w:r>
    </w:p>
    <w:p w:rsidR="005B714D" w:rsidRPr="00BC574A" w:rsidRDefault="005B714D" w:rsidP="009A1958">
      <w:pPr>
        <w:ind w:left="-270" w:right="22"/>
        <w:jc w:val="left"/>
        <w:rPr>
          <w:rFonts w:asciiTheme="minorHAnsi" w:eastAsia="Calibri" w:hAnsiTheme="minorHAnsi"/>
          <w:sz w:val="24"/>
          <w:lang w:val="en-CA"/>
        </w:rPr>
      </w:pPr>
      <w:r w:rsidRPr="00BC574A">
        <w:rPr>
          <w:rFonts w:asciiTheme="minorHAnsi" w:eastAsia="Calibri" w:hAnsiTheme="minorHAnsi"/>
          <w:sz w:val="24"/>
          <w:lang w:val="en-CA"/>
        </w:rPr>
        <w:t xml:space="preserve">Applicants eligible for this initiative are: </w:t>
      </w:r>
    </w:p>
    <w:p w:rsidR="005B714D" w:rsidRPr="00BC574A" w:rsidRDefault="005B714D" w:rsidP="00BF7126">
      <w:pPr>
        <w:pStyle w:val="ListParagraph"/>
        <w:numPr>
          <w:ilvl w:val="0"/>
          <w:numId w:val="6"/>
        </w:numPr>
        <w:spacing w:before="120"/>
        <w:ind w:right="22"/>
        <w:jc w:val="left"/>
        <w:rPr>
          <w:rFonts w:asciiTheme="minorHAnsi" w:hAnsiTheme="minorHAnsi"/>
          <w:sz w:val="24"/>
          <w:lang w:val="en-CA"/>
        </w:rPr>
      </w:pPr>
      <w:r w:rsidRPr="00BC574A">
        <w:rPr>
          <w:rFonts w:asciiTheme="minorHAnsi" w:hAnsiTheme="minorHAnsi"/>
          <w:sz w:val="24"/>
          <w:lang w:val="en-CA"/>
        </w:rPr>
        <w:t>book publishers operating in German-speaking markets</w:t>
      </w:r>
    </w:p>
    <w:p w:rsidR="005B714D" w:rsidRPr="00BC574A" w:rsidRDefault="005B714D" w:rsidP="009A1958">
      <w:pPr>
        <w:pStyle w:val="Ngras"/>
        <w:spacing w:before="240"/>
        <w:ind w:left="-270" w:right="22"/>
        <w:jc w:val="left"/>
        <w:rPr>
          <w:rFonts w:asciiTheme="minorHAnsi" w:hAnsiTheme="minorHAnsi"/>
          <w:sz w:val="24"/>
          <w:lang w:val="en-CA"/>
        </w:rPr>
      </w:pPr>
      <w:r w:rsidRPr="00BC574A">
        <w:rPr>
          <w:rStyle w:val="Strong"/>
          <w:rFonts w:asciiTheme="minorHAnsi" w:hAnsiTheme="minorHAnsi"/>
          <w:bCs w:val="0"/>
          <w:szCs w:val="24"/>
          <w:lang w:val="en-CA"/>
        </w:rPr>
        <w:t xml:space="preserve">ACTIVITIES </w:t>
      </w:r>
      <w:r w:rsidRPr="00BC574A">
        <w:rPr>
          <w:rFonts w:asciiTheme="minorHAnsi" w:eastAsia="Calibri" w:hAnsiTheme="minorHAnsi"/>
          <w:b w:val="0"/>
          <w:sz w:val="24"/>
          <w:lang w:val="en-CA"/>
        </w:rPr>
        <w:t>—</w:t>
      </w:r>
      <w:r w:rsidRPr="00BC574A">
        <w:rPr>
          <w:rFonts w:asciiTheme="minorHAnsi" w:eastAsia="Calibri" w:hAnsiTheme="minorHAnsi"/>
          <w:sz w:val="24"/>
          <w:lang w:val="en-CA"/>
        </w:rPr>
        <w:t xml:space="preserve"> what you can apply for</w:t>
      </w:r>
    </w:p>
    <w:p w:rsidR="005B714D" w:rsidRPr="00BC574A" w:rsidRDefault="005B714D" w:rsidP="009A1958">
      <w:pPr>
        <w:pStyle w:val="Puces1"/>
        <w:rPr>
          <w:rFonts w:asciiTheme="minorHAnsi" w:hAnsiTheme="minorHAnsi"/>
          <w:sz w:val="24"/>
          <w:szCs w:val="24"/>
          <w:lang w:val="en-CA"/>
        </w:rPr>
      </w:pPr>
      <w:r w:rsidRPr="00BC574A">
        <w:rPr>
          <w:rFonts w:asciiTheme="minorHAnsi" w:hAnsiTheme="minorHAnsi"/>
          <w:sz w:val="24"/>
          <w:szCs w:val="24"/>
          <w:lang w:val="en-CA"/>
        </w:rPr>
        <w:t xml:space="preserve">Translation into German of a general-interest book by a Canadian author </w:t>
      </w:r>
    </w:p>
    <w:p w:rsidR="005B714D" w:rsidRPr="00BC574A" w:rsidRDefault="005B714D" w:rsidP="009A1958">
      <w:pPr>
        <w:pStyle w:val="Puces1"/>
        <w:rPr>
          <w:rFonts w:asciiTheme="minorHAnsi" w:hAnsiTheme="minorHAnsi"/>
          <w:sz w:val="24"/>
          <w:szCs w:val="24"/>
          <w:lang w:val="en-CA"/>
        </w:rPr>
      </w:pPr>
      <w:r w:rsidRPr="00BC574A">
        <w:rPr>
          <w:rFonts w:asciiTheme="minorHAnsi" w:hAnsiTheme="minorHAnsi"/>
          <w:sz w:val="24"/>
          <w:szCs w:val="24"/>
          <w:lang w:val="en-CA"/>
        </w:rPr>
        <w:t xml:space="preserve">Translation into German of a literary work by a Canadian author </w:t>
      </w:r>
    </w:p>
    <w:p w:rsidR="005B714D" w:rsidRPr="00BC574A" w:rsidRDefault="005B714D" w:rsidP="009A1958">
      <w:pPr>
        <w:pStyle w:val="Puces1"/>
        <w:ind w:right="22"/>
        <w:jc w:val="left"/>
        <w:rPr>
          <w:rFonts w:asciiTheme="minorHAnsi" w:hAnsiTheme="minorHAnsi"/>
          <w:sz w:val="24"/>
          <w:szCs w:val="24"/>
          <w:lang w:val="en-CA"/>
        </w:rPr>
      </w:pPr>
      <w:r w:rsidRPr="00BC574A">
        <w:rPr>
          <w:rFonts w:asciiTheme="minorHAnsi" w:hAnsiTheme="minorHAnsi"/>
          <w:sz w:val="24"/>
          <w:szCs w:val="24"/>
          <w:lang w:val="en-CA"/>
        </w:rPr>
        <w:t xml:space="preserve">Translation into German of an illustrated book containing at least 50% photos or illustrations (e.g. children’s book, graphic novel, other illustrated book, etc.) by a Canadian author </w:t>
      </w:r>
    </w:p>
    <w:p w:rsidR="00B03E33" w:rsidRPr="00BC574A" w:rsidRDefault="00B03E33" w:rsidP="00B03E33">
      <w:pPr>
        <w:pStyle w:val="Puces1"/>
        <w:numPr>
          <w:ilvl w:val="0"/>
          <w:numId w:val="0"/>
        </w:numPr>
        <w:spacing w:before="120"/>
        <w:ind w:right="29"/>
        <w:contextualSpacing w:val="0"/>
        <w:jc w:val="left"/>
        <w:rPr>
          <w:rFonts w:asciiTheme="minorHAnsi" w:hAnsiTheme="minorHAnsi"/>
          <w:b/>
          <w:sz w:val="24"/>
          <w:szCs w:val="24"/>
          <w:lang w:val="en-CA"/>
        </w:rPr>
      </w:pPr>
      <w:r w:rsidRPr="00BC574A">
        <w:rPr>
          <w:rFonts w:asciiTheme="minorHAnsi" w:hAnsiTheme="minorHAnsi"/>
          <w:b/>
          <w:sz w:val="24"/>
          <w:szCs w:val="24"/>
          <w:lang w:val="en-CA"/>
        </w:rPr>
        <w:t>Eligible titles</w:t>
      </w:r>
    </w:p>
    <w:p w:rsidR="00B03E33" w:rsidRPr="00BC574A" w:rsidRDefault="003F3B03" w:rsidP="00B03E33">
      <w:pPr>
        <w:ind w:right="22"/>
        <w:jc w:val="left"/>
        <w:rPr>
          <w:rFonts w:asciiTheme="minorHAnsi" w:hAnsiTheme="minorHAnsi"/>
          <w:sz w:val="24"/>
          <w:lang w:val="en-CA"/>
        </w:rPr>
      </w:pPr>
      <w:r>
        <w:rPr>
          <w:rFonts w:asciiTheme="minorHAnsi" w:hAnsiTheme="minorHAnsi"/>
          <w:sz w:val="24"/>
          <w:lang w:val="en-CA"/>
        </w:rPr>
        <w:t>E</w:t>
      </w:r>
      <w:r w:rsidR="00B03E33" w:rsidRPr="00BC574A">
        <w:rPr>
          <w:rFonts w:asciiTheme="minorHAnsi" w:hAnsiTheme="minorHAnsi"/>
          <w:sz w:val="24"/>
          <w:lang w:val="en-CA"/>
        </w:rPr>
        <w:t xml:space="preserve">ligible titles must: </w:t>
      </w:r>
    </w:p>
    <w:p w:rsidR="00B03E33" w:rsidRPr="00BC574A" w:rsidRDefault="00B03E33" w:rsidP="00B4020C">
      <w:pPr>
        <w:pStyle w:val="Puces1"/>
        <w:ind w:right="22"/>
        <w:jc w:val="left"/>
        <w:rPr>
          <w:rFonts w:asciiTheme="minorHAnsi" w:hAnsiTheme="minorHAnsi"/>
          <w:sz w:val="24"/>
          <w:szCs w:val="24"/>
          <w:lang w:val="en-CA"/>
        </w:rPr>
      </w:pPr>
      <w:r w:rsidRPr="00BC574A">
        <w:rPr>
          <w:rFonts w:asciiTheme="minorHAnsi" w:hAnsiTheme="minorHAnsi"/>
          <w:sz w:val="24"/>
          <w:szCs w:val="24"/>
          <w:lang w:val="en-CA"/>
        </w:rPr>
        <w:t xml:space="preserve">have been published in Canada at the time of submitting the application </w:t>
      </w:r>
    </w:p>
    <w:p w:rsidR="00B03E33" w:rsidRPr="00BC574A" w:rsidRDefault="00B03E33" w:rsidP="00B4020C">
      <w:pPr>
        <w:pStyle w:val="Puces1"/>
        <w:ind w:right="22"/>
        <w:jc w:val="left"/>
        <w:rPr>
          <w:rFonts w:asciiTheme="minorHAnsi" w:hAnsiTheme="minorHAnsi"/>
          <w:sz w:val="24"/>
          <w:szCs w:val="24"/>
          <w:lang w:val="en-CA"/>
        </w:rPr>
      </w:pPr>
      <w:r w:rsidRPr="00BC574A">
        <w:rPr>
          <w:rFonts w:asciiTheme="minorHAnsi" w:hAnsiTheme="minorHAnsi"/>
          <w:sz w:val="24"/>
          <w:szCs w:val="24"/>
          <w:lang w:val="en-CA"/>
        </w:rPr>
        <w:lastRenderedPageBreak/>
        <w:t xml:space="preserve">contain at least 50% original content (texts or illustrations) written or created by Canadian authors </w:t>
      </w:r>
    </w:p>
    <w:p w:rsidR="00B03E33" w:rsidRPr="00BC574A" w:rsidRDefault="00B03E33" w:rsidP="00B4020C">
      <w:pPr>
        <w:pStyle w:val="Puces1"/>
        <w:ind w:right="22"/>
        <w:jc w:val="left"/>
        <w:rPr>
          <w:rFonts w:asciiTheme="minorHAnsi" w:hAnsiTheme="minorHAnsi"/>
          <w:sz w:val="24"/>
          <w:szCs w:val="24"/>
          <w:lang w:val="en-CA"/>
        </w:rPr>
      </w:pPr>
      <w:r w:rsidRPr="00BC574A">
        <w:rPr>
          <w:rFonts w:asciiTheme="minorHAnsi" w:hAnsiTheme="minorHAnsi"/>
          <w:sz w:val="24"/>
          <w:szCs w:val="24"/>
          <w:lang w:val="en-CA"/>
        </w:rPr>
        <w:t>be clearly and publicly attributed to the author(s)</w:t>
      </w:r>
    </w:p>
    <w:p w:rsidR="00B03E33" w:rsidRPr="00BC574A" w:rsidRDefault="00B03E33" w:rsidP="00B4020C">
      <w:pPr>
        <w:pStyle w:val="Puces1"/>
        <w:ind w:right="22"/>
        <w:jc w:val="left"/>
        <w:rPr>
          <w:rFonts w:asciiTheme="minorHAnsi" w:hAnsiTheme="minorHAnsi"/>
          <w:sz w:val="24"/>
          <w:szCs w:val="24"/>
          <w:lang w:val="en-CA"/>
        </w:rPr>
      </w:pPr>
      <w:r w:rsidRPr="00BC574A">
        <w:rPr>
          <w:rFonts w:asciiTheme="minorHAnsi" w:hAnsiTheme="minorHAnsi"/>
          <w:sz w:val="24"/>
          <w:szCs w:val="24"/>
          <w:lang w:val="en-CA"/>
        </w:rPr>
        <w:t>be at least 48 pages long for a printed book except for children’s books, which may have fewer than 48 pages</w:t>
      </w:r>
    </w:p>
    <w:p w:rsidR="00B03E33" w:rsidRPr="00BC574A" w:rsidRDefault="00B03E33" w:rsidP="00B4020C">
      <w:pPr>
        <w:pStyle w:val="Puces1"/>
        <w:ind w:right="22"/>
        <w:jc w:val="left"/>
        <w:rPr>
          <w:rFonts w:asciiTheme="minorHAnsi" w:hAnsiTheme="minorHAnsi"/>
          <w:sz w:val="24"/>
          <w:szCs w:val="24"/>
          <w:lang w:val="en-CA"/>
        </w:rPr>
      </w:pPr>
      <w:proofErr w:type="gramStart"/>
      <w:r w:rsidRPr="00BC574A">
        <w:rPr>
          <w:rFonts w:asciiTheme="minorHAnsi" w:hAnsiTheme="minorHAnsi"/>
          <w:sz w:val="24"/>
          <w:szCs w:val="24"/>
          <w:lang w:val="en-CA"/>
        </w:rPr>
        <w:t>have</w:t>
      </w:r>
      <w:proofErr w:type="gramEnd"/>
      <w:r w:rsidRPr="00BC574A">
        <w:rPr>
          <w:rFonts w:asciiTheme="minorHAnsi" w:hAnsiTheme="minorHAnsi"/>
          <w:sz w:val="24"/>
          <w:szCs w:val="24"/>
          <w:lang w:val="en-CA"/>
        </w:rPr>
        <w:t xml:space="preserve"> a print run of at least 350 copies – print-on-demand books are eligible provided that the publisher can show that at least 350 copies have been printed.</w:t>
      </w:r>
    </w:p>
    <w:p w:rsidR="00B03E33" w:rsidRPr="00BC574A" w:rsidRDefault="00B03E33" w:rsidP="00B03E33">
      <w:pPr>
        <w:spacing w:before="120"/>
        <w:ind w:right="22"/>
        <w:jc w:val="left"/>
        <w:rPr>
          <w:rFonts w:asciiTheme="minorHAnsi" w:hAnsiTheme="minorHAnsi"/>
          <w:sz w:val="24"/>
          <w:lang w:val="en-CA"/>
        </w:rPr>
      </w:pPr>
      <w:r w:rsidRPr="00BC574A">
        <w:rPr>
          <w:rFonts w:asciiTheme="minorHAnsi" w:hAnsiTheme="minorHAnsi"/>
          <w:b/>
          <w:sz w:val="24"/>
          <w:lang w:val="en-CA"/>
        </w:rPr>
        <w:t xml:space="preserve">Ineligible titles </w:t>
      </w:r>
    </w:p>
    <w:p w:rsidR="00B03E33" w:rsidRPr="00BC574A" w:rsidRDefault="00B03E33" w:rsidP="00B4020C">
      <w:pPr>
        <w:pStyle w:val="Puces1"/>
        <w:ind w:right="22"/>
        <w:jc w:val="left"/>
        <w:rPr>
          <w:rFonts w:asciiTheme="minorHAnsi" w:hAnsiTheme="minorHAnsi"/>
          <w:sz w:val="24"/>
          <w:szCs w:val="24"/>
          <w:lang w:val="en-CA"/>
        </w:rPr>
      </w:pPr>
      <w:r w:rsidRPr="00BC574A">
        <w:rPr>
          <w:rFonts w:asciiTheme="minorHAnsi" w:hAnsiTheme="minorHAnsi"/>
          <w:sz w:val="24"/>
          <w:szCs w:val="24"/>
          <w:lang w:val="en-CA"/>
        </w:rPr>
        <w:t xml:space="preserve">Works written by a group of authors, 50% of whom are not Canadian </w:t>
      </w:r>
    </w:p>
    <w:p w:rsidR="00B03E33" w:rsidRPr="00BC574A" w:rsidRDefault="00B03E33" w:rsidP="00B4020C">
      <w:pPr>
        <w:pStyle w:val="Puces1"/>
        <w:ind w:right="22"/>
        <w:jc w:val="left"/>
        <w:rPr>
          <w:rFonts w:asciiTheme="minorHAnsi" w:hAnsiTheme="minorHAnsi"/>
          <w:sz w:val="24"/>
          <w:szCs w:val="24"/>
          <w:lang w:val="en-CA"/>
        </w:rPr>
      </w:pPr>
      <w:r w:rsidRPr="00BC574A">
        <w:rPr>
          <w:rFonts w:asciiTheme="minorHAnsi" w:hAnsiTheme="minorHAnsi"/>
          <w:sz w:val="24"/>
          <w:szCs w:val="24"/>
          <w:lang w:val="en-CA"/>
        </w:rPr>
        <w:t xml:space="preserve">Works that have been commissioned or paid for by an individual, group, political party or company without the original publisher retaining complete and independent editorial control </w:t>
      </w:r>
    </w:p>
    <w:p w:rsidR="00B03E33" w:rsidRPr="00BC574A" w:rsidRDefault="00B03E33" w:rsidP="00B4020C">
      <w:pPr>
        <w:pStyle w:val="Puces1"/>
        <w:ind w:right="22"/>
        <w:jc w:val="left"/>
        <w:rPr>
          <w:rFonts w:asciiTheme="minorHAnsi" w:hAnsiTheme="minorHAnsi"/>
          <w:sz w:val="24"/>
          <w:szCs w:val="24"/>
          <w:lang w:val="en-CA"/>
        </w:rPr>
      </w:pPr>
      <w:r w:rsidRPr="00BC574A">
        <w:rPr>
          <w:rFonts w:asciiTheme="minorHAnsi" w:hAnsiTheme="minorHAnsi"/>
          <w:sz w:val="24"/>
          <w:szCs w:val="24"/>
          <w:lang w:val="en-CA"/>
        </w:rPr>
        <w:t xml:space="preserve">Works co-published with governments or government services/agencies, with the exception of titles co-published with museums or art galleries </w:t>
      </w:r>
    </w:p>
    <w:p w:rsidR="00B03E33" w:rsidRPr="00BC574A" w:rsidRDefault="00B03E33" w:rsidP="00B4020C">
      <w:pPr>
        <w:pStyle w:val="Puces1"/>
        <w:ind w:right="22"/>
        <w:jc w:val="left"/>
        <w:rPr>
          <w:rFonts w:asciiTheme="minorHAnsi" w:hAnsiTheme="minorHAnsi"/>
          <w:sz w:val="24"/>
          <w:szCs w:val="24"/>
          <w:lang w:val="en-CA"/>
        </w:rPr>
      </w:pPr>
      <w:r w:rsidRPr="00BC574A">
        <w:rPr>
          <w:rFonts w:asciiTheme="minorHAnsi" w:hAnsiTheme="minorHAnsi"/>
          <w:sz w:val="24"/>
          <w:szCs w:val="24"/>
          <w:lang w:val="en-CA"/>
        </w:rPr>
        <w:t>Works for which the author does not receive royalties for each copy sold</w:t>
      </w:r>
    </w:p>
    <w:p w:rsidR="00B03E33" w:rsidRPr="00BC574A" w:rsidRDefault="00B03E33" w:rsidP="00B4020C">
      <w:pPr>
        <w:pStyle w:val="Puces1"/>
        <w:ind w:right="22"/>
        <w:jc w:val="left"/>
        <w:rPr>
          <w:rFonts w:asciiTheme="minorHAnsi" w:hAnsiTheme="minorHAnsi"/>
          <w:sz w:val="24"/>
          <w:szCs w:val="24"/>
          <w:lang w:val="en-CA"/>
        </w:rPr>
      </w:pPr>
      <w:r w:rsidRPr="00BC574A">
        <w:rPr>
          <w:rFonts w:asciiTheme="minorHAnsi" w:hAnsiTheme="minorHAnsi"/>
          <w:sz w:val="24"/>
          <w:szCs w:val="24"/>
          <w:lang w:val="en-CA"/>
        </w:rPr>
        <w:t>Works for which the author has financially contributed to publication costs, which includes any publication requirement for the author to purchase a given number of copies of their own book</w:t>
      </w:r>
    </w:p>
    <w:p w:rsidR="00B03E33" w:rsidRPr="00BC574A" w:rsidRDefault="00B03E33" w:rsidP="00B4020C">
      <w:pPr>
        <w:pStyle w:val="Puces1"/>
        <w:ind w:right="22"/>
        <w:jc w:val="left"/>
        <w:rPr>
          <w:rFonts w:asciiTheme="minorHAnsi" w:hAnsiTheme="minorHAnsi"/>
          <w:sz w:val="24"/>
          <w:szCs w:val="24"/>
          <w:lang w:val="en-CA"/>
        </w:rPr>
      </w:pPr>
      <w:r w:rsidRPr="00BC574A">
        <w:rPr>
          <w:rFonts w:asciiTheme="minorHAnsi" w:hAnsiTheme="minorHAnsi"/>
          <w:sz w:val="24"/>
          <w:szCs w:val="24"/>
          <w:lang w:val="en-CA"/>
        </w:rPr>
        <w:t xml:space="preserve">Books for which 50% or more of the print-run is pre-sold outside the regular channels of book sales and reading clubs </w:t>
      </w:r>
    </w:p>
    <w:p w:rsidR="00B03E33" w:rsidRPr="00BC574A" w:rsidRDefault="00B03E33" w:rsidP="00B4020C">
      <w:pPr>
        <w:pStyle w:val="Puces1"/>
        <w:ind w:right="22"/>
        <w:jc w:val="left"/>
        <w:rPr>
          <w:rFonts w:asciiTheme="minorHAnsi" w:hAnsiTheme="minorHAnsi"/>
          <w:sz w:val="24"/>
          <w:szCs w:val="24"/>
          <w:lang w:val="en-CA"/>
        </w:rPr>
      </w:pPr>
      <w:r w:rsidRPr="00BC574A">
        <w:rPr>
          <w:rFonts w:asciiTheme="minorHAnsi" w:hAnsiTheme="minorHAnsi"/>
          <w:sz w:val="24"/>
          <w:szCs w:val="24"/>
          <w:lang w:val="en-CA"/>
        </w:rPr>
        <w:t xml:space="preserve">Books that contain mostly advertising, advertising material and/or trademarks other than the publisher’s </w:t>
      </w:r>
    </w:p>
    <w:p w:rsidR="00B03E33" w:rsidRPr="00BC574A" w:rsidRDefault="00B03E33" w:rsidP="00B4020C">
      <w:pPr>
        <w:pStyle w:val="Puces1"/>
        <w:ind w:right="22"/>
        <w:jc w:val="left"/>
        <w:rPr>
          <w:rFonts w:asciiTheme="minorHAnsi" w:hAnsiTheme="minorHAnsi"/>
          <w:sz w:val="24"/>
          <w:szCs w:val="24"/>
          <w:lang w:val="en-CA"/>
        </w:rPr>
      </w:pPr>
      <w:r w:rsidRPr="00BC574A">
        <w:rPr>
          <w:rFonts w:asciiTheme="minorHAnsi" w:hAnsiTheme="minorHAnsi"/>
          <w:sz w:val="24"/>
          <w:szCs w:val="24"/>
          <w:lang w:val="en-CA"/>
        </w:rPr>
        <w:t>Directories, day planners that contain fewer than 48 pages of original editorial content, catalogues, calendars, cards, books of cards, updates, colouring books, sticker/exercise books, game books and other similar works</w:t>
      </w:r>
    </w:p>
    <w:p w:rsidR="00B03E33" w:rsidRPr="00BC574A" w:rsidRDefault="00B03E33" w:rsidP="00B4020C">
      <w:pPr>
        <w:pStyle w:val="Puces1"/>
        <w:ind w:right="22"/>
        <w:jc w:val="left"/>
        <w:rPr>
          <w:rFonts w:asciiTheme="minorHAnsi" w:hAnsiTheme="minorHAnsi"/>
          <w:sz w:val="24"/>
          <w:szCs w:val="24"/>
          <w:lang w:val="en-CA"/>
        </w:rPr>
      </w:pPr>
      <w:r w:rsidRPr="00BC574A">
        <w:rPr>
          <w:rFonts w:asciiTheme="minorHAnsi" w:hAnsiTheme="minorHAnsi"/>
          <w:sz w:val="24"/>
          <w:szCs w:val="24"/>
          <w:lang w:val="en-CA"/>
        </w:rPr>
        <w:t>Periodicals</w:t>
      </w:r>
      <w:bookmarkStart w:id="0" w:name="_GoBack"/>
      <w:bookmarkEnd w:id="0"/>
    </w:p>
    <w:p w:rsidR="00B03E33" w:rsidRPr="00BC574A" w:rsidRDefault="00B03E33" w:rsidP="00B4020C">
      <w:pPr>
        <w:pStyle w:val="Puces1"/>
        <w:ind w:right="22"/>
        <w:jc w:val="left"/>
        <w:rPr>
          <w:rFonts w:asciiTheme="minorHAnsi" w:hAnsiTheme="minorHAnsi"/>
          <w:sz w:val="24"/>
          <w:szCs w:val="24"/>
          <w:lang w:val="en-CA"/>
        </w:rPr>
      </w:pPr>
      <w:r w:rsidRPr="00BC574A">
        <w:rPr>
          <w:rFonts w:asciiTheme="minorHAnsi" w:hAnsiTheme="minorHAnsi"/>
          <w:sz w:val="24"/>
          <w:szCs w:val="24"/>
          <w:lang w:val="en-CA"/>
        </w:rPr>
        <w:t>Titles which, in the Canada Council’s opinion, contain:</w:t>
      </w:r>
    </w:p>
    <w:p w:rsidR="00B03E33" w:rsidRPr="00BC574A" w:rsidRDefault="00B03E33" w:rsidP="00B4020C">
      <w:pPr>
        <w:pStyle w:val="Puces2"/>
        <w:numPr>
          <w:ilvl w:val="1"/>
          <w:numId w:val="9"/>
        </w:numPr>
        <w:ind w:left="1080" w:right="22"/>
        <w:jc w:val="left"/>
        <w:rPr>
          <w:rFonts w:asciiTheme="minorHAnsi" w:hAnsiTheme="minorHAnsi"/>
          <w:sz w:val="24"/>
          <w:szCs w:val="24"/>
          <w:lang w:val="en-CA"/>
        </w:rPr>
      </w:pPr>
      <w:r w:rsidRPr="00BC574A">
        <w:rPr>
          <w:rFonts w:asciiTheme="minorHAnsi" w:hAnsiTheme="minorHAnsi"/>
          <w:sz w:val="24"/>
          <w:szCs w:val="24"/>
          <w:lang w:val="en-CA"/>
        </w:rPr>
        <w:t xml:space="preserve">hate propaganda, obscene/child pornography or other illegal material as defined in the </w:t>
      </w:r>
      <w:r w:rsidRPr="00BC574A">
        <w:rPr>
          <w:rFonts w:asciiTheme="minorHAnsi" w:hAnsiTheme="minorHAnsi"/>
          <w:i/>
          <w:sz w:val="24"/>
          <w:szCs w:val="24"/>
          <w:lang w:val="en-CA"/>
        </w:rPr>
        <w:t>Criminal Code</w:t>
      </w:r>
      <w:r w:rsidRPr="00BC574A">
        <w:rPr>
          <w:rFonts w:asciiTheme="minorHAnsi" w:hAnsiTheme="minorHAnsi"/>
          <w:sz w:val="24"/>
          <w:szCs w:val="24"/>
          <w:lang w:val="en-CA"/>
        </w:rPr>
        <w:t xml:space="preserve">; </w:t>
      </w:r>
    </w:p>
    <w:p w:rsidR="00B03E33" w:rsidRPr="00BC574A" w:rsidRDefault="00B03E33" w:rsidP="00B4020C">
      <w:pPr>
        <w:pStyle w:val="Puces2"/>
        <w:numPr>
          <w:ilvl w:val="1"/>
          <w:numId w:val="9"/>
        </w:numPr>
        <w:ind w:left="1080" w:right="22"/>
        <w:jc w:val="left"/>
        <w:rPr>
          <w:rFonts w:asciiTheme="minorHAnsi" w:hAnsiTheme="minorHAnsi"/>
          <w:sz w:val="24"/>
          <w:szCs w:val="24"/>
          <w:lang w:val="en-CA"/>
        </w:rPr>
      </w:pPr>
      <w:r w:rsidRPr="00BC574A">
        <w:rPr>
          <w:rFonts w:asciiTheme="minorHAnsi" w:hAnsiTheme="minorHAnsi"/>
          <w:sz w:val="24"/>
          <w:szCs w:val="24"/>
          <w:lang w:val="en-CA"/>
        </w:rPr>
        <w:t xml:space="preserve">pornography or other material consisting of predominately sexual content unless evidence of an educational goal or other similar objective can be shown; </w:t>
      </w:r>
    </w:p>
    <w:p w:rsidR="00B03E33" w:rsidRPr="00BC574A" w:rsidRDefault="00B03E33" w:rsidP="00B4020C">
      <w:pPr>
        <w:pStyle w:val="Puces2"/>
        <w:numPr>
          <w:ilvl w:val="1"/>
          <w:numId w:val="9"/>
        </w:numPr>
        <w:ind w:left="1080" w:right="22"/>
        <w:jc w:val="left"/>
        <w:rPr>
          <w:rFonts w:asciiTheme="minorHAnsi" w:hAnsiTheme="minorHAnsi"/>
          <w:sz w:val="24"/>
          <w:szCs w:val="24"/>
          <w:lang w:val="en-CA"/>
        </w:rPr>
      </w:pPr>
      <w:r w:rsidRPr="00BC574A">
        <w:rPr>
          <w:rFonts w:asciiTheme="minorHAnsi" w:hAnsiTheme="minorHAnsi"/>
          <w:sz w:val="24"/>
          <w:szCs w:val="24"/>
          <w:lang w:val="en-CA"/>
        </w:rPr>
        <w:t xml:space="preserve">material containing excessive or gratuitous violence; </w:t>
      </w:r>
    </w:p>
    <w:p w:rsidR="00B03E33" w:rsidRPr="00BC574A" w:rsidRDefault="00B03E33" w:rsidP="00B4020C">
      <w:pPr>
        <w:pStyle w:val="Puces2"/>
        <w:numPr>
          <w:ilvl w:val="1"/>
          <w:numId w:val="9"/>
        </w:numPr>
        <w:ind w:left="1080" w:right="22"/>
        <w:jc w:val="left"/>
        <w:rPr>
          <w:rFonts w:asciiTheme="minorHAnsi" w:hAnsiTheme="minorHAnsi"/>
          <w:sz w:val="24"/>
          <w:szCs w:val="24"/>
          <w:lang w:val="en-CA"/>
        </w:rPr>
      </w:pPr>
      <w:r w:rsidRPr="00BC574A">
        <w:rPr>
          <w:rFonts w:asciiTheme="minorHAnsi" w:hAnsiTheme="minorHAnsi"/>
          <w:sz w:val="24"/>
          <w:szCs w:val="24"/>
          <w:lang w:val="en-CA"/>
        </w:rPr>
        <w:t xml:space="preserve">material that denigrates an identifiable group; </w:t>
      </w:r>
    </w:p>
    <w:p w:rsidR="00B03E33" w:rsidRPr="00BC574A" w:rsidRDefault="00B03E33" w:rsidP="00B4020C">
      <w:pPr>
        <w:pStyle w:val="Puces2"/>
        <w:numPr>
          <w:ilvl w:val="1"/>
          <w:numId w:val="9"/>
        </w:numPr>
        <w:ind w:left="1080" w:right="22"/>
        <w:jc w:val="left"/>
        <w:rPr>
          <w:rFonts w:asciiTheme="minorHAnsi" w:hAnsiTheme="minorHAnsi"/>
          <w:sz w:val="24"/>
          <w:szCs w:val="24"/>
          <w:lang w:val="en-CA"/>
        </w:rPr>
      </w:pPr>
      <w:proofErr w:type="gramStart"/>
      <w:r w:rsidRPr="00BC574A">
        <w:rPr>
          <w:rFonts w:asciiTheme="minorHAnsi" w:hAnsiTheme="minorHAnsi"/>
          <w:sz w:val="24"/>
          <w:szCs w:val="24"/>
          <w:lang w:val="en-CA"/>
        </w:rPr>
        <w:t>any</w:t>
      </w:r>
      <w:proofErr w:type="gramEnd"/>
      <w:r w:rsidRPr="00BC574A">
        <w:rPr>
          <w:rFonts w:asciiTheme="minorHAnsi" w:hAnsiTheme="minorHAnsi"/>
          <w:sz w:val="24"/>
          <w:szCs w:val="24"/>
          <w:lang w:val="en-CA"/>
        </w:rPr>
        <w:t xml:space="preserve"> other similarly offensive material. </w:t>
      </w:r>
    </w:p>
    <w:p w:rsidR="00B03E33" w:rsidRPr="00BC574A" w:rsidRDefault="00B03E33" w:rsidP="00B03E33">
      <w:pPr>
        <w:spacing w:before="240"/>
        <w:jc w:val="left"/>
        <w:rPr>
          <w:rFonts w:asciiTheme="minorHAnsi" w:hAnsiTheme="minorHAnsi"/>
          <w:b/>
          <w:sz w:val="24"/>
          <w:lang w:val="en-US"/>
        </w:rPr>
      </w:pPr>
      <w:r w:rsidRPr="00BC574A">
        <w:rPr>
          <w:rFonts w:asciiTheme="minorHAnsi" w:eastAsia="Calibri" w:hAnsiTheme="minorHAnsi"/>
          <w:b/>
          <w:sz w:val="24"/>
          <w:lang w:val="en-CA"/>
        </w:rPr>
        <w:t xml:space="preserve">You cannot submit an application for </w:t>
      </w:r>
      <w:r w:rsidRPr="00BC574A">
        <w:rPr>
          <w:rFonts w:asciiTheme="minorHAnsi" w:eastAsia="Calibri" w:hAnsiTheme="minorHAnsi"/>
          <w:sz w:val="24"/>
          <w:lang w:val="en-CA"/>
        </w:rPr>
        <w:t xml:space="preserve">activities that appear on the </w:t>
      </w:r>
      <w:hyperlink r:id="rId11" w:history="1">
        <w:r w:rsidRPr="00BC574A">
          <w:rPr>
            <w:rStyle w:val="Hyperlink"/>
            <w:rFonts w:asciiTheme="minorHAnsi" w:eastAsia="Calibri" w:hAnsiTheme="minorHAnsi" w:cs="Calibri"/>
            <w:sz w:val="24"/>
            <w:lang w:val="en-CA"/>
          </w:rPr>
          <w:t>General List of Ineligible Activities</w:t>
        </w:r>
      </w:hyperlink>
      <w:r w:rsidRPr="00BC574A">
        <w:rPr>
          <w:rFonts w:asciiTheme="minorHAnsi" w:eastAsia="Calibri" w:hAnsiTheme="minorHAnsi"/>
          <w:sz w:val="24"/>
          <w:lang w:val="en-CA"/>
        </w:rPr>
        <w:t>.</w:t>
      </w:r>
    </w:p>
    <w:p w:rsidR="00D945A4" w:rsidRPr="00BC574A" w:rsidRDefault="00D945A4">
      <w:pPr>
        <w:shd w:val="clear" w:color="auto" w:fill="auto"/>
        <w:spacing w:line="276" w:lineRule="auto"/>
        <w:rPr>
          <w:rFonts w:asciiTheme="minorHAnsi" w:hAnsiTheme="minorHAnsi"/>
          <w:b/>
          <w:sz w:val="24"/>
          <w:lang w:val="en-US"/>
        </w:rPr>
      </w:pPr>
      <w:r w:rsidRPr="00BC574A">
        <w:rPr>
          <w:rFonts w:asciiTheme="minorHAnsi" w:hAnsiTheme="minorHAnsi"/>
          <w:b/>
          <w:sz w:val="24"/>
          <w:lang w:val="en-US"/>
        </w:rPr>
        <w:br w:type="page"/>
      </w:r>
    </w:p>
    <w:p w:rsidR="00B03E33" w:rsidRPr="00BC574A" w:rsidRDefault="00B03E33" w:rsidP="00B03E33">
      <w:pPr>
        <w:spacing w:before="240"/>
        <w:jc w:val="left"/>
        <w:rPr>
          <w:rFonts w:asciiTheme="minorHAnsi" w:hAnsiTheme="minorHAnsi"/>
          <w:sz w:val="24"/>
          <w:lang w:val="en-US"/>
        </w:rPr>
      </w:pPr>
      <w:r w:rsidRPr="00BC574A">
        <w:rPr>
          <w:rFonts w:asciiTheme="minorHAnsi" w:hAnsiTheme="minorHAnsi"/>
          <w:b/>
          <w:sz w:val="24"/>
          <w:lang w:val="en-US"/>
        </w:rPr>
        <w:lastRenderedPageBreak/>
        <w:t>EXPENSES</w:t>
      </w:r>
      <w:r w:rsidRPr="00BC574A">
        <w:rPr>
          <w:rFonts w:asciiTheme="minorHAnsi" w:hAnsiTheme="minorHAnsi"/>
          <w:sz w:val="24"/>
          <w:lang w:val="en-US"/>
        </w:rPr>
        <w:t xml:space="preserve"> — </w:t>
      </w:r>
      <w:proofErr w:type="gramStart"/>
      <w:r w:rsidRPr="00BC574A">
        <w:rPr>
          <w:rFonts w:asciiTheme="minorHAnsi" w:hAnsiTheme="minorHAnsi"/>
          <w:sz w:val="24"/>
          <w:lang w:val="en-US"/>
        </w:rPr>
        <w:t>What</w:t>
      </w:r>
      <w:proofErr w:type="gramEnd"/>
      <w:r w:rsidRPr="00BC574A">
        <w:rPr>
          <w:rFonts w:asciiTheme="minorHAnsi" w:hAnsiTheme="minorHAnsi"/>
          <w:sz w:val="24"/>
          <w:lang w:val="en-US"/>
        </w:rPr>
        <w:t xml:space="preserve"> is covered?</w:t>
      </w:r>
    </w:p>
    <w:p w:rsidR="00B03E33" w:rsidRPr="00BC574A" w:rsidRDefault="00B03E33" w:rsidP="00BF7126">
      <w:pPr>
        <w:pStyle w:val="ListParagraph"/>
        <w:numPr>
          <w:ilvl w:val="0"/>
          <w:numId w:val="6"/>
        </w:numPr>
        <w:jc w:val="left"/>
        <w:rPr>
          <w:rFonts w:asciiTheme="minorHAnsi" w:hAnsiTheme="minorHAnsi"/>
          <w:sz w:val="24"/>
          <w:lang w:val="en-US"/>
        </w:rPr>
      </w:pPr>
      <w:r w:rsidRPr="00BC574A">
        <w:rPr>
          <w:rFonts w:asciiTheme="minorHAnsi" w:hAnsiTheme="minorHAnsi"/>
          <w:sz w:val="24"/>
          <w:lang w:val="en-US"/>
        </w:rPr>
        <w:t xml:space="preserve">50% of translation-related costs up to a maximum of CAD$20,000 per title; the Council recognizes the established translation fee scales in German-speaking countries; </w:t>
      </w:r>
    </w:p>
    <w:p w:rsidR="00B03E33" w:rsidRPr="00BC574A" w:rsidRDefault="00B03E33" w:rsidP="00BF7126">
      <w:pPr>
        <w:pStyle w:val="ListParagraph"/>
        <w:numPr>
          <w:ilvl w:val="0"/>
          <w:numId w:val="6"/>
        </w:numPr>
        <w:jc w:val="left"/>
        <w:rPr>
          <w:rFonts w:asciiTheme="minorHAnsi" w:hAnsiTheme="minorHAnsi"/>
          <w:sz w:val="24"/>
          <w:lang w:val="en-US"/>
        </w:rPr>
      </w:pPr>
      <w:r w:rsidRPr="00BC574A">
        <w:rPr>
          <w:rFonts w:asciiTheme="minorHAnsi" w:hAnsiTheme="minorHAnsi"/>
          <w:sz w:val="24"/>
          <w:lang w:val="en-US"/>
        </w:rPr>
        <w:t>For translations of literary works, the cost of promoting the translated book (maximum of CAD$2,000 per translated title);</w:t>
      </w:r>
    </w:p>
    <w:p w:rsidR="00B03E33" w:rsidRPr="00BC574A" w:rsidRDefault="00B03E33" w:rsidP="00BF7126">
      <w:pPr>
        <w:pStyle w:val="ListParagraph"/>
        <w:numPr>
          <w:ilvl w:val="0"/>
          <w:numId w:val="6"/>
        </w:numPr>
        <w:jc w:val="left"/>
        <w:rPr>
          <w:rFonts w:asciiTheme="minorHAnsi" w:hAnsiTheme="minorHAnsi"/>
          <w:sz w:val="24"/>
          <w:lang w:val="en-US"/>
        </w:rPr>
      </w:pPr>
      <w:r w:rsidRPr="00BC574A">
        <w:rPr>
          <w:rFonts w:asciiTheme="minorHAnsi" w:hAnsiTheme="minorHAnsi"/>
          <w:sz w:val="24"/>
          <w:lang w:val="en-US"/>
        </w:rPr>
        <w:t>For translations of illustrated books containing at least 50%</w:t>
      </w:r>
      <w:r w:rsidR="007810B6" w:rsidRPr="00BC574A">
        <w:rPr>
          <w:rFonts w:asciiTheme="minorHAnsi" w:hAnsiTheme="minorHAnsi"/>
          <w:sz w:val="24"/>
          <w:lang w:val="en-US"/>
        </w:rPr>
        <w:t xml:space="preserve"> photos and/or illustrations (</w:t>
      </w:r>
      <w:r w:rsidR="006E440D" w:rsidRPr="00BC574A">
        <w:rPr>
          <w:rFonts w:asciiTheme="minorHAnsi" w:hAnsiTheme="minorHAnsi"/>
          <w:sz w:val="24"/>
          <w:lang w:val="en-US"/>
        </w:rPr>
        <w:t>e.g.</w:t>
      </w:r>
      <w:r w:rsidRPr="00BC574A">
        <w:rPr>
          <w:rFonts w:asciiTheme="minorHAnsi" w:hAnsiTheme="minorHAnsi"/>
          <w:sz w:val="24"/>
          <w:lang w:val="en-US"/>
        </w:rPr>
        <w:t xml:space="preserve"> children’s books, graphic novels, illustrated books etc.), production costs per translated title of up to CAD$4,000 and promotion costs per translated title of up to CAD$2,000. </w:t>
      </w:r>
    </w:p>
    <w:p w:rsidR="00B03E33" w:rsidRPr="00BC574A" w:rsidRDefault="00B03E33" w:rsidP="00B03E33">
      <w:pPr>
        <w:spacing w:before="240"/>
        <w:jc w:val="left"/>
        <w:rPr>
          <w:rFonts w:asciiTheme="minorHAnsi" w:hAnsiTheme="minorHAnsi"/>
          <w:sz w:val="24"/>
          <w:lang w:val="en-US"/>
        </w:rPr>
      </w:pPr>
      <w:r w:rsidRPr="00BC574A">
        <w:rPr>
          <w:rFonts w:asciiTheme="minorHAnsi" w:hAnsiTheme="minorHAnsi"/>
          <w:b/>
          <w:sz w:val="24"/>
          <w:lang w:val="en-US"/>
        </w:rPr>
        <w:t>ASSESSMENT</w:t>
      </w:r>
      <w:r w:rsidRPr="00BC574A">
        <w:rPr>
          <w:rFonts w:asciiTheme="minorHAnsi" w:hAnsiTheme="minorHAnsi"/>
          <w:sz w:val="24"/>
          <w:lang w:val="en-US"/>
        </w:rPr>
        <w:t xml:space="preserve"> — </w:t>
      </w:r>
      <w:proofErr w:type="gramStart"/>
      <w:r w:rsidRPr="00BC574A">
        <w:rPr>
          <w:rFonts w:asciiTheme="minorHAnsi" w:hAnsiTheme="minorHAnsi"/>
          <w:sz w:val="24"/>
          <w:lang w:val="en-US"/>
        </w:rPr>
        <w:t>How</w:t>
      </w:r>
      <w:proofErr w:type="gramEnd"/>
      <w:r w:rsidRPr="00BC574A">
        <w:rPr>
          <w:rFonts w:asciiTheme="minorHAnsi" w:hAnsiTheme="minorHAnsi"/>
          <w:sz w:val="24"/>
          <w:lang w:val="en-US"/>
        </w:rPr>
        <w:t xml:space="preserve"> decisions are made?</w:t>
      </w:r>
    </w:p>
    <w:p w:rsidR="00B03E33" w:rsidRPr="00BC574A" w:rsidRDefault="00B03E33" w:rsidP="00B03E33">
      <w:pPr>
        <w:jc w:val="left"/>
        <w:rPr>
          <w:rFonts w:asciiTheme="minorHAnsi" w:hAnsiTheme="minorHAnsi"/>
          <w:sz w:val="24"/>
          <w:lang w:val="en-US"/>
        </w:rPr>
      </w:pPr>
      <w:r w:rsidRPr="00BC574A">
        <w:rPr>
          <w:rFonts w:asciiTheme="minorHAnsi" w:hAnsiTheme="minorHAnsi"/>
          <w:sz w:val="24"/>
          <w:lang w:val="en-US"/>
        </w:rPr>
        <w:t xml:space="preserve">An </w:t>
      </w:r>
      <w:hyperlink r:id="rId12" w:history="1">
        <w:r w:rsidRPr="00BC574A">
          <w:rPr>
            <w:rStyle w:val="Hyperlink"/>
            <w:rFonts w:asciiTheme="minorHAnsi" w:eastAsia="Calibri" w:hAnsiTheme="minorHAnsi"/>
            <w:b/>
            <w:sz w:val="24"/>
            <w:lang w:val="en-US"/>
          </w:rPr>
          <w:t>internal committee</w:t>
        </w:r>
      </w:hyperlink>
      <w:r w:rsidRPr="00BC574A">
        <w:rPr>
          <w:rStyle w:val="Hyperlink"/>
          <w:rFonts w:asciiTheme="minorHAnsi" w:eastAsia="Calibri" w:hAnsiTheme="minorHAnsi" w:cs="Arial"/>
          <w:b/>
          <w:sz w:val="24"/>
          <w:lang w:val="en-US"/>
        </w:rPr>
        <w:t xml:space="preserve"> </w:t>
      </w:r>
      <w:r w:rsidRPr="00BC574A">
        <w:rPr>
          <w:rFonts w:asciiTheme="minorHAnsi" w:hAnsiTheme="minorHAnsi"/>
          <w:sz w:val="24"/>
          <w:lang w:val="en-US"/>
        </w:rPr>
        <w:t xml:space="preserve">assesses the applications based on the categories and weighted criteria listed below. The Council seeks input from outside experts as needed. For your application to be considered, you will need to obtain a minimum score </w:t>
      </w:r>
      <w:r w:rsidRPr="00BC574A">
        <w:rPr>
          <w:rFonts w:asciiTheme="minorHAnsi" w:hAnsiTheme="minorHAnsi"/>
          <w:b/>
          <w:sz w:val="24"/>
          <w:lang w:val="en-US"/>
        </w:rPr>
        <w:t>in each category</w:t>
      </w:r>
      <w:r w:rsidRPr="00BC574A">
        <w:rPr>
          <w:rFonts w:asciiTheme="minorHAnsi" w:hAnsiTheme="minorHAnsi"/>
          <w:sz w:val="24"/>
          <w:lang w:val="en-US"/>
        </w:rPr>
        <w:t>.</w:t>
      </w:r>
    </w:p>
    <w:p w:rsidR="00B03E33" w:rsidRPr="00BC574A" w:rsidRDefault="00B03E33" w:rsidP="00B03E33">
      <w:pPr>
        <w:spacing w:before="120"/>
        <w:jc w:val="left"/>
        <w:rPr>
          <w:rFonts w:asciiTheme="minorHAnsi" w:hAnsiTheme="minorHAnsi"/>
          <w:sz w:val="24"/>
          <w:lang w:val="en-US"/>
        </w:rPr>
      </w:pPr>
      <w:r w:rsidRPr="00BC574A">
        <w:rPr>
          <w:rFonts w:asciiTheme="minorHAnsi" w:hAnsiTheme="minorHAnsi"/>
          <w:sz w:val="24"/>
          <w:lang w:val="en-US"/>
        </w:rPr>
        <w:t>Applications for</w:t>
      </w:r>
      <w:r w:rsidRPr="00BC574A">
        <w:rPr>
          <w:rFonts w:asciiTheme="minorHAnsi" w:hAnsiTheme="minorHAnsi"/>
          <w:b/>
          <w:sz w:val="24"/>
          <w:lang w:val="en-US"/>
        </w:rPr>
        <w:t xml:space="preserve"> non-literary genres</w:t>
      </w:r>
      <w:r w:rsidRPr="00BC574A">
        <w:rPr>
          <w:rFonts w:asciiTheme="minorHAnsi" w:hAnsiTheme="minorHAnsi"/>
          <w:sz w:val="24"/>
          <w:lang w:val="en-US"/>
        </w:rPr>
        <w:t>:</w:t>
      </w:r>
    </w:p>
    <w:p w:rsidR="00B03E33" w:rsidRPr="00BC574A" w:rsidRDefault="00B03E33" w:rsidP="00B03E33">
      <w:pPr>
        <w:jc w:val="left"/>
        <w:rPr>
          <w:rFonts w:asciiTheme="minorHAnsi" w:hAnsiTheme="minorHAnsi"/>
          <w:sz w:val="24"/>
          <w:lang w:val="en-US"/>
        </w:rPr>
      </w:pPr>
      <w:r w:rsidRPr="00BC574A">
        <w:rPr>
          <w:rFonts w:asciiTheme="minorHAnsi" w:hAnsiTheme="minorHAnsi"/>
          <w:b/>
          <w:sz w:val="24"/>
          <w:lang w:val="en-US"/>
        </w:rPr>
        <w:t>Impact</w:t>
      </w:r>
      <w:r w:rsidRPr="00BC574A">
        <w:rPr>
          <w:rFonts w:asciiTheme="minorHAnsi" w:hAnsiTheme="minorHAnsi"/>
          <w:sz w:val="24"/>
          <w:lang w:val="en-US"/>
        </w:rPr>
        <w:t xml:space="preserve"> </w:t>
      </w:r>
      <w:r w:rsidRPr="00BC574A">
        <w:rPr>
          <w:rFonts w:asciiTheme="minorHAnsi" w:hAnsiTheme="minorHAnsi"/>
          <w:b/>
          <w:sz w:val="24"/>
          <w:lang w:val="en-US"/>
        </w:rPr>
        <w:t>- 65%</w:t>
      </w:r>
      <w:r w:rsidRPr="00BC574A">
        <w:rPr>
          <w:rFonts w:asciiTheme="minorHAnsi" w:hAnsiTheme="minorHAnsi"/>
          <w:sz w:val="24"/>
          <w:lang w:val="en-US"/>
        </w:rPr>
        <w:t xml:space="preserve"> (minimum score of 45/65)</w:t>
      </w:r>
    </w:p>
    <w:p w:rsidR="00B03E33" w:rsidRPr="00BC574A" w:rsidRDefault="00B03E33" w:rsidP="00BF7126">
      <w:pPr>
        <w:pStyle w:val="ListParagraph"/>
        <w:numPr>
          <w:ilvl w:val="0"/>
          <w:numId w:val="14"/>
        </w:numPr>
        <w:jc w:val="left"/>
        <w:rPr>
          <w:rFonts w:asciiTheme="minorHAnsi" w:hAnsiTheme="minorHAnsi"/>
          <w:sz w:val="24"/>
          <w:lang w:val="en-US"/>
        </w:rPr>
      </w:pPr>
      <w:r w:rsidRPr="00BC574A">
        <w:rPr>
          <w:rFonts w:asciiTheme="minorHAnsi" w:hAnsiTheme="minorHAnsi"/>
          <w:sz w:val="24"/>
          <w:lang w:val="en-US"/>
        </w:rPr>
        <w:t xml:space="preserve">Creation of new markets in Germany and elsewhere in the German-speaking world </w:t>
      </w:r>
    </w:p>
    <w:p w:rsidR="00B03E33" w:rsidRPr="00BC574A" w:rsidRDefault="00B03E33" w:rsidP="00BF7126">
      <w:pPr>
        <w:pStyle w:val="ListParagraph"/>
        <w:numPr>
          <w:ilvl w:val="0"/>
          <w:numId w:val="14"/>
        </w:numPr>
        <w:jc w:val="left"/>
        <w:rPr>
          <w:rFonts w:asciiTheme="minorHAnsi" w:hAnsiTheme="minorHAnsi"/>
          <w:sz w:val="24"/>
          <w:lang w:val="en-US"/>
        </w:rPr>
      </w:pPr>
      <w:r w:rsidRPr="00BC574A">
        <w:rPr>
          <w:rFonts w:asciiTheme="minorHAnsi" w:hAnsiTheme="minorHAnsi"/>
          <w:sz w:val="24"/>
          <w:lang w:val="en-US"/>
        </w:rPr>
        <w:t xml:space="preserve">Development of the international profile of the work, of the author and of the Canadian publisher </w:t>
      </w:r>
    </w:p>
    <w:p w:rsidR="00B03E33" w:rsidRPr="00BC574A" w:rsidRDefault="00B03E33" w:rsidP="00BF7126">
      <w:pPr>
        <w:spacing w:before="120"/>
        <w:jc w:val="left"/>
        <w:rPr>
          <w:rFonts w:asciiTheme="minorHAnsi" w:hAnsiTheme="minorHAnsi"/>
          <w:sz w:val="24"/>
          <w:lang w:val="en-US"/>
        </w:rPr>
      </w:pPr>
      <w:r w:rsidRPr="00BC574A">
        <w:rPr>
          <w:rFonts w:asciiTheme="minorHAnsi" w:hAnsiTheme="minorHAnsi"/>
          <w:b/>
          <w:sz w:val="24"/>
          <w:lang w:val="en-US"/>
        </w:rPr>
        <w:t>Feasibility</w:t>
      </w:r>
      <w:r w:rsidRPr="00BC574A">
        <w:rPr>
          <w:rFonts w:asciiTheme="minorHAnsi" w:hAnsiTheme="minorHAnsi"/>
          <w:sz w:val="24"/>
          <w:lang w:val="en-US"/>
        </w:rPr>
        <w:t xml:space="preserve"> </w:t>
      </w:r>
      <w:r w:rsidRPr="00BC574A">
        <w:rPr>
          <w:rFonts w:asciiTheme="minorHAnsi" w:hAnsiTheme="minorHAnsi"/>
          <w:b/>
          <w:sz w:val="24"/>
          <w:lang w:val="en-US"/>
        </w:rPr>
        <w:t>- 35%</w:t>
      </w:r>
      <w:r w:rsidRPr="00BC574A">
        <w:rPr>
          <w:rFonts w:asciiTheme="minorHAnsi" w:hAnsiTheme="minorHAnsi"/>
          <w:sz w:val="24"/>
          <w:lang w:val="en-US"/>
        </w:rPr>
        <w:t xml:space="preserve"> (minimum score of 25/35)</w:t>
      </w:r>
    </w:p>
    <w:p w:rsidR="00B03E33" w:rsidRPr="00BC574A" w:rsidRDefault="00B03E33" w:rsidP="00BF7126">
      <w:pPr>
        <w:pStyle w:val="ListParagraph"/>
        <w:numPr>
          <w:ilvl w:val="0"/>
          <w:numId w:val="15"/>
        </w:numPr>
        <w:jc w:val="left"/>
        <w:rPr>
          <w:rFonts w:asciiTheme="minorHAnsi" w:hAnsiTheme="minorHAnsi"/>
          <w:sz w:val="24"/>
          <w:lang w:val="en-US"/>
        </w:rPr>
      </w:pPr>
      <w:r w:rsidRPr="00BC574A">
        <w:rPr>
          <w:rFonts w:asciiTheme="minorHAnsi" w:hAnsiTheme="minorHAnsi"/>
          <w:sz w:val="24"/>
          <w:lang w:val="en-US"/>
        </w:rPr>
        <w:t>Your ability and experience to successfully carry out the project</w:t>
      </w:r>
    </w:p>
    <w:p w:rsidR="00B03E33" w:rsidRPr="00BC574A" w:rsidRDefault="00B03E33" w:rsidP="00BF7126">
      <w:pPr>
        <w:pStyle w:val="ListParagraph"/>
        <w:numPr>
          <w:ilvl w:val="0"/>
          <w:numId w:val="15"/>
        </w:numPr>
        <w:jc w:val="left"/>
        <w:rPr>
          <w:rFonts w:asciiTheme="minorHAnsi" w:hAnsiTheme="minorHAnsi"/>
          <w:sz w:val="24"/>
          <w:lang w:val="en-US"/>
        </w:rPr>
      </w:pPr>
      <w:r w:rsidRPr="00BC574A">
        <w:rPr>
          <w:rFonts w:asciiTheme="minorHAnsi" w:hAnsiTheme="minorHAnsi"/>
          <w:sz w:val="24"/>
          <w:lang w:val="en-US"/>
        </w:rPr>
        <w:t>The translator’s ability and experience to undertake the translation</w:t>
      </w:r>
    </w:p>
    <w:p w:rsidR="00B03E33" w:rsidRPr="00BC574A" w:rsidRDefault="00B03E33" w:rsidP="00BF7126">
      <w:pPr>
        <w:pStyle w:val="ListParagraph"/>
        <w:numPr>
          <w:ilvl w:val="0"/>
          <w:numId w:val="15"/>
        </w:numPr>
        <w:jc w:val="left"/>
        <w:rPr>
          <w:rFonts w:asciiTheme="minorHAnsi" w:hAnsiTheme="minorHAnsi"/>
          <w:sz w:val="24"/>
          <w:lang w:val="en-US"/>
        </w:rPr>
      </w:pPr>
      <w:r w:rsidRPr="00BC574A">
        <w:rPr>
          <w:rFonts w:asciiTheme="minorHAnsi" w:hAnsiTheme="minorHAnsi"/>
          <w:sz w:val="24"/>
          <w:lang w:val="en-US"/>
        </w:rPr>
        <w:t>A reasonable budget</w:t>
      </w:r>
    </w:p>
    <w:p w:rsidR="00B03E33" w:rsidRPr="00BC574A" w:rsidRDefault="00B03E33" w:rsidP="00B03E33">
      <w:pPr>
        <w:spacing w:before="120"/>
        <w:jc w:val="left"/>
        <w:rPr>
          <w:rFonts w:asciiTheme="minorHAnsi" w:hAnsiTheme="minorHAnsi"/>
          <w:b/>
          <w:sz w:val="24"/>
          <w:lang w:val="en-US"/>
        </w:rPr>
      </w:pPr>
      <w:r w:rsidRPr="00BC574A">
        <w:rPr>
          <w:rFonts w:asciiTheme="minorHAnsi" w:hAnsiTheme="minorHAnsi"/>
          <w:sz w:val="24"/>
          <w:lang w:val="en-US"/>
        </w:rPr>
        <w:t>Applications for</w:t>
      </w:r>
      <w:r w:rsidRPr="00BC574A">
        <w:rPr>
          <w:rFonts w:asciiTheme="minorHAnsi" w:hAnsiTheme="minorHAnsi"/>
          <w:b/>
          <w:sz w:val="24"/>
          <w:lang w:val="en-US"/>
        </w:rPr>
        <w:t xml:space="preserve"> literary titles:</w:t>
      </w:r>
    </w:p>
    <w:p w:rsidR="00B03E33" w:rsidRPr="00BC574A" w:rsidRDefault="00B03E33" w:rsidP="00B03E33">
      <w:pPr>
        <w:jc w:val="left"/>
        <w:rPr>
          <w:rFonts w:asciiTheme="minorHAnsi" w:hAnsiTheme="minorHAnsi"/>
          <w:sz w:val="24"/>
          <w:lang w:val="en-US"/>
        </w:rPr>
      </w:pPr>
      <w:r w:rsidRPr="00BC574A">
        <w:rPr>
          <w:rFonts w:asciiTheme="minorHAnsi" w:hAnsiTheme="minorHAnsi"/>
          <w:b/>
          <w:sz w:val="24"/>
          <w:lang w:val="en-US"/>
        </w:rPr>
        <w:t>Impact</w:t>
      </w:r>
      <w:r w:rsidRPr="00BC574A">
        <w:rPr>
          <w:rFonts w:asciiTheme="minorHAnsi" w:hAnsiTheme="minorHAnsi"/>
          <w:sz w:val="24"/>
          <w:lang w:val="en-US"/>
        </w:rPr>
        <w:t xml:space="preserve"> - </w:t>
      </w:r>
      <w:r w:rsidRPr="00BC574A">
        <w:rPr>
          <w:rFonts w:asciiTheme="minorHAnsi" w:hAnsiTheme="minorHAnsi"/>
          <w:b/>
          <w:sz w:val="24"/>
          <w:lang w:val="en-US"/>
        </w:rPr>
        <w:t>60 %</w:t>
      </w:r>
      <w:r w:rsidRPr="00BC574A">
        <w:rPr>
          <w:rFonts w:asciiTheme="minorHAnsi" w:hAnsiTheme="minorHAnsi"/>
          <w:sz w:val="24"/>
          <w:lang w:val="en-US"/>
        </w:rPr>
        <w:t xml:space="preserve"> (minimum score of 40/60)</w:t>
      </w:r>
    </w:p>
    <w:p w:rsidR="00B03E33" w:rsidRPr="00BC574A" w:rsidRDefault="00B03E33" w:rsidP="00BF7126">
      <w:pPr>
        <w:pStyle w:val="ListParagraph"/>
        <w:numPr>
          <w:ilvl w:val="0"/>
          <w:numId w:val="13"/>
        </w:numPr>
        <w:jc w:val="left"/>
        <w:rPr>
          <w:rFonts w:asciiTheme="minorHAnsi" w:hAnsiTheme="minorHAnsi"/>
          <w:sz w:val="24"/>
          <w:lang w:val="en-US"/>
        </w:rPr>
      </w:pPr>
      <w:r w:rsidRPr="00BC574A">
        <w:rPr>
          <w:rFonts w:asciiTheme="minorHAnsi" w:hAnsiTheme="minorHAnsi"/>
          <w:sz w:val="24"/>
          <w:lang w:val="en-US"/>
        </w:rPr>
        <w:t xml:space="preserve">Creation of new markets in Germany and elsewhere in the German-speaking world </w:t>
      </w:r>
    </w:p>
    <w:p w:rsidR="00B03E33" w:rsidRPr="00BC574A" w:rsidRDefault="00B03E33" w:rsidP="00BF7126">
      <w:pPr>
        <w:pStyle w:val="ListParagraph"/>
        <w:numPr>
          <w:ilvl w:val="0"/>
          <w:numId w:val="13"/>
        </w:numPr>
        <w:jc w:val="left"/>
        <w:rPr>
          <w:rFonts w:asciiTheme="minorHAnsi" w:hAnsiTheme="minorHAnsi"/>
          <w:sz w:val="24"/>
          <w:lang w:val="en-US"/>
        </w:rPr>
      </w:pPr>
      <w:r w:rsidRPr="00BC574A">
        <w:rPr>
          <w:rFonts w:asciiTheme="minorHAnsi" w:hAnsiTheme="minorHAnsi"/>
          <w:sz w:val="24"/>
          <w:lang w:val="en-US"/>
        </w:rPr>
        <w:t xml:space="preserve">Development of the international profile of the work, of the author and of the Canadian publisher </w:t>
      </w:r>
    </w:p>
    <w:p w:rsidR="00B03E33" w:rsidRPr="00BC574A" w:rsidRDefault="00B03E33" w:rsidP="00BF7126">
      <w:pPr>
        <w:spacing w:before="120"/>
        <w:jc w:val="left"/>
        <w:rPr>
          <w:rFonts w:asciiTheme="minorHAnsi" w:hAnsiTheme="minorHAnsi"/>
          <w:sz w:val="24"/>
          <w:lang w:val="en-US"/>
        </w:rPr>
      </w:pPr>
      <w:r w:rsidRPr="00BC574A">
        <w:rPr>
          <w:rFonts w:asciiTheme="minorHAnsi" w:hAnsiTheme="minorHAnsi"/>
          <w:b/>
          <w:sz w:val="24"/>
          <w:lang w:val="en-US"/>
        </w:rPr>
        <w:t>Artistic merit</w:t>
      </w:r>
      <w:r w:rsidRPr="00BC574A">
        <w:rPr>
          <w:rFonts w:asciiTheme="minorHAnsi" w:hAnsiTheme="minorHAnsi"/>
          <w:sz w:val="24"/>
          <w:lang w:val="en-US"/>
        </w:rPr>
        <w:t xml:space="preserve"> - </w:t>
      </w:r>
      <w:r w:rsidRPr="00BC574A">
        <w:rPr>
          <w:rFonts w:asciiTheme="minorHAnsi" w:hAnsiTheme="minorHAnsi"/>
          <w:b/>
          <w:sz w:val="24"/>
          <w:lang w:val="en-US"/>
        </w:rPr>
        <w:t>15%</w:t>
      </w:r>
      <w:r w:rsidRPr="00BC574A">
        <w:rPr>
          <w:rFonts w:asciiTheme="minorHAnsi" w:hAnsiTheme="minorHAnsi"/>
          <w:sz w:val="24"/>
          <w:lang w:val="en-US"/>
        </w:rPr>
        <w:t xml:space="preserve"> (minimum score of 10/15)</w:t>
      </w:r>
    </w:p>
    <w:p w:rsidR="00B03E33" w:rsidRPr="00BC574A" w:rsidRDefault="00B03E33" w:rsidP="00BF7126">
      <w:pPr>
        <w:pStyle w:val="ListParagraph"/>
        <w:numPr>
          <w:ilvl w:val="0"/>
          <w:numId w:val="10"/>
        </w:numPr>
        <w:jc w:val="left"/>
        <w:rPr>
          <w:rFonts w:asciiTheme="minorHAnsi" w:hAnsiTheme="minorHAnsi"/>
          <w:sz w:val="24"/>
          <w:lang w:val="en-US"/>
        </w:rPr>
      </w:pPr>
      <w:r w:rsidRPr="00BC574A">
        <w:rPr>
          <w:rFonts w:asciiTheme="minorHAnsi" w:hAnsiTheme="minorHAnsi"/>
          <w:sz w:val="24"/>
          <w:lang w:val="en-US"/>
        </w:rPr>
        <w:t>Recognized quality of the work to be translated</w:t>
      </w:r>
    </w:p>
    <w:p w:rsidR="00B03E33" w:rsidRPr="00BC574A" w:rsidRDefault="00B03E33" w:rsidP="00BF7126">
      <w:pPr>
        <w:spacing w:before="120"/>
        <w:jc w:val="left"/>
        <w:rPr>
          <w:rFonts w:asciiTheme="minorHAnsi" w:hAnsiTheme="minorHAnsi"/>
          <w:sz w:val="24"/>
          <w:lang w:val="en-US"/>
        </w:rPr>
      </w:pPr>
      <w:r w:rsidRPr="00BC574A">
        <w:rPr>
          <w:rFonts w:asciiTheme="minorHAnsi" w:hAnsiTheme="minorHAnsi"/>
          <w:b/>
          <w:sz w:val="24"/>
          <w:lang w:val="en-US"/>
        </w:rPr>
        <w:t>Feasibility</w:t>
      </w:r>
      <w:r w:rsidRPr="00BC574A">
        <w:rPr>
          <w:rFonts w:asciiTheme="minorHAnsi" w:hAnsiTheme="minorHAnsi"/>
          <w:sz w:val="24"/>
          <w:lang w:val="en-US"/>
        </w:rPr>
        <w:t xml:space="preserve"> - </w:t>
      </w:r>
      <w:r w:rsidRPr="00BC574A">
        <w:rPr>
          <w:rFonts w:asciiTheme="minorHAnsi" w:hAnsiTheme="minorHAnsi"/>
          <w:b/>
          <w:sz w:val="24"/>
          <w:lang w:val="en-US"/>
        </w:rPr>
        <w:t>25 %</w:t>
      </w:r>
      <w:r w:rsidRPr="00BC574A">
        <w:rPr>
          <w:rFonts w:asciiTheme="minorHAnsi" w:hAnsiTheme="minorHAnsi"/>
          <w:sz w:val="24"/>
          <w:lang w:val="en-US"/>
        </w:rPr>
        <w:t xml:space="preserve"> (minimum score of 18/25)</w:t>
      </w:r>
    </w:p>
    <w:p w:rsidR="00B03E33" w:rsidRPr="00BC574A" w:rsidRDefault="00B03E33" w:rsidP="00BF7126">
      <w:pPr>
        <w:pStyle w:val="ListParagraph"/>
        <w:numPr>
          <w:ilvl w:val="0"/>
          <w:numId w:val="16"/>
        </w:numPr>
        <w:jc w:val="left"/>
        <w:rPr>
          <w:rFonts w:asciiTheme="minorHAnsi" w:hAnsiTheme="minorHAnsi"/>
          <w:sz w:val="24"/>
          <w:lang w:val="en-US"/>
        </w:rPr>
      </w:pPr>
      <w:r w:rsidRPr="00BC574A">
        <w:rPr>
          <w:rFonts w:asciiTheme="minorHAnsi" w:hAnsiTheme="minorHAnsi"/>
          <w:sz w:val="24"/>
          <w:lang w:val="en-US"/>
        </w:rPr>
        <w:t>Your ability and experience to successfully carry out the project</w:t>
      </w:r>
    </w:p>
    <w:p w:rsidR="00B03E33" w:rsidRPr="00BC574A" w:rsidRDefault="00B03E33" w:rsidP="00BF7126">
      <w:pPr>
        <w:pStyle w:val="ListParagraph"/>
        <w:numPr>
          <w:ilvl w:val="0"/>
          <w:numId w:val="16"/>
        </w:numPr>
        <w:jc w:val="left"/>
        <w:rPr>
          <w:rFonts w:asciiTheme="minorHAnsi" w:hAnsiTheme="minorHAnsi"/>
          <w:sz w:val="24"/>
          <w:lang w:val="en-US"/>
        </w:rPr>
      </w:pPr>
      <w:r w:rsidRPr="00BC574A">
        <w:rPr>
          <w:rFonts w:asciiTheme="minorHAnsi" w:hAnsiTheme="minorHAnsi"/>
          <w:sz w:val="24"/>
          <w:lang w:val="en-US"/>
        </w:rPr>
        <w:t>The translator’s ability and experience to undertake the translation</w:t>
      </w:r>
    </w:p>
    <w:p w:rsidR="00B03E33" w:rsidRPr="00BC574A" w:rsidRDefault="00B03E33" w:rsidP="00BF7126">
      <w:pPr>
        <w:pStyle w:val="ListParagraph"/>
        <w:numPr>
          <w:ilvl w:val="0"/>
          <w:numId w:val="16"/>
        </w:numPr>
        <w:jc w:val="left"/>
        <w:rPr>
          <w:rFonts w:asciiTheme="minorHAnsi" w:hAnsiTheme="minorHAnsi"/>
          <w:sz w:val="24"/>
          <w:lang w:val="en-US"/>
        </w:rPr>
      </w:pPr>
      <w:r w:rsidRPr="00BC574A">
        <w:rPr>
          <w:rFonts w:asciiTheme="minorHAnsi" w:hAnsiTheme="minorHAnsi"/>
          <w:sz w:val="24"/>
          <w:lang w:val="en-US"/>
        </w:rPr>
        <w:t>A reasonable budget</w:t>
      </w:r>
    </w:p>
    <w:p w:rsidR="00B03E33" w:rsidRPr="00BC574A" w:rsidRDefault="00B03E33" w:rsidP="00B03E33">
      <w:pPr>
        <w:spacing w:before="120"/>
        <w:jc w:val="left"/>
        <w:rPr>
          <w:rFonts w:asciiTheme="minorHAnsi" w:hAnsiTheme="minorHAnsi"/>
          <w:sz w:val="24"/>
          <w:lang w:val="en-US"/>
        </w:rPr>
      </w:pPr>
      <w:r w:rsidRPr="00BC574A">
        <w:rPr>
          <w:rFonts w:asciiTheme="minorHAnsi" w:hAnsiTheme="minorHAnsi"/>
          <w:sz w:val="24"/>
          <w:lang w:val="en-US"/>
        </w:rPr>
        <w:t>The artistic merit score for literary titles is based on various forms of recognition: literary prizes or shortlists, critical acclaim and reviews, literary stature of the author or Canadian publisher, press runs, or book sales.</w:t>
      </w:r>
    </w:p>
    <w:p w:rsidR="00B03E33" w:rsidRPr="00BC574A" w:rsidRDefault="00B03E33" w:rsidP="00B03E33">
      <w:pPr>
        <w:spacing w:before="120"/>
        <w:jc w:val="left"/>
        <w:rPr>
          <w:rFonts w:asciiTheme="minorHAnsi" w:hAnsiTheme="minorHAnsi"/>
          <w:sz w:val="24"/>
          <w:lang w:val="en-US"/>
        </w:rPr>
      </w:pPr>
      <w:r w:rsidRPr="00BC574A">
        <w:rPr>
          <w:rFonts w:asciiTheme="minorHAnsi" w:hAnsiTheme="minorHAnsi"/>
          <w:sz w:val="24"/>
          <w:lang w:val="en-US"/>
        </w:rPr>
        <w:t xml:space="preserve">The Council will give priority to the first translation of an author or a work or first translation into the German language. </w:t>
      </w:r>
    </w:p>
    <w:p w:rsidR="007810B6" w:rsidRPr="00BC574A" w:rsidRDefault="007810B6" w:rsidP="00B03E33">
      <w:pPr>
        <w:spacing w:before="240"/>
        <w:jc w:val="left"/>
        <w:rPr>
          <w:rFonts w:asciiTheme="minorHAnsi" w:hAnsiTheme="minorHAnsi"/>
          <w:b/>
          <w:sz w:val="24"/>
          <w:lang w:val="en-US"/>
        </w:rPr>
      </w:pPr>
      <w:r w:rsidRPr="00BC574A">
        <w:rPr>
          <w:rFonts w:asciiTheme="minorHAnsi" w:hAnsiTheme="minorHAnsi"/>
          <w:b/>
          <w:sz w:val="24"/>
          <w:lang w:val="en-US"/>
        </w:rPr>
        <w:br w:type="page"/>
      </w:r>
    </w:p>
    <w:p w:rsidR="00B03E33" w:rsidRPr="00BC574A" w:rsidRDefault="00B03E33" w:rsidP="00B03E33">
      <w:pPr>
        <w:spacing w:before="240"/>
        <w:jc w:val="left"/>
        <w:rPr>
          <w:rFonts w:asciiTheme="minorHAnsi" w:hAnsiTheme="minorHAnsi"/>
          <w:b/>
          <w:sz w:val="24"/>
          <w:lang w:val="en-US"/>
        </w:rPr>
      </w:pPr>
      <w:r w:rsidRPr="00BC574A">
        <w:rPr>
          <w:rFonts w:asciiTheme="minorHAnsi" w:hAnsiTheme="minorHAnsi"/>
          <w:b/>
          <w:sz w:val="24"/>
          <w:lang w:val="en-US"/>
        </w:rPr>
        <w:lastRenderedPageBreak/>
        <w:t>REQUIRED INFORMATION AND SUPPORT MATERIAL - what you need to apply</w:t>
      </w:r>
    </w:p>
    <w:p w:rsidR="00B03E33" w:rsidRPr="00BC574A" w:rsidRDefault="00B03E33" w:rsidP="00B03E33">
      <w:pPr>
        <w:jc w:val="left"/>
        <w:rPr>
          <w:rFonts w:asciiTheme="minorHAnsi" w:hAnsiTheme="minorHAnsi"/>
          <w:sz w:val="24"/>
          <w:lang w:val="en-US"/>
        </w:rPr>
      </w:pPr>
      <w:r w:rsidRPr="00BC574A">
        <w:rPr>
          <w:rFonts w:asciiTheme="minorHAnsi" w:hAnsiTheme="minorHAnsi"/>
          <w:sz w:val="24"/>
          <w:lang w:val="en-US"/>
        </w:rPr>
        <w:t>You need to provide the following:</w:t>
      </w:r>
    </w:p>
    <w:p w:rsidR="00B03E33" w:rsidRPr="00BC574A" w:rsidRDefault="00B03E33" w:rsidP="00BF7126">
      <w:pPr>
        <w:pStyle w:val="ListParagraph"/>
        <w:numPr>
          <w:ilvl w:val="0"/>
          <w:numId w:val="12"/>
        </w:numPr>
        <w:jc w:val="left"/>
        <w:rPr>
          <w:rFonts w:asciiTheme="minorHAnsi" w:hAnsiTheme="minorHAnsi"/>
          <w:sz w:val="24"/>
          <w:lang w:val="en-US"/>
        </w:rPr>
      </w:pPr>
      <w:r w:rsidRPr="00BC574A">
        <w:rPr>
          <w:rFonts w:asciiTheme="minorHAnsi" w:hAnsiTheme="minorHAnsi"/>
          <w:sz w:val="24"/>
          <w:lang w:val="en-US"/>
        </w:rPr>
        <w:t>Project description</w:t>
      </w:r>
    </w:p>
    <w:p w:rsidR="00B03E33" w:rsidRPr="00BC574A" w:rsidRDefault="00B03E33" w:rsidP="00BF7126">
      <w:pPr>
        <w:pStyle w:val="ListParagraph"/>
        <w:numPr>
          <w:ilvl w:val="0"/>
          <w:numId w:val="12"/>
        </w:numPr>
        <w:jc w:val="left"/>
        <w:rPr>
          <w:rFonts w:asciiTheme="minorHAnsi" w:hAnsiTheme="minorHAnsi"/>
          <w:sz w:val="24"/>
          <w:lang w:val="en-US"/>
        </w:rPr>
      </w:pPr>
      <w:r w:rsidRPr="00BC574A">
        <w:rPr>
          <w:rFonts w:asciiTheme="minorHAnsi" w:hAnsiTheme="minorHAnsi"/>
          <w:sz w:val="24"/>
          <w:lang w:val="en-US"/>
        </w:rPr>
        <w:t>Brief profile of your press and publishing mandate</w:t>
      </w:r>
    </w:p>
    <w:p w:rsidR="00B03E33" w:rsidRPr="00BC574A" w:rsidRDefault="00B03E33" w:rsidP="00BF7126">
      <w:pPr>
        <w:pStyle w:val="ListParagraph"/>
        <w:numPr>
          <w:ilvl w:val="0"/>
          <w:numId w:val="12"/>
        </w:numPr>
        <w:jc w:val="left"/>
        <w:rPr>
          <w:rFonts w:asciiTheme="minorHAnsi" w:hAnsiTheme="minorHAnsi"/>
          <w:sz w:val="24"/>
          <w:lang w:val="en-US"/>
        </w:rPr>
      </w:pPr>
      <w:r w:rsidRPr="00BC574A">
        <w:rPr>
          <w:rFonts w:asciiTheme="minorHAnsi" w:hAnsiTheme="minorHAnsi"/>
          <w:sz w:val="24"/>
          <w:lang w:val="en-US"/>
        </w:rPr>
        <w:t>Budget</w:t>
      </w:r>
    </w:p>
    <w:p w:rsidR="00B03E33" w:rsidRPr="00BC574A" w:rsidRDefault="00B03E33" w:rsidP="00BF7126">
      <w:pPr>
        <w:pStyle w:val="ListParagraph"/>
        <w:numPr>
          <w:ilvl w:val="0"/>
          <w:numId w:val="12"/>
        </w:numPr>
        <w:jc w:val="left"/>
        <w:rPr>
          <w:rFonts w:asciiTheme="minorHAnsi" w:hAnsiTheme="minorHAnsi"/>
          <w:sz w:val="24"/>
          <w:lang w:val="en-US"/>
        </w:rPr>
      </w:pPr>
      <w:r w:rsidRPr="00BC574A">
        <w:rPr>
          <w:rFonts w:asciiTheme="minorHAnsi" w:hAnsiTheme="minorHAnsi"/>
          <w:sz w:val="24"/>
          <w:lang w:val="en-US"/>
        </w:rPr>
        <w:t>Promotion plan</w:t>
      </w:r>
    </w:p>
    <w:p w:rsidR="00B03E33" w:rsidRPr="00BC574A" w:rsidRDefault="00B03E33" w:rsidP="00B03E33">
      <w:pPr>
        <w:spacing w:before="120"/>
        <w:jc w:val="left"/>
        <w:rPr>
          <w:rFonts w:asciiTheme="minorHAnsi" w:hAnsiTheme="minorHAnsi"/>
          <w:sz w:val="24"/>
          <w:lang w:val="en-US"/>
        </w:rPr>
      </w:pPr>
      <w:r w:rsidRPr="00BC574A">
        <w:rPr>
          <w:rFonts w:asciiTheme="minorHAnsi" w:hAnsiTheme="minorHAnsi"/>
          <w:sz w:val="24"/>
          <w:lang w:val="en-US"/>
        </w:rPr>
        <w:t xml:space="preserve">You also need to submit: </w:t>
      </w:r>
    </w:p>
    <w:p w:rsidR="00B03E33" w:rsidRPr="00BC574A" w:rsidRDefault="00B03E33" w:rsidP="00BF7126">
      <w:pPr>
        <w:pStyle w:val="ListParagraph"/>
        <w:numPr>
          <w:ilvl w:val="0"/>
          <w:numId w:val="11"/>
        </w:numPr>
        <w:jc w:val="left"/>
        <w:rPr>
          <w:rFonts w:asciiTheme="minorHAnsi" w:hAnsiTheme="minorHAnsi"/>
          <w:sz w:val="24"/>
          <w:lang w:val="en-US"/>
        </w:rPr>
      </w:pPr>
      <w:r w:rsidRPr="00BC574A">
        <w:rPr>
          <w:rFonts w:asciiTheme="minorHAnsi" w:hAnsiTheme="minorHAnsi"/>
          <w:sz w:val="24"/>
          <w:lang w:val="en-US"/>
        </w:rPr>
        <w:t xml:space="preserve">A copy of the Canadian book(s) or literary work(s) to be translated </w:t>
      </w:r>
    </w:p>
    <w:p w:rsidR="00B03E33" w:rsidRPr="00BC574A" w:rsidRDefault="00B03E33" w:rsidP="00BF7126">
      <w:pPr>
        <w:pStyle w:val="ListParagraph"/>
        <w:numPr>
          <w:ilvl w:val="0"/>
          <w:numId w:val="11"/>
        </w:numPr>
        <w:jc w:val="left"/>
        <w:rPr>
          <w:rFonts w:asciiTheme="minorHAnsi" w:hAnsiTheme="minorHAnsi"/>
          <w:sz w:val="24"/>
          <w:lang w:val="en-US"/>
        </w:rPr>
      </w:pPr>
      <w:r w:rsidRPr="00BC574A">
        <w:rPr>
          <w:rFonts w:asciiTheme="minorHAnsi" w:hAnsiTheme="minorHAnsi"/>
          <w:sz w:val="24"/>
          <w:lang w:val="en-US"/>
        </w:rPr>
        <w:t>An up-to-date biography of the translator(s), which includes relevant translation and publication credits</w:t>
      </w:r>
    </w:p>
    <w:p w:rsidR="00B03E33" w:rsidRPr="00BC574A" w:rsidRDefault="00B03E33" w:rsidP="00BF7126">
      <w:pPr>
        <w:pStyle w:val="ListParagraph"/>
        <w:numPr>
          <w:ilvl w:val="0"/>
          <w:numId w:val="11"/>
        </w:numPr>
        <w:jc w:val="left"/>
        <w:rPr>
          <w:rFonts w:asciiTheme="minorHAnsi" w:hAnsiTheme="minorHAnsi"/>
          <w:sz w:val="24"/>
          <w:lang w:val="en-US"/>
        </w:rPr>
      </w:pPr>
      <w:r w:rsidRPr="00BC574A">
        <w:rPr>
          <w:rFonts w:asciiTheme="minorHAnsi" w:hAnsiTheme="minorHAnsi"/>
          <w:sz w:val="24"/>
          <w:lang w:val="en-US"/>
        </w:rPr>
        <w:t xml:space="preserve">A copy of the contract or letter of intent signed by you and the translation-rights holder (publisher, author, literary agent, etc.) </w:t>
      </w:r>
    </w:p>
    <w:p w:rsidR="00B03E33" w:rsidRPr="00BC574A" w:rsidRDefault="00B03E33" w:rsidP="00BF7126">
      <w:pPr>
        <w:pStyle w:val="ListParagraph"/>
        <w:numPr>
          <w:ilvl w:val="0"/>
          <w:numId w:val="11"/>
        </w:numPr>
        <w:jc w:val="left"/>
        <w:rPr>
          <w:rFonts w:asciiTheme="minorHAnsi" w:hAnsiTheme="minorHAnsi"/>
          <w:sz w:val="24"/>
          <w:lang w:val="en-US"/>
        </w:rPr>
      </w:pPr>
      <w:r w:rsidRPr="00BC574A">
        <w:rPr>
          <w:rFonts w:asciiTheme="minorHAnsi" w:hAnsiTheme="minorHAnsi"/>
          <w:sz w:val="24"/>
          <w:lang w:val="en-US"/>
        </w:rPr>
        <w:t>A copy of the contract or letter of intent signed by you and the translator</w:t>
      </w:r>
    </w:p>
    <w:p w:rsidR="00B03E33" w:rsidRPr="00BC574A" w:rsidRDefault="00B03E33" w:rsidP="00B03E33">
      <w:pPr>
        <w:spacing w:before="240"/>
        <w:jc w:val="left"/>
        <w:rPr>
          <w:rFonts w:asciiTheme="minorHAnsi" w:hAnsiTheme="minorHAnsi"/>
          <w:b/>
          <w:sz w:val="24"/>
          <w:lang w:val="en-US"/>
        </w:rPr>
      </w:pPr>
      <w:r w:rsidRPr="00BC574A">
        <w:rPr>
          <w:rFonts w:asciiTheme="minorHAnsi" w:hAnsiTheme="minorHAnsi"/>
          <w:b/>
          <w:sz w:val="24"/>
          <w:lang w:val="en-US"/>
        </w:rPr>
        <w:t xml:space="preserve">GRANT PAYMENT AND FINAL REPORTS </w:t>
      </w:r>
    </w:p>
    <w:p w:rsidR="00B03E33" w:rsidRPr="00BC574A" w:rsidRDefault="00B03E33" w:rsidP="00B03E33">
      <w:pPr>
        <w:jc w:val="left"/>
        <w:rPr>
          <w:rFonts w:asciiTheme="minorHAnsi" w:hAnsiTheme="minorHAnsi"/>
          <w:sz w:val="24"/>
          <w:lang w:val="en-US"/>
        </w:rPr>
      </w:pPr>
      <w:r w:rsidRPr="00BC574A">
        <w:rPr>
          <w:rFonts w:asciiTheme="minorHAnsi" w:hAnsiTheme="minorHAnsi"/>
          <w:sz w:val="24"/>
          <w:lang w:val="en-US"/>
        </w:rPr>
        <w:t xml:space="preserve">If your application is approved, you will first need to complete the Grant Acknowledgement Form in order to receive your grant. Click </w:t>
      </w:r>
      <w:hyperlink r:id="rId13" w:tooltip="hyperlink to information for the responsibilities of grant recipients" w:history="1">
        <w:r w:rsidRPr="00BC574A">
          <w:rPr>
            <w:rStyle w:val="Hyperlink"/>
            <w:rFonts w:asciiTheme="minorHAnsi" w:eastAsia="Calibri" w:hAnsiTheme="minorHAnsi"/>
            <w:sz w:val="24"/>
            <w:lang w:val="en-US"/>
          </w:rPr>
          <w:t>here</w:t>
        </w:r>
      </w:hyperlink>
      <w:r w:rsidRPr="00BC574A">
        <w:rPr>
          <w:rStyle w:val="Hyperlink"/>
          <w:rFonts w:asciiTheme="minorHAnsi" w:eastAsia="Calibri" w:hAnsiTheme="minorHAnsi"/>
          <w:sz w:val="24"/>
          <w:lang w:val="en-US"/>
        </w:rPr>
        <w:t xml:space="preserve"> </w:t>
      </w:r>
      <w:r w:rsidRPr="00BC574A">
        <w:rPr>
          <w:rFonts w:asciiTheme="minorHAnsi" w:hAnsiTheme="minorHAnsi"/>
          <w:sz w:val="24"/>
          <w:lang w:val="en-US"/>
        </w:rPr>
        <w:t>for more information about grant recipient responsibilities.</w:t>
      </w:r>
    </w:p>
    <w:p w:rsidR="00BC2E7A" w:rsidRPr="00BC574A" w:rsidRDefault="00BC2E7A" w:rsidP="00BC2E7A">
      <w:pPr>
        <w:spacing w:before="120"/>
        <w:jc w:val="left"/>
        <w:rPr>
          <w:rFonts w:asciiTheme="minorHAnsi" w:hAnsiTheme="minorHAnsi"/>
          <w:sz w:val="24"/>
          <w:lang w:val="en-US"/>
        </w:rPr>
      </w:pPr>
      <w:r w:rsidRPr="00BC574A">
        <w:rPr>
          <w:rFonts w:asciiTheme="minorHAnsi" w:hAnsiTheme="minorHAnsi"/>
          <w:sz w:val="24"/>
          <w:lang w:val="en-US"/>
        </w:rPr>
        <w:t>Payment will be provided upon the completion and submission of a final copy of the translated work to the Canada Council.</w:t>
      </w:r>
    </w:p>
    <w:p w:rsidR="00B03E33" w:rsidRPr="00BC574A" w:rsidRDefault="00B03E33" w:rsidP="00B03E33">
      <w:pPr>
        <w:spacing w:before="120"/>
        <w:jc w:val="left"/>
        <w:rPr>
          <w:rFonts w:asciiTheme="minorHAnsi" w:hAnsiTheme="minorHAnsi"/>
          <w:sz w:val="24"/>
          <w:lang w:val="en-US"/>
        </w:rPr>
      </w:pPr>
      <w:r w:rsidRPr="00BC574A">
        <w:rPr>
          <w:rFonts w:asciiTheme="minorHAnsi" w:hAnsiTheme="minorHAnsi"/>
          <w:sz w:val="24"/>
          <w:lang w:val="en-US"/>
        </w:rPr>
        <w:t>You will need to submit a final report within the three months following the end of the project.</w:t>
      </w:r>
    </w:p>
    <w:p w:rsidR="00BC2E7A" w:rsidRPr="00BC574A" w:rsidRDefault="00BC2E7A" w:rsidP="00BC2E7A">
      <w:pPr>
        <w:pStyle w:val="Ngras"/>
        <w:spacing w:before="240"/>
        <w:ind w:right="22"/>
        <w:jc w:val="left"/>
        <w:rPr>
          <w:rStyle w:val="Strong"/>
          <w:rFonts w:asciiTheme="minorHAnsi" w:hAnsiTheme="minorHAnsi"/>
          <w:bCs w:val="0"/>
          <w:szCs w:val="24"/>
          <w:lang w:val="en-CA"/>
        </w:rPr>
      </w:pPr>
      <w:r w:rsidRPr="00BC574A">
        <w:rPr>
          <w:rStyle w:val="Strong"/>
          <w:rFonts w:asciiTheme="minorHAnsi" w:hAnsiTheme="minorHAnsi"/>
          <w:bCs w:val="0"/>
          <w:szCs w:val="24"/>
          <w:lang w:val="en-CA"/>
        </w:rPr>
        <w:t>RESOURCE PERSON </w:t>
      </w:r>
    </w:p>
    <w:p w:rsidR="00BC2E7A" w:rsidRPr="00BC574A" w:rsidRDefault="00BC2E7A" w:rsidP="00BC2E7A">
      <w:pPr>
        <w:ind w:right="22"/>
        <w:jc w:val="left"/>
        <w:rPr>
          <w:rFonts w:asciiTheme="minorHAnsi" w:eastAsia="Calibri" w:hAnsiTheme="minorHAnsi" w:cstheme="minorHAnsi"/>
          <w:sz w:val="24"/>
          <w:lang w:val="en-CA"/>
        </w:rPr>
      </w:pPr>
      <w:r w:rsidRPr="00BC574A">
        <w:rPr>
          <w:rFonts w:asciiTheme="minorHAnsi" w:eastAsia="Calibri" w:hAnsiTheme="minorHAnsi" w:cs="Arial"/>
          <w:sz w:val="24"/>
          <w:lang w:val="en-CA"/>
        </w:rPr>
        <w:t xml:space="preserve">We suggest that you speak to a </w:t>
      </w:r>
      <w:hyperlink r:id="rId14" w:history="1">
        <w:r w:rsidRPr="00BC574A">
          <w:rPr>
            <w:rStyle w:val="Hyperlink"/>
            <w:rFonts w:asciiTheme="minorHAnsi" w:eastAsia="Calibri" w:hAnsiTheme="minorHAnsi"/>
            <w:bCs/>
            <w:sz w:val="24"/>
            <w:lang w:val="en-CA"/>
          </w:rPr>
          <w:t>Canada Council Program Officer</w:t>
        </w:r>
      </w:hyperlink>
      <w:r w:rsidRPr="00BC574A">
        <w:rPr>
          <w:rFonts w:asciiTheme="minorHAnsi" w:eastAsia="Calibri" w:hAnsiTheme="minorHAnsi" w:cs="Arial"/>
          <w:color w:val="0070C0"/>
          <w:sz w:val="24"/>
          <w:lang w:val="en-CA"/>
        </w:rPr>
        <w:t xml:space="preserve"> </w:t>
      </w:r>
      <w:r w:rsidRPr="00BC574A">
        <w:rPr>
          <w:rFonts w:asciiTheme="minorHAnsi" w:eastAsia="Calibri" w:hAnsiTheme="minorHAnsi" w:cstheme="minorHAnsi"/>
          <w:sz w:val="24"/>
          <w:lang w:val="en-CA"/>
        </w:rPr>
        <w:t>b</w:t>
      </w:r>
      <w:r w:rsidRPr="00BC574A">
        <w:rPr>
          <w:rFonts w:asciiTheme="minorHAnsi" w:hAnsiTheme="minorHAnsi" w:cstheme="minorHAnsi"/>
          <w:sz w:val="24"/>
          <w:lang w:val="en-CA"/>
        </w:rPr>
        <w:t xml:space="preserve">efore submitting an application to your first application under this </w:t>
      </w:r>
      <w:r w:rsidRPr="00BC574A">
        <w:rPr>
          <w:rFonts w:asciiTheme="minorHAnsi" w:eastAsia="Calibri" w:hAnsiTheme="minorHAnsi" w:cstheme="minorHAnsi"/>
          <w:sz w:val="24"/>
          <w:lang w:val="en-CA"/>
        </w:rPr>
        <w:t>initiative.</w:t>
      </w:r>
    </w:p>
    <w:p w:rsidR="00BC2E7A" w:rsidRPr="004C62BA" w:rsidRDefault="00BC2E7A" w:rsidP="00B03E33">
      <w:pPr>
        <w:spacing w:before="120"/>
        <w:jc w:val="left"/>
        <w:rPr>
          <w:rFonts w:asciiTheme="minorHAnsi" w:hAnsiTheme="minorHAnsi"/>
          <w:sz w:val="24"/>
          <w:lang w:val="en-CA"/>
        </w:rPr>
      </w:pPr>
    </w:p>
    <w:p w:rsidR="00B03E33" w:rsidRPr="004C62BA" w:rsidRDefault="00B03E33">
      <w:pPr>
        <w:shd w:val="clear" w:color="auto" w:fill="auto"/>
        <w:spacing w:line="276" w:lineRule="auto"/>
        <w:rPr>
          <w:rFonts w:asciiTheme="minorHAnsi" w:hAnsiTheme="minorHAnsi"/>
          <w:sz w:val="24"/>
          <w:lang w:val="en-US"/>
        </w:rPr>
      </w:pPr>
      <w:r w:rsidRPr="004C62BA">
        <w:rPr>
          <w:rFonts w:asciiTheme="minorHAnsi" w:hAnsiTheme="minorHAnsi"/>
          <w:sz w:val="24"/>
          <w:lang w:val="en-US"/>
        </w:rPr>
        <w:br w:type="page"/>
      </w:r>
    </w:p>
    <w:p w:rsidR="00B03E33" w:rsidRPr="004C62BA" w:rsidRDefault="00B03E33" w:rsidP="00B03E33">
      <w:pPr>
        <w:rPr>
          <w:rFonts w:asciiTheme="minorHAnsi" w:hAnsiTheme="minorHAnsi"/>
          <w:b/>
          <w:bCs/>
          <w:sz w:val="32"/>
          <w:szCs w:val="32"/>
          <w:lang w:val="en-CA"/>
        </w:rPr>
      </w:pPr>
      <w:r w:rsidRPr="004C62BA">
        <w:rPr>
          <w:rFonts w:asciiTheme="minorHAnsi" w:hAnsiTheme="minorHAnsi"/>
          <w:b/>
          <w:bCs/>
          <w:sz w:val="32"/>
          <w:szCs w:val="32"/>
          <w:lang w:val="en-CA"/>
        </w:rPr>
        <w:lastRenderedPageBreak/>
        <w:t xml:space="preserve">To apply: </w:t>
      </w:r>
    </w:p>
    <w:p w:rsidR="00B03E33" w:rsidRPr="004C62BA" w:rsidRDefault="00B03E33" w:rsidP="00B03E33">
      <w:pPr>
        <w:spacing w:after="120"/>
        <w:rPr>
          <w:rFonts w:asciiTheme="minorHAnsi" w:hAnsiTheme="minorHAnsi"/>
          <w:sz w:val="24"/>
          <w:lang w:val="en-CA"/>
        </w:rPr>
      </w:pPr>
      <w:r w:rsidRPr="004C62BA">
        <w:rPr>
          <w:rFonts w:asciiTheme="minorHAnsi" w:hAnsiTheme="minorHAnsi"/>
          <w:sz w:val="24"/>
          <w:lang w:val="en-CA"/>
        </w:rPr>
        <w:t xml:space="preserve">You can submit your completed application by email (preferred method) or by mail/courier. </w:t>
      </w:r>
    </w:p>
    <w:p w:rsidR="00B03E33" w:rsidRPr="004C62BA" w:rsidRDefault="00B03E33" w:rsidP="00B03E33">
      <w:pPr>
        <w:pBdr>
          <w:top w:val="single" w:sz="4" w:space="1" w:color="auto"/>
          <w:left w:val="single" w:sz="4" w:space="4" w:color="auto"/>
          <w:bottom w:val="single" w:sz="4" w:space="1" w:color="auto"/>
          <w:right w:val="single" w:sz="4" w:space="4" w:color="auto"/>
        </w:pBdr>
        <w:spacing w:before="360" w:line="240" w:lineRule="auto"/>
        <w:rPr>
          <w:rFonts w:asciiTheme="minorHAnsi" w:eastAsia="Times New Roman" w:hAnsiTheme="minorHAnsi" w:cs="Times New Roman"/>
          <w:b/>
          <w:noProof/>
          <w:sz w:val="24"/>
          <w:lang w:val="en-CA"/>
        </w:rPr>
      </w:pPr>
      <w:r w:rsidRPr="004C62BA">
        <w:rPr>
          <w:rFonts w:asciiTheme="minorHAnsi" w:eastAsia="Times New Roman" w:hAnsiTheme="minorHAnsi" w:cs="Times New Roman"/>
          <w:noProof/>
          <w:sz w:val="24"/>
          <w:lang w:val="en-CA"/>
        </w:rPr>
        <w:t xml:space="preserve">If you are submitting your application </w:t>
      </w:r>
      <w:r w:rsidRPr="004C62BA">
        <w:rPr>
          <w:rFonts w:asciiTheme="minorHAnsi" w:eastAsia="Times New Roman" w:hAnsiTheme="minorHAnsi" w:cs="Times New Roman"/>
          <w:b/>
          <w:noProof/>
          <w:sz w:val="24"/>
          <w:lang w:val="en-CA"/>
        </w:rPr>
        <w:t>by mail/courier:</w:t>
      </w:r>
    </w:p>
    <w:p w:rsidR="00B03E33" w:rsidRPr="004C62BA" w:rsidRDefault="00B03E33" w:rsidP="00B03E33">
      <w:pPr>
        <w:spacing w:before="240"/>
        <w:rPr>
          <w:rFonts w:asciiTheme="minorHAnsi" w:eastAsia="Times New Roman" w:hAnsiTheme="minorHAnsi" w:cs="Times New Roman"/>
          <w:b/>
          <w:noProof/>
          <w:sz w:val="24"/>
          <w:lang w:val="en-CA"/>
        </w:rPr>
      </w:pPr>
      <w:r w:rsidRPr="004C62BA">
        <w:rPr>
          <w:rFonts w:asciiTheme="minorHAnsi" w:eastAsia="Times New Roman" w:hAnsiTheme="minorHAnsi" w:cs="Times New Roman"/>
          <w:noProof/>
          <w:sz w:val="24"/>
          <w:lang w:val="en-CA"/>
        </w:rPr>
        <w:t xml:space="preserve">Your completed application must be sent in </w:t>
      </w:r>
      <w:r w:rsidRPr="004C62BA">
        <w:rPr>
          <w:rFonts w:asciiTheme="minorHAnsi" w:eastAsia="Times New Roman" w:hAnsiTheme="minorHAnsi" w:cs="Times New Roman"/>
          <w:b/>
          <w:noProof/>
          <w:sz w:val="24"/>
          <w:lang w:val="en-CA"/>
        </w:rPr>
        <w:t xml:space="preserve">1 </w:t>
      </w:r>
      <w:r w:rsidRPr="004C62BA">
        <w:rPr>
          <w:rFonts w:asciiTheme="minorHAnsi" w:eastAsia="Times New Roman" w:hAnsiTheme="minorHAnsi" w:cs="Times New Roman"/>
          <w:noProof/>
          <w:sz w:val="24"/>
          <w:lang w:val="en-CA"/>
        </w:rPr>
        <w:t>package; we will not accept multiple mailings, with the exception of the Canadian book, which can be mailed separately.</w:t>
      </w:r>
    </w:p>
    <w:p w:rsidR="00B03E33" w:rsidRPr="004C62BA" w:rsidRDefault="00B03E33" w:rsidP="00B03E33">
      <w:pPr>
        <w:rPr>
          <w:rFonts w:asciiTheme="minorHAnsi" w:eastAsia="Times New Roman" w:hAnsiTheme="minorHAnsi" w:cs="Times New Roman"/>
          <w:noProof/>
          <w:sz w:val="24"/>
          <w:lang w:val="en-CA"/>
        </w:rPr>
      </w:pPr>
      <w:r w:rsidRPr="004C62BA">
        <w:rPr>
          <w:rFonts w:asciiTheme="minorHAnsi" w:eastAsia="Times New Roman" w:hAnsiTheme="minorHAnsi" w:cs="Times New Roman"/>
          <w:noProof/>
          <w:sz w:val="24"/>
          <w:lang w:val="en-CA"/>
        </w:rPr>
        <w:t>Your completed application package must include all required documents and information, including:</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 xml:space="preserve">your completed identification form </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 xml:space="preserve">your completed application form </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responses to all the mandatory questions in the application</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 xml:space="preserve">budget </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 xml:space="preserve">all required documents </w:t>
      </w:r>
    </w:p>
    <w:p w:rsidR="00B03E33" w:rsidRPr="004C62BA" w:rsidRDefault="00B03E33" w:rsidP="00BF7126">
      <w:pPr>
        <w:numPr>
          <w:ilvl w:val="0"/>
          <w:numId w:val="4"/>
        </w:numPr>
        <w:shd w:val="clear" w:color="auto" w:fill="auto"/>
        <w:spacing w:line="240" w:lineRule="auto"/>
        <w:jc w:val="left"/>
        <w:rPr>
          <w:rFonts w:asciiTheme="minorHAnsi" w:eastAsia="Calibri" w:hAnsiTheme="minorHAnsi" w:cs="Times New Roman"/>
          <w:noProof/>
          <w:sz w:val="24"/>
          <w:lang w:val="en-CA" w:eastAsia="ja-JP"/>
        </w:rPr>
      </w:pPr>
      <w:r w:rsidRPr="004C62BA">
        <w:rPr>
          <w:rFonts w:asciiTheme="minorHAnsi" w:eastAsia="Calibri" w:hAnsiTheme="minorHAnsi" w:cs="Times New Roman"/>
          <w:noProof/>
          <w:sz w:val="24"/>
          <w:lang w:val="en-CA"/>
        </w:rPr>
        <w:t>all mandatory support material on a USB key. We will not accept other formats, with the exception of the Canadian book(s</w:t>
      </w:r>
      <w:r w:rsidR="00240FC1" w:rsidRPr="004C62BA">
        <w:rPr>
          <w:rFonts w:asciiTheme="minorHAnsi" w:eastAsia="Calibri" w:hAnsiTheme="minorHAnsi" w:cs="Times New Roman"/>
          <w:noProof/>
          <w:sz w:val="24"/>
          <w:lang w:val="en-CA"/>
        </w:rPr>
        <w:t>)</w:t>
      </w:r>
      <w:r w:rsidRPr="004C62BA">
        <w:rPr>
          <w:rFonts w:asciiTheme="minorHAnsi" w:eastAsia="Calibri" w:hAnsiTheme="minorHAnsi" w:cs="Times New Roman"/>
          <w:noProof/>
          <w:sz w:val="24"/>
          <w:lang w:val="en-CA"/>
        </w:rPr>
        <w:t>.</w:t>
      </w:r>
    </w:p>
    <w:p w:rsidR="00B03E33" w:rsidRPr="004C62BA" w:rsidRDefault="00B03E33" w:rsidP="00BF7126">
      <w:pPr>
        <w:numPr>
          <w:ilvl w:val="0"/>
          <w:numId w:val="4"/>
        </w:numPr>
        <w:shd w:val="clear" w:color="auto" w:fill="auto"/>
        <w:spacing w:line="240" w:lineRule="auto"/>
        <w:jc w:val="left"/>
        <w:rPr>
          <w:rFonts w:asciiTheme="minorHAnsi" w:eastAsia="Calibri" w:hAnsiTheme="minorHAnsi" w:cs="Times New Roman"/>
          <w:noProof/>
          <w:sz w:val="24"/>
          <w:lang w:val="en-CA" w:eastAsia="ja-JP"/>
        </w:rPr>
      </w:pPr>
      <w:r w:rsidRPr="004C62BA">
        <w:rPr>
          <w:rFonts w:asciiTheme="minorHAnsi" w:eastAsia="Calibri" w:hAnsiTheme="minorHAnsi" w:cs="Times New Roman"/>
          <w:noProof/>
          <w:sz w:val="24"/>
          <w:lang w:val="en-CA"/>
        </w:rPr>
        <w:t xml:space="preserve">completed checklist </w:t>
      </w:r>
    </w:p>
    <w:p w:rsidR="00B03E33" w:rsidRPr="004C62BA" w:rsidRDefault="00B03E33" w:rsidP="00B03E33">
      <w:pPr>
        <w:spacing w:before="120"/>
        <w:rPr>
          <w:rFonts w:asciiTheme="minorHAnsi" w:eastAsia="Times New Roman" w:hAnsiTheme="minorHAnsi" w:cs="Times New Roman"/>
          <w:noProof/>
          <w:sz w:val="24"/>
          <w:lang w:val="en-CA"/>
        </w:rPr>
      </w:pPr>
      <w:r w:rsidRPr="004C62BA">
        <w:rPr>
          <w:rFonts w:asciiTheme="minorHAnsi" w:eastAsia="Times New Roman" w:hAnsiTheme="minorHAnsi" w:cs="Times New Roman"/>
          <w:noProof/>
          <w:sz w:val="24"/>
          <w:lang w:val="en-CA"/>
        </w:rPr>
        <w:t xml:space="preserve">Incomplete applications will not be assessed. </w:t>
      </w:r>
    </w:p>
    <w:p w:rsidR="00B03E33" w:rsidRPr="004C62BA" w:rsidRDefault="00B03E33" w:rsidP="00B03E33">
      <w:pPr>
        <w:pBdr>
          <w:top w:val="single" w:sz="4" w:space="1" w:color="auto"/>
          <w:left w:val="single" w:sz="4" w:space="4" w:color="auto"/>
          <w:bottom w:val="single" w:sz="4" w:space="1" w:color="auto"/>
          <w:right w:val="single" w:sz="4" w:space="4" w:color="auto"/>
        </w:pBdr>
        <w:spacing w:before="360"/>
        <w:rPr>
          <w:rFonts w:asciiTheme="minorHAnsi" w:eastAsia="Times New Roman" w:hAnsiTheme="minorHAnsi" w:cs="Times New Roman"/>
          <w:b/>
          <w:noProof/>
          <w:sz w:val="24"/>
          <w:lang w:val="en-CA"/>
        </w:rPr>
      </w:pPr>
      <w:r w:rsidRPr="004C62BA">
        <w:rPr>
          <w:rFonts w:asciiTheme="minorHAnsi" w:eastAsia="Times New Roman" w:hAnsiTheme="minorHAnsi" w:cs="Times New Roman"/>
          <w:noProof/>
          <w:sz w:val="24"/>
          <w:lang w:val="en-CA"/>
        </w:rPr>
        <w:t xml:space="preserve">If you are submitting your application </w:t>
      </w:r>
      <w:r w:rsidRPr="004C62BA">
        <w:rPr>
          <w:rFonts w:asciiTheme="minorHAnsi" w:eastAsia="Times New Roman" w:hAnsiTheme="minorHAnsi" w:cs="Times New Roman"/>
          <w:b/>
          <w:noProof/>
          <w:sz w:val="24"/>
          <w:lang w:val="en-CA"/>
        </w:rPr>
        <w:t xml:space="preserve">by email: </w:t>
      </w:r>
    </w:p>
    <w:p w:rsidR="00B03E33" w:rsidRPr="004C62BA" w:rsidRDefault="00B03E33" w:rsidP="00BF7126">
      <w:pPr>
        <w:numPr>
          <w:ilvl w:val="0"/>
          <w:numId w:val="5"/>
        </w:numPr>
        <w:shd w:val="clear" w:color="auto" w:fill="auto"/>
        <w:spacing w:before="60" w:line="240"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 xml:space="preserve">the total email size, including attachments cannot exceed </w:t>
      </w:r>
      <w:r w:rsidRPr="004C62BA">
        <w:rPr>
          <w:rFonts w:asciiTheme="minorHAnsi" w:eastAsia="Calibri" w:hAnsiTheme="minorHAnsi" w:cs="Times New Roman"/>
          <w:b/>
          <w:bCs/>
          <w:noProof/>
          <w:sz w:val="24"/>
          <w:lang w:val="en-CA"/>
        </w:rPr>
        <w:t>25MB.</w:t>
      </w:r>
    </w:p>
    <w:p w:rsidR="00B03E33" w:rsidRPr="004C62BA" w:rsidRDefault="00B03E33" w:rsidP="00BF7126">
      <w:pPr>
        <w:numPr>
          <w:ilvl w:val="0"/>
          <w:numId w:val="5"/>
        </w:numPr>
        <w:shd w:val="clear" w:color="auto" w:fill="auto"/>
        <w:spacing w:line="240"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 xml:space="preserve">We will only accept </w:t>
      </w:r>
      <w:r w:rsidRPr="004C62BA">
        <w:rPr>
          <w:rFonts w:asciiTheme="minorHAnsi" w:eastAsia="Calibri" w:hAnsiTheme="minorHAnsi" w:cs="Times New Roman"/>
          <w:b/>
          <w:noProof/>
          <w:sz w:val="24"/>
          <w:lang w:val="en-CA"/>
        </w:rPr>
        <w:t>1 email submission, one mai</w:t>
      </w:r>
      <w:r w:rsidR="00D945A4" w:rsidRPr="004C62BA">
        <w:rPr>
          <w:rFonts w:asciiTheme="minorHAnsi" w:eastAsia="Calibri" w:hAnsiTheme="minorHAnsi" w:cs="Times New Roman"/>
          <w:b/>
          <w:noProof/>
          <w:sz w:val="24"/>
          <w:lang w:val="en-CA"/>
        </w:rPr>
        <w:t xml:space="preserve">led copy of the Canadian book(s) </w:t>
      </w:r>
      <w:r w:rsidRPr="004C62BA">
        <w:rPr>
          <w:rFonts w:asciiTheme="minorHAnsi" w:eastAsia="Calibri" w:hAnsiTheme="minorHAnsi" w:cs="Times New Roman"/>
          <w:b/>
          <w:noProof/>
          <w:sz w:val="24"/>
          <w:lang w:val="en-CA"/>
        </w:rPr>
        <w:t>and 1 mailed USB</w:t>
      </w:r>
      <w:r w:rsidRPr="004C62BA">
        <w:rPr>
          <w:rFonts w:asciiTheme="minorHAnsi" w:eastAsia="Calibri" w:hAnsiTheme="minorHAnsi" w:cs="Times New Roman"/>
          <w:noProof/>
          <w:sz w:val="24"/>
          <w:lang w:val="en-CA"/>
        </w:rPr>
        <w:t xml:space="preserve"> key (with support material) per application. </w:t>
      </w:r>
    </w:p>
    <w:p w:rsidR="00B03E33" w:rsidRPr="004C62BA" w:rsidRDefault="00B03E33" w:rsidP="00B03E33">
      <w:pPr>
        <w:rPr>
          <w:rFonts w:asciiTheme="minorHAnsi" w:eastAsia="Times New Roman" w:hAnsiTheme="minorHAnsi" w:cs="Times New Roman"/>
          <w:noProof/>
          <w:sz w:val="24"/>
          <w:lang w:val="en-CA"/>
        </w:rPr>
      </w:pPr>
      <w:r w:rsidRPr="004C62BA">
        <w:rPr>
          <w:rFonts w:asciiTheme="minorHAnsi" w:eastAsia="Times New Roman" w:hAnsiTheme="minorHAnsi" w:cs="Times New Roman"/>
          <w:noProof/>
          <w:sz w:val="24"/>
          <w:lang w:val="en-CA"/>
        </w:rPr>
        <w:t>The completed application must contain all required documents and information, including:</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Times New Roman" w:hAnsiTheme="minorHAnsi" w:cs="Times New Roman"/>
          <w:noProof/>
          <w:sz w:val="24"/>
          <w:lang w:val="en-CA"/>
        </w:rPr>
        <w:t>your</w:t>
      </w:r>
      <w:r w:rsidRPr="004C62BA">
        <w:rPr>
          <w:rFonts w:asciiTheme="minorHAnsi" w:eastAsia="Calibri" w:hAnsiTheme="minorHAnsi" w:cs="Times New Roman"/>
          <w:noProof/>
          <w:sz w:val="24"/>
          <w:lang w:val="en-CA"/>
        </w:rPr>
        <w:t xml:space="preserve"> completed identification form </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Times New Roman" w:hAnsiTheme="minorHAnsi" w:cs="Times New Roman"/>
          <w:noProof/>
          <w:sz w:val="24"/>
          <w:lang w:val="en-CA"/>
        </w:rPr>
        <w:t>your</w:t>
      </w:r>
      <w:r w:rsidRPr="004C62BA">
        <w:rPr>
          <w:rFonts w:asciiTheme="minorHAnsi" w:eastAsia="Calibri" w:hAnsiTheme="minorHAnsi" w:cs="Times New Roman"/>
          <w:noProof/>
          <w:sz w:val="24"/>
          <w:lang w:val="en-CA"/>
        </w:rPr>
        <w:t xml:space="preserve"> completed application form </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responses to all the mandatory questions in the application</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budget</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 xml:space="preserve">all required documents </w:t>
      </w:r>
    </w:p>
    <w:p w:rsidR="00B03E33" w:rsidRPr="004C62BA" w:rsidRDefault="00B03E33" w:rsidP="00BF7126">
      <w:pPr>
        <w:numPr>
          <w:ilvl w:val="0"/>
          <w:numId w:val="4"/>
        </w:numPr>
        <w:shd w:val="clear" w:color="auto" w:fill="auto"/>
        <w:spacing w:line="240" w:lineRule="auto"/>
        <w:jc w:val="left"/>
        <w:rPr>
          <w:rFonts w:asciiTheme="minorHAnsi" w:eastAsia="Calibri" w:hAnsiTheme="minorHAnsi" w:cs="Times New Roman"/>
          <w:noProof/>
          <w:sz w:val="24"/>
          <w:lang w:val="en-CA" w:eastAsia="ja-JP"/>
        </w:rPr>
      </w:pPr>
      <w:r w:rsidRPr="004C62BA">
        <w:rPr>
          <w:rFonts w:asciiTheme="minorHAnsi" w:eastAsia="Calibri" w:hAnsiTheme="minorHAnsi" w:cs="Times New Roman"/>
          <w:noProof/>
          <w:sz w:val="24"/>
          <w:lang w:val="en-CA"/>
        </w:rPr>
        <w:t xml:space="preserve">all mandatory support material on a USB key. We will not accept other formats, with the exception of the Canadian </w:t>
      </w:r>
      <w:r w:rsidR="00D945A4" w:rsidRPr="004C62BA">
        <w:rPr>
          <w:rFonts w:asciiTheme="minorHAnsi" w:eastAsia="Calibri" w:hAnsiTheme="minorHAnsi" w:cs="Times New Roman"/>
          <w:noProof/>
          <w:sz w:val="24"/>
          <w:lang w:val="en-CA"/>
        </w:rPr>
        <w:t>book(s)</w:t>
      </w:r>
      <w:r w:rsidRPr="004C62BA">
        <w:rPr>
          <w:rFonts w:asciiTheme="minorHAnsi" w:eastAsia="Calibri" w:hAnsiTheme="minorHAnsi" w:cs="Times New Roman"/>
          <w:noProof/>
          <w:sz w:val="24"/>
          <w:lang w:val="en-CA"/>
        </w:rPr>
        <w:t>.</w:t>
      </w:r>
    </w:p>
    <w:p w:rsidR="00B03E33" w:rsidRPr="004C62BA" w:rsidRDefault="00B03E33" w:rsidP="00BF7126">
      <w:pPr>
        <w:numPr>
          <w:ilvl w:val="0"/>
          <w:numId w:val="4"/>
        </w:numPr>
        <w:shd w:val="clear" w:color="auto" w:fill="auto"/>
        <w:spacing w:line="240" w:lineRule="auto"/>
        <w:jc w:val="left"/>
        <w:rPr>
          <w:rFonts w:asciiTheme="minorHAnsi" w:eastAsia="Calibri" w:hAnsiTheme="minorHAnsi" w:cs="Times New Roman"/>
          <w:noProof/>
          <w:sz w:val="24"/>
          <w:lang w:val="en-CA" w:eastAsia="ja-JP"/>
        </w:rPr>
      </w:pPr>
      <w:r w:rsidRPr="004C62BA">
        <w:rPr>
          <w:rFonts w:asciiTheme="minorHAnsi" w:eastAsia="Calibri" w:hAnsiTheme="minorHAnsi" w:cs="Times New Roman"/>
          <w:noProof/>
          <w:sz w:val="24"/>
          <w:lang w:val="en-CA"/>
        </w:rPr>
        <w:t xml:space="preserve">completed checklist </w:t>
      </w:r>
    </w:p>
    <w:p w:rsidR="00BF7126" w:rsidRPr="004C62BA" w:rsidRDefault="00B03E33" w:rsidP="00B03E33">
      <w:pPr>
        <w:spacing w:before="100" w:beforeAutospacing="1" w:after="100" w:afterAutospacing="1"/>
        <w:jc w:val="left"/>
        <w:rPr>
          <w:rFonts w:asciiTheme="minorHAnsi" w:eastAsia="Times New Roman" w:hAnsiTheme="minorHAnsi" w:cs="Times New Roman"/>
          <w:noProof/>
          <w:sz w:val="24"/>
          <w:lang w:val="en-CA"/>
        </w:rPr>
      </w:pPr>
      <w:r w:rsidRPr="004C62BA">
        <w:rPr>
          <w:rFonts w:asciiTheme="minorHAnsi" w:eastAsia="Times New Roman" w:hAnsiTheme="minorHAnsi" w:cs="Times New Roman"/>
          <w:noProof/>
          <w:sz w:val="24"/>
          <w:lang w:val="en-CA"/>
        </w:rPr>
        <w:t xml:space="preserve">Submit your documents and support material in one email with separate attachments; do not combine everything in one document. Send the complete application to </w:t>
      </w:r>
      <w:hyperlink r:id="rId15" w:history="1">
        <w:r w:rsidRPr="004C62BA">
          <w:rPr>
            <w:rStyle w:val="Hyperlink"/>
            <w:rFonts w:asciiTheme="minorHAnsi" w:hAnsiTheme="minorHAnsi"/>
            <w:sz w:val="24"/>
            <w:lang w:val="en-CA"/>
          </w:rPr>
          <w:t>frankfurt2020@canadacouncil.ca</w:t>
        </w:r>
      </w:hyperlink>
      <w:r w:rsidRPr="004C62BA">
        <w:rPr>
          <w:rFonts w:asciiTheme="minorHAnsi" w:eastAsia="Times New Roman" w:hAnsiTheme="minorHAnsi" w:cs="Times New Roman"/>
          <w:noProof/>
          <w:sz w:val="24"/>
          <w:lang w:val="en-CA"/>
        </w:rPr>
        <w:t xml:space="preserve">. </w:t>
      </w:r>
    </w:p>
    <w:p w:rsidR="00BF7126" w:rsidRPr="004C62BA" w:rsidRDefault="00BF7126" w:rsidP="00BF7126">
      <w:pPr>
        <w:rPr>
          <w:rFonts w:asciiTheme="minorHAnsi" w:eastAsia="Times New Roman" w:hAnsiTheme="minorHAnsi"/>
          <w:noProof/>
          <w:lang w:val="en-CA"/>
        </w:rPr>
      </w:pPr>
      <w:r w:rsidRPr="004C62BA">
        <w:rPr>
          <w:rFonts w:asciiTheme="minorHAnsi" w:eastAsia="Times New Roman" w:hAnsiTheme="minorHAnsi"/>
          <w:noProof/>
          <w:lang w:val="en-CA"/>
        </w:rPr>
        <w:br w:type="page"/>
      </w:r>
    </w:p>
    <w:p w:rsidR="00B03E33" w:rsidRPr="004C62BA" w:rsidRDefault="00B03E33" w:rsidP="00B03E33">
      <w:pPr>
        <w:pBdr>
          <w:top w:val="single" w:sz="4" w:space="1" w:color="auto"/>
          <w:left w:val="single" w:sz="4" w:space="4" w:color="auto"/>
          <w:bottom w:val="single" w:sz="4" w:space="1" w:color="auto"/>
          <w:right w:val="single" w:sz="4" w:space="4" w:color="auto"/>
        </w:pBdr>
        <w:spacing w:before="120"/>
        <w:rPr>
          <w:rFonts w:asciiTheme="minorHAnsi" w:eastAsia="Times New Roman" w:hAnsiTheme="minorHAnsi" w:cs="Times New Roman"/>
          <w:b/>
          <w:noProof/>
          <w:sz w:val="24"/>
          <w:lang w:val="en-CA"/>
        </w:rPr>
      </w:pPr>
      <w:r w:rsidRPr="004C62BA">
        <w:rPr>
          <w:rFonts w:asciiTheme="minorHAnsi" w:eastAsia="Times New Roman" w:hAnsiTheme="minorHAnsi" w:cs="Times New Roman"/>
          <w:b/>
          <w:noProof/>
          <w:sz w:val="24"/>
          <w:lang w:val="en-CA"/>
        </w:rPr>
        <w:lastRenderedPageBreak/>
        <w:t xml:space="preserve">Support material </w:t>
      </w:r>
    </w:p>
    <w:p w:rsidR="00B03E33" w:rsidRPr="004C62BA" w:rsidRDefault="00B03E33" w:rsidP="00BF7126">
      <w:pPr>
        <w:numPr>
          <w:ilvl w:val="0"/>
          <w:numId w:val="6"/>
        </w:numPr>
        <w:shd w:val="clear" w:color="auto" w:fill="auto"/>
        <w:spacing w:before="120" w:line="240" w:lineRule="auto"/>
        <w:jc w:val="left"/>
        <w:rPr>
          <w:rFonts w:asciiTheme="minorHAnsi" w:hAnsiTheme="minorHAnsi" w:cs="Times New Roman"/>
          <w:sz w:val="24"/>
          <w:lang w:val="en-CA"/>
        </w:rPr>
      </w:pPr>
      <w:r w:rsidRPr="004C62BA">
        <w:rPr>
          <w:rFonts w:asciiTheme="minorHAnsi" w:hAnsiTheme="minorHAnsi" w:cs="Times New Roman"/>
          <w:b/>
          <w:sz w:val="24"/>
          <w:lang w:val="en-CA"/>
        </w:rPr>
        <w:t>Attachments</w:t>
      </w:r>
      <w:r w:rsidRPr="004C62BA">
        <w:rPr>
          <w:rFonts w:asciiTheme="minorHAnsi" w:hAnsiTheme="minorHAnsi" w:cs="Times New Roman"/>
          <w:sz w:val="24"/>
          <w:lang w:val="en-CA"/>
        </w:rPr>
        <w:t xml:space="preserve"> with an email submission</w:t>
      </w:r>
    </w:p>
    <w:p w:rsidR="00B03E33" w:rsidRPr="004C62BA" w:rsidRDefault="00B03E33" w:rsidP="00BF7126">
      <w:pPr>
        <w:numPr>
          <w:ilvl w:val="0"/>
          <w:numId w:val="7"/>
        </w:numPr>
        <w:shd w:val="clear" w:color="auto" w:fill="auto"/>
        <w:spacing w:before="120" w:line="240" w:lineRule="auto"/>
        <w:jc w:val="left"/>
        <w:rPr>
          <w:rFonts w:asciiTheme="minorHAnsi" w:hAnsiTheme="minorHAnsi" w:cs="Times New Roman"/>
          <w:sz w:val="24"/>
          <w:lang w:val="en-US"/>
        </w:rPr>
      </w:pPr>
      <w:proofErr w:type="gramStart"/>
      <w:r w:rsidRPr="004C62BA">
        <w:rPr>
          <w:rFonts w:asciiTheme="minorHAnsi" w:hAnsiTheme="minorHAnsi" w:cs="Times New Roman"/>
          <w:sz w:val="24"/>
          <w:lang w:val="en-US"/>
        </w:rPr>
        <w:t>we</w:t>
      </w:r>
      <w:proofErr w:type="gramEnd"/>
      <w:r w:rsidRPr="004C62BA">
        <w:rPr>
          <w:rFonts w:asciiTheme="minorHAnsi" w:hAnsiTheme="minorHAnsi" w:cs="Times New Roman"/>
          <w:sz w:val="24"/>
          <w:lang w:val="en-US"/>
        </w:rPr>
        <w:t xml:space="preserve"> do not accept compressed files such as .</w:t>
      </w:r>
      <w:r w:rsidRPr="004C62BA">
        <w:rPr>
          <w:rFonts w:asciiTheme="minorHAnsi" w:eastAsia="Times New Roman" w:hAnsiTheme="minorHAnsi" w:cs="Times New Roman"/>
          <w:sz w:val="24"/>
          <w:lang w:val="en-US"/>
        </w:rPr>
        <w:t xml:space="preserve"> .zip, .</w:t>
      </w:r>
      <w:proofErr w:type="spellStart"/>
      <w:r w:rsidRPr="004C62BA">
        <w:rPr>
          <w:rFonts w:asciiTheme="minorHAnsi" w:eastAsia="Times New Roman" w:hAnsiTheme="minorHAnsi" w:cs="Times New Roman"/>
          <w:sz w:val="24"/>
          <w:lang w:val="en-US"/>
        </w:rPr>
        <w:t>rar</w:t>
      </w:r>
      <w:proofErr w:type="spellEnd"/>
      <w:r w:rsidRPr="004C62BA">
        <w:rPr>
          <w:rFonts w:asciiTheme="minorHAnsi" w:eastAsia="Times New Roman" w:hAnsiTheme="minorHAnsi" w:cs="Times New Roman"/>
          <w:sz w:val="24"/>
          <w:lang w:val="en-US"/>
        </w:rPr>
        <w:t xml:space="preserve">, .7zip etc., </w:t>
      </w:r>
      <w:proofErr w:type="spellStart"/>
      <w:r w:rsidRPr="004C62BA">
        <w:rPr>
          <w:rFonts w:asciiTheme="minorHAnsi" w:eastAsia="Times New Roman" w:hAnsiTheme="minorHAnsi" w:cs="Times New Roman"/>
          <w:sz w:val="24"/>
          <w:lang w:val="en-US"/>
        </w:rPr>
        <w:t>htm</w:t>
      </w:r>
      <w:proofErr w:type="spellEnd"/>
      <w:r w:rsidRPr="004C62BA">
        <w:rPr>
          <w:rFonts w:asciiTheme="minorHAnsi" w:eastAsia="Times New Roman" w:hAnsiTheme="minorHAnsi" w:cs="Times New Roman"/>
          <w:sz w:val="24"/>
          <w:lang w:val="en-US"/>
        </w:rPr>
        <w:t>, or .html or executable files such as .exe, .com etc.</w:t>
      </w:r>
    </w:p>
    <w:p w:rsidR="00B03E33" w:rsidRPr="004C62BA" w:rsidRDefault="00B03E33" w:rsidP="00BF7126">
      <w:pPr>
        <w:numPr>
          <w:ilvl w:val="0"/>
          <w:numId w:val="6"/>
        </w:numPr>
        <w:shd w:val="clear" w:color="auto" w:fill="auto"/>
        <w:spacing w:before="120" w:line="240" w:lineRule="auto"/>
        <w:jc w:val="left"/>
        <w:rPr>
          <w:rFonts w:asciiTheme="minorHAnsi" w:hAnsiTheme="minorHAnsi" w:cs="Times New Roman"/>
          <w:sz w:val="24"/>
        </w:rPr>
      </w:pPr>
      <w:r w:rsidRPr="004C62BA">
        <w:rPr>
          <w:rFonts w:asciiTheme="minorHAnsi" w:hAnsiTheme="minorHAnsi" w:cs="Times New Roman"/>
          <w:b/>
          <w:sz w:val="24"/>
          <w:lang w:val="en-US"/>
        </w:rPr>
        <w:t>USB key</w:t>
      </w:r>
      <w:r w:rsidRPr="004C62BA">
        <w:rPr>
          <w:rFonts w:asciiTheme="minorHAnsi" w:hAnsiTheme="minorHAnsi" w:cs="Times New Roman"/>
          <w:sz w:val="24"/>
          <w:lang w:val="en-US"/>
        </w:rPr>
        <w:t xml:space="preserve"> by mail/courier</w:t>
      </w:r>
    </w:p>
    <w:p w:rsidR="00B03E33" w:rsidRPr="004C62BA" w:rsidRDefault="00B03E33" w:rsidP="00B03E33">
      <w:pPr>
        <w:shd w:val="clear" w:color="auto" w:fill="auto"/>
        <w:spacing w:line="240" w:lineRule="auto"/>
        <w:ind w:left="720"/>
        <w:jc w:val="left"/>
        <w:rPr>
          <w:rFonts w:asciiTheme="minorHAnsi" w:hAnsiTheme="minorHAnsi" w:cs="Times New Roman"/>
          <w:sz w:val="24"/>
          <w:lang w:val="en-US"/>
        </w:rPr>
      </w:pPr>
      <w:r w:rsidRPr="004C62BA">
        <w:rPr>
          <w:rFonts w:asciiTheme="minorHAnsi" w:hAnsiTheme="minorHAnsi" w:cs="Times New Roman"/>
          <w:sz w:val="24"/>
          <w:lang w:val="en-US"/>
        </w:rPr>
        <w:t xml:space="preserve">If you submit your application by email and you are unable to include your support material within the 25 MB limit, you may send it by mail/courier. </w:t>
      </w:r>
      <w:r w:rsidRPr="004C62BA">
        <w:rPr>
          <w:rFonts w:asciiTheme="minorHAnsi" w:hAnsiTheme="minorHAnsi" w:cs="Times New Roman"/>
          <w:b/>
          <w:sz w:val="24"/>
          <w:lang w:val="en-US"/>
        </w:rPr>
        <w:t>You must include with the USB key</w:t>
      </w:r>
      <w:r w:rsidRPr="004C62BA">
        <w:rPr>
          <w:rFonts w:asciiTheme="minorHAnsi" w:hAnsiTheme="minorHAnsi" w:cs="Times New Roman"/>
          <w:sz w:val="24"/>
          <w:lang w:val="en-US"/>
        </w:rPr>
        <w:t>:</w:t>
      </w:r>
    </w:p>
    <w:p w:rsidR="00B03E33" w:rsidRPr="004C62BA" w:rsidRDefault="00B03E33" w:rsidP="00D945A4">
      <w:pPr>
        <w:numPr>
          <w:ilvl w:val="0"/>
          <w:numId w:val="8"/>
        </w:numPr>
        <w:shd w:val="clear" w:color="auto" w:fill="auto"/>
        <w:spacing w:before="120" w:after="240" w:line="240" w:lineRule="auto"/>
        <w:jc w:val="left"/>
        <w:rPr>
          <w:rFonts w:asciiTheme="minorHAnsi" w:hAnsiTheme="minorHAnsi" w:cs="Times New Roman"/>
          <w:sz w:val="24"/>
          <w:lang w:val="en-US"/>
        </w:rPr>
      </w:pPr>
      <w:r w:rsidRPr="004C62BA">
        <w:rPr>
          <w:rFonts w:asciiTheme="minorHAnsi" w:hAnsiTheme="minorHAnsi" w:cs="Times New Roman"/>
          <w:sz w:val="24"/>
          <w:lang w:val="en-US"/>
        </w:rPr>
        <w:t>the name you used to apply</w:t>
      </w:r>
    </w:p>
    <w:p w:rsidR="00B03E33" w:rsidRPr="004C62BA" w:rsidRDefault="00B03E33" w:rsidP="00B03E33">
      <w:pPr>
        <w:pBdr>
          <w:top w:val="single" w:sz="4" w:space="1" w:color="auto"/>
          <w:left w:val="single" w:sz="4" w:space="4" w:color="auto"/>
          <w:bottom w:val="single" w:sz="4" w:space="1" w:color="auto"/>
          <w:right w:val="single" w:sz="4" w:space="4" w:color="auto"/>
        </w:pBdr>
        <w:spacing w:before="120"/>
        <w:rPr>
          <w:rFonts w:asciiTheme="minorHAnsi" w:eastAsia="Times New Roman" w:hAnsiTheme="minorHAnsi" w:cs="Times New Roman"/>
          <w:b/>
          <w:noProof/>
          <w:sz w:val="24"/>
          <w:lang w:val="en-CA"/>
        </w:rPr>
      </w:pPr>
      <w:r w:rsidRPr="004C62BA">
        <w:rPr>
          <w:rFonts w:asciiTheme="minorHAnsi" w:eastAsia="Times New Roman" w:hAnsiTheme="minorHAnsi" w:cs="Times New Roman"/>
          <w:b/>
          <w:noProof/>
          <w:sz w:val="24"/>
          <w:lang w:val="en-CA"/>
        </w:rPr>
        <w:t>Budgets</w:t>
      </w:r>
    </w:p>
    <w:p w:rsidR="00A7752B" w:rsidRPr="004C62BA" w:rsidRDefault="00B03E33" w:rsidP="00D945A4">
      <w:pPr>
        <w:spacing w:after="200"/>
        <w:jc w:val="left"/>
        <w:rPr>
          <w:rFonts w:asciiTheme="minorHAnsi" w:hAnsiTheme="minorHAnsi"/>
          <w:sz w:val="24"/>
          <w:lang w:val="en-CA"/>
        </w:rPr>
        <w:sectPr w:rsidR="00A7752B" w:rsidRPr="004C62BA" w:rsidSect="00A95583">
          <w:pgSz w:w="12240" w:h="15840" w:code="1"/>
          <w:pgMar w:top="1440" w:right="1260" w:bottom="1080" w:left="1411" w:header="1584" w:footer="706" w:gutter="0"/>
          <w:cols w:space="708"/>
          <w:titlePg/>
          <w:docGrid w:linePitch="360"/>
        </w:sectPr>
      </w:pPr>
      <w:r w:rsidRPr="004C62BA">
        <w:rPr>
          <w:rFonts w:asciiTheme="minorHAnsi" w:hAnsiTheme="minorHAnsi"/>
          <w:sz w:val="24"/>
          <w:lang w:val="en-CA"/>
        </w:rPr>
        <w:t xml:space="preserve">Canada Council budget forms are not compatible with Apple Numbers, </w:t>
      </w:r>
      <w:proofErr w:type="gramStart"/>
      <w:r w:rsidRPr="004C62BA">
        <w:rPr>
          <w:rFonts w:asciiTheme="minorHAnsi" w:hAnsiTheme="minorHAnsi"/>
          <w:sz w:val="24"/>
          <w:lang w:val="en-CA"/>
        </w:rPr>
        <w:t>nor</w:t>
      </w:r>
      <w:proofErr w:type="gramEnd"/>
      <w:r w:rsidRPr="004C62BA">
        <w:rPr>
          <w:rFonts w:asciiTheme="minorHAnsi" w:hAnsiTheme="minorHAnsi"/>
          <w:sz w:val="24"/>
          <w:lang w:val="en-CA"/>
        </w:rPr>
        <w:t xml:space="preserve"> with open-source office software like Open Office. Please use Microsoft Excel for PC or Apple or create a free account with Microsoft Excel online in order to use Excel in your browser. </w:t>
      </w:r>
    </w:p>
    <w:p w:rsidR="000564DA" w:rsidRDefault="000564DA" w:rsidP="00C714E9">
      <w:pPr>
        <w:pBdr>
          <w:bottom w:val="single" w:sz="8" w:space="4" w:color="4F81BD" w:themeColor="accent1"/>
        </w:pBdr>
        <w:contextualSpacing/>
        <w:jc w:val="left"/>
        <w:rPr>
          <w:rFonts w:asciiTheme="minorHAnsi" w:eastAsiaTheme="majorEastAsia" w:hAnsiTheme="minorHAnsi" w:cstheme="majorBidi"/>
          <w:b/>
          <w:color w:val="2387FC"/>
          <w:spacing w:val="5"/>
          <w:kern w:val="28"/>
          <w:sz w:val="48"/>
          <w:szCs w:val="48"/>
          <w:lang w:val="en-CA"/>
        </w:rPr>
      </w:pPr>
    </w:p>
    <w:p w:rsidR="00332012" w:rsidRDefault="00332012" w:rsidP="00C714E9">
      <w:pPr>
        <w:pBdr>
          <w:bottom w:val="single" w:sz="8" w:space="4" w:color="4F81BD" w:themeColor="accent1"/>
        </w:pBdr>
        <w:contextualSpacing/>
        <w:jc w:val="left"/>
        <w:rPr>
          <w:rFonts w:asciiTheme="minorHAnsi" w:eastAsiaTheme="majorEastAsia" w:hAnsiTheme="minorHAnsi" w:cstheme="majorBidi"/>
          <w:b/>
          <w:color w:val="2387FC"/>
          <w:spacing w:val="5"/>
          <w:kern w:val="28"/>
          <w:sz w:val="48"/>
          <w:szCs w:val="48"/>
          <w:lang w:val="en-CA"/>
        </w:rPr>
      </w:pPr>
      <w:r w:rsidRPr="004C62BA">
        <w:rPr>
          <w:rFonts w:asciiTheme="minorHAnsi" w:eastAsia="Times New Roman" w:hAnsiTheme="minorHAnsi" w:cs="Times New Roman"/>
          <w:b/>
          <w:noProof/>
          <w:sz w:val="24"/>
          <w:lang w:val="en-US"/>
        </w:rPr>
        <w:drawing>
          <wp:anchor distT="0" distB="0" distL="114300" distR="114300" simplePos="0" relativeHeight="251680768" behindDoc="0" locked="0" layoutInCell="1" allowOverlap="1" wp14:anchorId="6329D9BD" wp14:editId="579300C0">
            <wp:simplePos x="0" y="0"/>
            <wp:positionH relativeFrom="column">
              <wp:posOffset>-77470</wp:posOffset>
            </wp:positionH>
            <wp:positionV relativeFrom="paragraph">
              <wp:posOffset>-293370</wp:posOffset>
            </wp:positionV>
            <wp:extent cx="3253740" cy="594995"/>
            <wp:effectExtent l="0" t="0" r="381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p>
    <w:p w:rsidR="00C714E9" w:rsidRPr="004C62BA" w:rsidRDefault="00C714E9" w:rsidP="00C714E9">
      <w:pPr>
        <w:pBdr>
          <w:bottom w:val="single" w:sz="8" w:space="4" w:color="4F81BD" w:themeColor="accent1"/>
        </w:pBdr>
        <w:contextualSpacing/>
        <w:jc w:val="left"/>
        <w:rPr>
          <w:rFonts w:asciiTheme="minorHAnsi" w:eastAsiaTheme="majorEastAsia" w:hAnsiTheme="minorHAnsi" w:cstheme="majorBidi"/>
          <w:b/>
          <w:color w:val="2387FC"/>
          <w:spacing w:val="5"/>
          <w:kern w:val="28"/>
          <w:sz w:val="48"/>
          <w:szCs w:val="48"/>
          <w:lang w:val="en-CA"/>
        </w:rPr>
      </w:pPr>
      <w:r w:rsidRPr="004C62BA">
        <w:rPr>
          <w:rFonts w:asciiTheme="minorHAnsi" w:eastAsiaTheme="majorEastAsia" w:hAnsiTheme="minorHAnsi" w:cstheme="majorBidi"/>
          <w:b/>
          <w:color w:val="2387FC"/>
          <w:spacing w:val="5"/>
          <w:kern w:val="28"/>
          <w:sz w:val="48"/>
          <w:szCs w:val="48"/>
          <w:lang w:val="en-CA"/>
        </w:rPr>
        <w:t xml:space="preserve">Frankfurt 2020: Incentive for Purchasing Translation Rights and for Publishing in German </w:t>
      </w:r>
    </w:p>
    <w:p w:rsidR="00C714E9" w:rsidRPr="004C62BA" w:rsidRDefault="00C714E9" w:rsidP="00C714E9">
      <w:pPr>
        <w:pBdr>
          <w:bottom w:val="single" w:sz="8" w:space="4" w:color="4F81BD" w:themeColor="accent1"/>
        </w:pBdr>
        <w:contextualSpacing/>
        <w:rPr>
          <w:rFonts w:asciiTheme="minorHAnsi" w:eastAsiaTheme="majorEastAsia" w:hAnsiTheme="minorHAnsi" w:cstheme="majorBidi"/>
          <w:color w:val="2387FC"/>
          <w:spacing w:val="5"/>
          <w:kern w:val="28"/>
          <w:sz w:val="48"/>
          <w:szCs w:val="48"/>
          <w:lang w:val="en-CA"/>
        </w:rPr>
      </w:pPr>
      <w:r w:rsidRPr="004C62BA">
        <w:rPr>
          <w:rFonts w:asciiTheme="minorHAnsi" w:eastAsiaTheme="majorEastAsia" w:hAnsiTheme="minorHAnsi" w:cstheme="majorBidi"/>
          <w:color w:val="2387FC"/>
          <w:spacing w:val="5"/>
          <w:kern w:val="28"/>
          <w:sz w:val="48"/>
          <w:szCs w:val="48"/>
          <w:lang w:val="en-CA"/>
        </w:rPr>
        <w:t xml:space="preserve">Application Form   </w:t>
      </w:r>
      <w:r w:rsidRPr="004C62BA">
        <w:rPr>
          <w:rFonts w:asciiTheme="minorHAnsi" w:hAnsiTheme="minorHAnsi"/>
          <w:lang w:val="en-CA"/>
        </w:rPr>
        <w:t xml:space="preserve">                                                                            </w:t>
      </w:r>
      <w:r w:rsidRPr="004C62BA">
        <w:rPr>
          <w:rFonts w:asciiTheme="minorHAnsi" w:hAnsiTheme="minorHAnsi"/>
          <w:noProof/>
          <w:lang w:val="en-US"/>
        </w:rPr>
        <w:drawing>
          <wp:inline distT="0" distB="0" distL="0" distR="0" wp14:anchorId="0E6A8724" wp14:editId="27CF328B">
            <wp:extent cx="121920" cy="9906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C62BA">
        <w:rPr>
          <w:rFonts w:asciiTheme="minorHAnsi" w:hAnsiTheme="minorHAnsi"/>
          <w:lang w:val="en-CA"/>
        </w:rPr>
        <w:t xml:space="preserve">  = required </w:t>
      </w:r>
    </w:p>
    <w:p w:rsidR="00C714E9" w:rsidRPr="004C62BA" w:rsidRDefault="00C714E9" w:rsidP="00C714E9">
      <w:pPr>
        <w:spacing w:before="120"/>
        <w:rPr>
          <w:rFonts w:asciiTheme="minorHAnsi" w:hAnsiTheme="minorHAnsi"/>
          <w:sz w:val="22"/>
          <w:szCs w:val="22"/>
          <w:lang w:val="en-CA"/>
        </w:rPr>
      </w:pPr>
      <w:r w:rsidRPr="004C62BA">
        <w:rPr>
          <w:rFonts w:asciiTheme="minorHAnsi" w:hAnsiTheme="minorHAnsi"/>
          <w:sz w:val="22"/>
          <w:szCs w:val="22"/>
          <w:lang w:val="en-CA"/>
        </w:rPr>
        <w:t xml:space="preserve">Please use plain-text format and an 11 pt. font                          </w:t>
      </w:r>
    </w:p>
    <w:p w:rsidR="00C714E9" w:rsidRPr="004C62BA" w:rsidRDefault="00C714E9" w:rsidP="00C714E9">
      <w:pPr>
        <w:pStyle w:val="Ngras"/>
        <w:spacing w:before="240" w:after="120"/>
        <w:rPr>
          <w:rFonts w:asciiTheme="minorHAnsi" w:hAnsiTheme="minorHAnsi"/>
          <w:sz w:val="22"/>
          <w:szCs w:val="22"/>
          <w:lang w:val="en-CA"/>
        </w:rPr>
      </w:pPr>
      <w:r w:rsidRPr="004C62BA">
        <w:rPr>
          <w:rFonts w:asciiTheme="minorHAnsi" w:hAnsiTheme="minorHAnsi"/>
          <w:sz w:val="22"/>
          <w:szCs w:val="22"/>
          <w:lang w:val="en-CA"/>
        </w:rPr>
        <w:t xml:space="preserve">GRANT DESCRIPTION </w:t>
      </w:r>
    </w:p>
    <w:p w:rsidR="00C714E9" w:rsidRPr="004C62BA" w:rsidRDefault="00C714E9" w:rsidP="00C714E9">
      <w:pPr>
        <w:pStyle w:val="Heading1"/>
        <w:shd w:val="clear" w:color="auto" w:fill="auto"/>
        <w:spacing w:line="240" w:lineRule="auto"/>
        <w:jc w:val="left"/>
        <w:rPr>
          <w:rFonts w:asciiTheme="minorHAnsi" w:hAnsiTheme="minorHAnsi"/>
          <w:b w:val="0"/>
          <w:color w:val="auto"/>
          <w:szCs w:val="22"/>
          <w:lang w:val="en-CA"/>
        </w:rPr>
      </w:pPr>
      <w:bookmarkStart w:id="1" w:name="_Toc478715244"/>
      <w:r w:rsidRPr="004C62BA">
        <w:rPr>
          <w:rFonts w:asciiTheme="minorHAnsi" w:hAnsiTheme="minorHAnsi"/>
          <w:color w:val="auto"/>
          <w:szCs w:val="22"/>
          <w:lang w:val="en-CA"/>
        </w:rPr>
        <w:t>Applicant Identification</w:t>
      </w:r>
      <w:bookmarkEnd w:id="1"/>
      <w:r w:rsidRPr="004C62BA">
        <w:rPr>
          <w:rFonts w:asciiTheme="minorHAnsi" w:hAnsiTheme="minorHAnsi"/>
          <w:color w:val="auto"/>
          <w:szCs w:val="22"/>
          <w:lang w:val="en-CA"/>
        </w:rPr>
        <w:t xml:space="preserve"> </w:t>
      </w:r>
      <w:r w:rsidRPr="004C62BA">
        <w:rPr>
          <w:rFonts w:asciiTheme="minorHAnsi" w:hAnsiTheme="minorHAnsi"/>
          <w:noProof/>
          <w:color w:val="auto"/>
          <w:szCs w:val="22"/>
          <w:lang w:val="en-US"/>
        </w:rPr>
        <w:drawing>
          <wp:inline distT="0" distB="0" distL="0" distR="0" wp14:anchorId="7869C85B" wp14:editId="0D383B4E">
            <wp:extent cx="121920" cy="99060"/>
            <wp:effectExtent l="0" t="0" r="0" b="0"/>
            <wp:docPr id="40"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C62BA">
        <w:rPr>
          <w:rFonts w:asciiTheme="minorHAnsi" w:hAnsiTheme="minorHAnsi"/>
          <w:color w:val="auto"/>
          <w:szCs w:val="22"/>
          <w:lang w:val="en-CA"/>
        </w:rPr>
        <w:t xml:space="preserve"> </w:t>
      </w:r>
      <w:r w:rsidRPr="004C62BA">
        <w:rPr>
          <w:rFonts w:asciiTheme="minorHAnsi" w:hAnsiTheme="minorHAnsi"/>
          <w:b w:val="0"/>
          <w:color w:val="auto"/>
          <w:szCs w:val="22"/>
          <w:lang w:val="en-CA"/>
        </w:rPr>
        <w:t xml:space="preserve">(Administrative information) </w:t>
      </w:r>
    </w:p>
    <w:p w:rsidR="00C714E9" w:rsidRPr="004C62BA" w:rsidRDefault="00C714E9" w:rsidP="00C714E9">
      <w:pPr>
        <w:rPr>
          <w:rFonts w:asciiTheme="minorHAnsi" w:hAnsiTheme="minorHAnsi"/>
          <w:sz w:val="22"/>
          <w:szCs w:val="22"/>
          <w:lang w:val="en-CA"/>
        </w:rPr>
      </w:pPr>
    </w:p>
    <w:p w:rsidR="00C714E9" w:rsidRPr="004C62BA" w:rsidRDefault="00C714E9" w:rsidP="00C714E9">
      <w:pPr>
        <w:ind w:left="360"/>
        <w:rPr>
          <w:rFonts w:asciiTheme="minorHAnsi" w:eastAsia="Times New Roman" w:hAnsiTheme="minorHAnsi"/>
          <w:noProof/>
          <w:sz w:val="22"/>
          <w:szCs w:val="22"/>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66432" behindDoc="0" locked="0" layoutInCell="1" allowOverlap="1" wp14:anchorId="4147D68F" wp14:editId="7BFF00C4">
                <wp:simplePos x="0" y="0"/>
                <wp:positionH relativeFrom="column">
                  <wp:posOffset>1331366</wp:posOffset>
                </wp:positionH>
                <wp:positionV relativeFrom="paragraph">
                  <wp:posOffset>132461</wp:posOffset>
                </wp:positionV>
                <wp:extent cx="4630903" cy="0"/>
                <wp:effectExtent l="0" t="0" r="17780" b="19050"/>
                <wp:wrapNone/>
                <wp:docPr id="34" name="Straight Connector 34"/>
                <wp:cNvGraphicFramePr/>
                <a:graphic xmlns:a="http://schemas.openxmlformats.org/drawingml/2006/main">
                  <a:graphicData uri="http://schemas.microsoft.com/office/word/2010/wordprocessingShape">
                    <wps:wsp>
                      <wps:cNvCnPr/>
                      <wps:spPr>
                        <a:xfrm>
                          <a:off x="0" y="0"/>
                          <a:ext cx="463090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85pt,10.45pt" to="46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dn1AEAAJgDAAAOAAAAZHJzL2Uyb0RvYy54bWysU8tu2zAQvBfoPxC815LtOKgFyznYSC9N&#10;ayDJB6wpSiLAF5asZf99lpTspumtqA7UPrjDneFy83A2mp0kBuVszeezkjNphWuU7Wr++vL45Stn&#10;IYJtQDsra36RgT9sP3/aDL6SC9c73UhkBGJDNfia9zH6qiiC6KWBMHNeWkq2Dg1EcrErGoSB0I0u&#10;FmV5XwwOG49OyBAouh+TfJvx21aK+LNtg4xM15x6i3nFvB7TWmw3UHUIvldiagP+oQsDytKhN6g9&#10;RGC/UP0FZZRAF1wbZ8KZwrWtEjJzIDbz8gOb5x68zFxInOBvMoX/Byt+nA7IVFPz5R1nFgzd0XNE&#10;UF0f2c5ZSwo6ZJQkpQYfKirY2QNOXvAHTLTPLZr0J0LsnNW93NSV58gEBe/ul+W6XHImrrnid6HH&#10;EL9JZ1gyaq6VTcShgtP3EOkw2nrdksLWPSqt8+Vpy4aar1eLFSEDjVCrIZJpPJEKtuMMdEezKSJm&#10;xOC0alJ1wgnYHXca2QloPvb5Gzf10Mgxul6V5TQnAeKTa8bwvLzGqbUJJrf5B37qeQ+hH2tyKglJ&#10;Jdqm82Ue0YlikncUNFlH11yyzkXy6Ppz2TSqab7e+2S/f1DbNwAAAP//AwBQSwMEFAAGAAgAAAAh&#10;AA91p3PdAAAACQEAAA8AAABkcnMvZG93bnJldi54bWxMj0FPwzAMhe9I/IfISNxYuqEx2jWdJiRO&#10;XGBFSNzSxmsLiVM1WVv49Rg4wM32e3r+Xr6bnRUjDqHzpGC5SEAg1d501Ch4Lu+vbkGEqMlo6wkV&#10;fGCAXXF+luvM+ImecDzERnAIhUwraGPsMylD3aLTYeF7JNaOfnA68jo00gx64nBn5SpJbqTTHfGH&#10;Vvd412L9fjg5BfS4fl12dqrL6kG/jZty/fK575W6vJj3WxAR5/hnhm98RoeCmSp/IhOEVbBK0g1b&#10;fwYQbEivUy5X/R5kkcv/DYovAAAA//8DAFBLAQItABQABgAIAAAAIQC2gziS/gAAAOEBAAATAAAA&#10;AAAAAAAAAAAAAAAAAABbQ29udGVudF9UeXBlc10ueG1sUEsBAi0AFAAGAAgAAAAhADj9If/WAAAA&#10;lAEAAAsAAAAAAAAAAAAAAAAALwEAAF9yZWxzLy5yZWxzUEsBAi0AFAAGAAgAAAAhANOxp2fUAQAA&#10;mAMAAA4AAAAAAAAAAAAAAAAALgIAAGRycy9lMm9Eb2MueG1sUEsBAi0AFAAGAAgAAAAhAA91p3Pd&#10;AAAACQEAAA8AAAAAAAAAAAAAAAAALgQAAGRycy9kb3ducmV2LnhtbFBLBQYAAAAABAAEAPMAAAA4&#10;BQAAAAA=&#10;" strokecolor="#d8d8d8"/>
            </w:pict>
          </mc:Fallback>
        </mc:AlternateContent>
      </w:r>
      <w:r w:rsidRPr="004C62BA">
        <w:rPr>
          <w:rFonts w:asciiTheme="minorHAnsi" w:eastAsia="Times New Roman" w:hAnsiTheme="minorHAnsi"/>
          <w:noProof/>
          <w:sz w:val="22"/>
          <w:szCs w:val="22"/>
          <w:lang w:val="en-CA"/>
        </w:rPr>
        <w:t>Corporate name:</w:t>
      </w:r>
    </w:p>
    <w:p w:rsidR="00C714E9" w:rsidRPr="004C62BA" w:rsidRDefault="00C714E9" w:rsidP="00C714E9">
      <w:pPr>
        <w:spacing w:before="240"/>
        <w:ind w:left="360"/>
        <w:rPr>
          <w:rFonts w:asciiTheme="minorHAnsi" w:eastAsia="Times New Roman" w:hAnsiTheme="minorHAnsi"/>
          <w:color w:val="333333"/>
          <w:sz w:val="22"/>
          <w:szCs w:val="22"/>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67456" behindDoc="0" locked="0" layoutInCell="1" allowOverlap="1" wp14:anchorId="00CD50B9" wp14:editId="5F9E83E0">
                <wp:simplePos x="0" y="0"/>
                <wp:positionH relativeFrom="column">
                  <wp:posOffset>1492301</wp:posOffset>
                </wp:positionH>
                <wp:positionV relativeFrom="paragraph">
                  <wp:posOffset>239624</wp:posOffset>
                </wp:positionV>
                <wp:extent cx="4456608" cy="36576"/>
                <wp:effectExtent l="0" t="0" r="20320" b="20955"/>
                <wp:wrapNone/>
                <wp:docPr id="16" name="Straight Connector 16"/>
                <wp:cNvGraphicFramePr/>
                <a:graphic xmlns:a="http://schemas.openxmlformats.org/drawingml/2006/main">
                  <a:graphicData uri="http://schemas.microsoft.com/office/word/2010/wordprocessingShape">
                    <wps:wsp>
                      <wps:cNvCnPr/>
                      <wps:spPr>
                        <a:xfrm>
                          <a:off x="0" y="0"/>
                          <a:ext cx="4456608" cy="36576"/>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18.85pt" to="468.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Z2AEAAJwDAAAOAAAAZHJzL2Uyb0RvYy54bWysU8tu2zAQvBfoPxC815LdSG0EyznYSC99&#10;GEj7AWuKkgjwhSVr2X/fJaU4aXsr6gPN3eUOd4aj7cPFaHaWGJSzLV+vSs6kFa5Tdmj5j++P7z5y&#10;FiLYDrSzsuVXGfjD7u2b7eQbuXGj051ERiA2NJNv+Rijb4oiiFEaCCvnpaVi79BApBCHokOYCN3o&#10;YlOWdTE57Dw6IUOg7GEu8l3G73sp4re+DzIy3XKaLeYV83pKa7HbQjMg+FGJZQz4hykMKEuX3qAO&#10;EIH9RPUXlFECXXB9XAlnCtf3SsjMgdisyz/YPI3gZeZC4gR/kyn8P1jx9XxEpjp6u5ozC4be6Cki&#10;qGGMbO+sJQUdMiqSUpMPDTXs7RGXKPgjJtqXHk36J0LsktW93tSVl8gEJe/uqrouyQ+Cau/r6kPG&#10;LF6aPYb4STrD0qblWtlEHho4fw6RLqSjz0dS2rpHpXV+QG3Z1PL7alMROpCNeg2RtsYTsWAHzkAP&#10;5E8RMSMGp1WXuhNOwOG018jOQB455N98aIROztn7qiwXrwSIX1w3p9flc55GW2DymL/hp5kPEMa5&#10;J5eSmNSibbpfZpsuFJPEs6hpd3LdNWtdpIgskNsWuyaPvY5p//qj2v0CAAD//wMAUEsDBBQABgAI&#10;AAAAIQB1zauo3wAAAAkBAAAPAAAAZHJzL2Rvd25yZXYueG1sTI9BT4NAEIXvJv6HzZh4s0uLlIoM&#10;TWPiyYsWY9Lbwo6AsrOE3QL6611PepzMy3vfl+8X04uJRtdZRlivIhDEtdUdNwiv5ePNDoTzirXq&#10;LRPCFznYF5cXucq0nfmFpqNvRChhlymE1vshk9LVLRnlVnYgDr93Oxrlwzk2Uo9qDuWml5so2kqj&#10;Og4LrRrooaX683g2CPycnNZdP9dl9aQ+prRM3r4PA+L11XK4B+Fp8X9h+MUP6FAEpsqeWTvRI2zi&#10;JLh4hDhNQYTAXbwNLhXCbZyALHL536D4AQAA//8DAFBLAQItABQABgAIAAAAIQC2gziS/gAAAOEB&#10;AAATAAAAAAAAAAAAAAAAAAAAAABbQ29udGVudF9UeXBlc10ueG1sUEsBAi0AFAAGAAgAAAAhADj9&#10;If/WAAAAlAEAAAsAAAAAAAAAAAAAAAAALwEAAF9yZWxzLy5yZWxzUEsBAi0AFAAGAAgAAAAhABWw&#10;iJnYAQAAnAMAAA4AAAAAAAAAAAAAAAAALgIAAGRycy9lMm9Eb2MueG1sUEsBAi0AFAAGAAgAAAAh&#10;AHXNq6jfAAAACQEAAA8AAAAAAAAAAAAAAAAAMgQAAGRycy9kb3ducmV2LnhtbFBLBQYAAAAABAAE&#10;APMAAAA+BQAAAAA=&#10;" strokecolor="#d8d8d8"/>
            </w:pict>
          </mc:Fallback>
        </mc:AlternateContent>
      </w:r>
      <w:r w:rsidRPr="004C62BA">
        <w:rPr>
          <w:rFonts w:asciiTheme="minorHAnsi" w:eastAsia="Times New Roman" w:hAnsiTheme="minorHAnsi"/>
          <w:noProof/>
          <w:sz w:val="22"/>
          <w:szCs w:val="22"/>
          <w:lang w:val="en-CA"/>
        </w:rPr>
        <w:t>Full mailing address:</w:t>
      </w:r>
    </w:p>
    <w:p w:rsidR="00C714E9" w:rsidRPr="004C62BA" w:rsidRDefault="00C714E9" w:rsidP="00C714E9">
      <w:pPr>
        <w:spacing w:before="240"/>
        <w:ind w:left="360"/>
        <w:rPr>
          <w:rFonts w:asciiTheme="minorHAnsi" w:eastAsia="Times New Roman" w:hAnsiTheme="minorHAnsi"/>
          <w:noProof/>
          <w:sz w:val="22"/>
          <w:szCs w:val="22"/>
          <w:lang w:val="en-US"/>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68480" behindDoc="0" locked="0" layoutInCell="1" allowOverlap="1" wp14:anchorId="5F360AD5" wp14:editId="374A663F">
                <wp:simplePos x="0" y="0"/>
                <wp:positionH relativeFrom="column">
                  <wp:posOffset>2999232</wp:posOffset>
                </wp:positionH>
                <wp:positionV relativeFrom="paragraph">
                  <wp:posOffset>274853</wp:posOffset>
                </wp:positionV>
                <wp:extent cx="2949372"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294937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15pt,21.65pt" to="468.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cy0gEAAJgDAAAOAAAAZHJzL2Uyb0RvYy54bWysU8uu0zAQ3SPxD5b3NGmhQKOmd9HqsuFR&#10;6cIHTB07seSXxqZp/56xk/ZeYIfowp2H53jOmcn24WINO0uM2ruWLxc1Z9IJ32nXt/zH98c3HzmL&#10;CVwHxjvZ8quM/GH3+tV2DI1c+cGbTiIjEBebMbR8SCk0VRXFIC3EhQ/SUVJ5tJDIxb7qEEZCt6Za&#10;1fX7avTYBfRCxkjRw5Tku4KvlBTpm1JRJmZaTr2lcmI5T/msdltoeoQwaDG3Af/QhQXt6NE71AES&#10;sJ+o/4KyWqCPXqWF8LbySmkhCwdis6z/YPM0QJCFC4kTw12m+P9gxdfzEZnuaHY0KQeWZvSUEHQ/&#10;JLb3zpGCHhklSakxxIYK9u6IsxfDETPti0Kb/4kQuxR1r3d15SUxQcHV5t3m7YcVZ+KWq54LA8b0&#10;SXrLstFyo10mDg2cP8dEj9HV25Ucdv5RG1OGZxwbW75Zr9aEDLRCykAi0wYiFV3PGZiedlMkLIjR&#10;G93l6owTsT/tDbIz0H4cym+6NEAnp+hmXdfznkRIX3w3hZf1LU6tzTClzd/wc88HiMNUU1JZSCox&#10;Lr8vy4rOFLO8k6DZOvnuWnSuskfjL2Xzqub9eumT/fKD2v0CAAD//wMAUEsDBBQABgAIAAAAIQCw&#10;/WRf3QAAAAkBAAAPAAAAZHJzL2Rvd25yZXYueG1sTI/NTsMwEITvSLyDtUjcqNOGthDiVBUSJy7Q&#10;ICRuTrwkAXsdxW4SeHoW9QCn/RvNfpPvZmfFiEPoPClYLhIQSLU3HTUKXsqHqxsQIWoy2npCBV8Y&#10;YFecn+U6M36iZxwPsRFsQiHTCtoY+0zKULfodFj4Holv735wOvI4NNIMemJzZ+UqSTbS6Y74Q6t7&#10;vG+x/jwcnQJ6Wr8tOzvVZfWoP8ZtuX793vdKXV7M+zsQEef4J4ZffEaHgpkqfyQThFVwvV2lLOUm&#10;5cqC23TDWarTQha5/J+g+AEAAP//AwBQSwECLQAUAAYACAAAACEAtoM4kv4AAADhAQAAEwAAAAAA&#10;AAAAAAAAAAAAAAAAW0NvbnRlbnRfVHlwZXNdLnhtbFBLAQItABQABgAIAAAAIQA4/SH/1gAAAJQB&#10;AAALAAAAAAAAAAAAAAAAAC8BAABfcmVscy8ucmVsc1BLAQItABQABgAIAAAAIQCUZWcy0gEAAJgD&#10;AAAOAAAAAAAAAAAAAAAAAC4CAABkcnMvZTJvRG9jLnhtbFBLAQItABQABgAIAAAAIQCw/WRf3QAA&#10;AAkBAAAPAAAAAAAAAAAAAAAAACwEAABkcnMvZG93bnJldi54bWxQSwUGAAAAAAQABADzAAAANgUA&#10;AAAA&#10;" strokecolor="#d8d8d8"/>
            </w:pict>
          </mc:Fallback>
        </mc:AlternateContent>
      </w:r>
      <w:r w:rsidRPr="004C62BA">
        <w:rPr>
          <w:rFonts w:asciiTheme="minorHAnsi" w:eastAsia="Times New Roman" w:hAnsiTheme="minorHAnsi"/>
          <w:noProof/>
          <w:sz w:val="22"/>
          <w:szCs w:val="22"/>
          <w:lang w:val="en-CA"/>
        </w:rPr>
        <w:t>Contact person responsible for this application:</w:t>
      </w:r>
    </w:p>
    <w:p w:rsidR="00C714E9" w:rsidRPr="004C62BA" w:rsidRDefault="00C714E9" w:rsidP="00C714E9">
      <w:pPr>
        <w:spacing w:before="240"/>
        <w:ind w:left="360"/>
        <w:rPr>
          <w:rFonts w:asciiTheme="minorHAnsi" w:eastAsia="Times New Roman" w:hAnsiTheme="minorHAnsi"/>
          <w:noProof/>
          <w:sz w:val="22"/>
          <w:szCs w:val="22"/>
          <w:lang w:val="en-US"/>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69504" behindDoc="0" locked="0" layoutInCell="1" allowOverlap="1" wp14:anchorId="3C4142B3" wp14:editId="2EA88F44">
                <wp:simplePos x="0" y="0"/>
                <wp:positionH relativeFrom="column">
                  <wp:posOffset>2582266</wp:posOffset>
                </wp:positionH>
                <wp:positionV relativeFrom="paragraph">
                  <wp:posOffset>281457</wp:posOffset>
                </wp:positionV>
                <wp:extent cx="3383584"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338358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35pt,22.15pt" to="469.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8f0wEAAJgDAAAOAAAAZHJzL2Uyb0RvYy54bWysU02P2jAQvVfqf7B8LwmwVBAR9gDaXnZb&#10;pG1/wOA4iSV/aewS+Pc7dgLdtreqHMx8eJ7nvZlsHy9Gs7PEoJyt+XxWciatcI2yXc1/fH/6tOYs&#10;RLANaGdlza8y8Mfdxw/bwVdy4XqnG4mMQGyoBl/zPkZfFUUQvTQQZs5LS8nWoYFILnZFgzAQutHF&#10;oiw/F4PDxqMTMgSKHsYk32X8tpUifmvbICPTNafeYj4xn6d0FrstVB2C75WY2oB/6MKAsvToHeoA&#10;EdhPVH9BGSXQBdfGmXCmcG2rhMwciM28/IPNaw9eZi4kTvB3mcL/gxVfz0dkqqHZbTizYGhGrxFB&#10;dX1ke2ctKeiQUZKUGnyoqGBvjzh5wR8x0b60aNI/EWKXrO71rq68RCYouFyul6v1A2filit+FXoM&#10;8Yt0hiWj5lrZRBwqOD+HSI/R1duVFLbuSWmdh6ctG2q+WS1WhAy0Qq2GSKbxRCrYjjPQHe2miJgR&#10;g9OqSdUJJ2B32mtkZ6D9OOTfeKmHRo7Rzaospz0JEF9cM4bn5S1OrU0wuc3f8FPPBwj9WJNTSUgq&#10;0Ta9L/OKThSTvKOgyTq55pp1LpJH489l06qm/Xrvk/3+g9q9AQAA//8DAFBLAwQUAAYACAAAACEA&#10;CgGdod4AAAAJAQAADwAAAGRycy9kb3ducmV2LnhtbEyPTU/DMAyG70j8h8hI3Fg6tm6sNJ0mJE5c&#10;YEVI3NLGtIXEqZqsLfx6jDjAzR+PXj/O97OzYsQhdJ4ULBcJCKTam44aBc/l/dUNiBA1GW09oYJP&#10;DLAvzs9ynRk/0ROOx9gIDqGQaQVtjH0mZahbdDosfI/Euzc/OB25HRppBj1xuLPyOkk20umO+EKr&#10;e7xrsf44npwCekxfl52d6rJ60O/jtkxfvg69UpcX8+EWRMQ5/sHwo8/qULBT5U9kgrAK1slmyygX&#10;6xUIBnarXQqi+h3IIpf/Pyi+AQAA//8DAFBLAQItABQABgAIAAAAIQC2gziS/gAAAOEBAAATAAAA&#10;AAAAAAAAAAAAAAAAAABbQ29udGVudF9UeXBlc10ueG1sUEsBAi0AFAAGAAgAAAAhADj9If/WAAAA&#10;lAEAAAsAAAAAAAAAAAAAAAAALwEAAF9yZWxzLy5yZWxzUEsBAi0AFAAGAAgAAAAhAC8u7x/TAQAA&#10;mAMAAA4AAAAAAAAAAAAAAAAALgIAAGRycy9lMm9Eb2MueG1sUEsBAi0AFAAGAAgAAAAhAAoBnaHe&#10;AAAACQEAAA8AAAAAAAAAAAAAAAAALQQAAGRycy9kb3ducmV2LnhtbFBLBQYAAAAABAAEAPMAAAA4&#10;BQAAAAA=&#10;" strokecolor="#d8d8d8"/>
            </w:pict>
          </mc:Fallback>
        </mc:AlternateContent>
      </w:r>
      <w:r w:rsidRPr="004C62BA">
        <w:rPr>
          <w:rFonts w:asciiTheme="minorHAnsi" w:eastAsia="Times New Roman" w:hAnsiTheme="minorHAnsi"/>
          <w:noProof/>
          <w:sz w:val="22"/>
          <w:szCs w:val="22"/>
          <w:lang w:val="en-CA"/>
        </w:rPr>
        <w:t>Full mailing address of contact person:</w:t>
      </w:r>
    </w:p>
    <w:p w:rsidR="00C714E9" w:rsidRPr="004C62BA" w:rsidRDefault="00C714E9" w:rsidP="00C714E9">
      <w:pPr>
        <w:spacing w:before="240"/>
        <w:ind w:left="360"/>
        <w:rPr>
          <w:rFonts w:asciiTheme="minorHAnsi" w:eastAsia="Times New Roman" w:hAnsiTheme="minorHAnsi"/>
          <w:noProof/>
          <w:sz w:val="22"/>
          <w:szCs w:val="22"/>
          <w:lang w:val="en-US"/>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0528" behindDoc="0" locked="0" layoutInCell="1" allowOverlap="1" wp14:anchorId="138CED10" wp14:editId="206F2B9F">
                <wp:simplePos x="0" y="0"/>
                <wp:positionH relativeFrom="column">
                  <wp:posOffset>2194560</wp:posOffset>
                </wp:positionH>
                <wp:positionV relativeFrom="paragraph">
                  <wp:posOffset>287426</wp:posOffset>
                </wp:positionV>
                <wp:extent cx="3767607"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376760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8pt,22.65pt" to="469.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SH0QEAAJYDAAAOAAAAZHJzL2Uyb0RvYy54bWysU8uO2jAU3VfqP1jelwRGhE5EmAVouukD&#10;adoPuDhOYskvXbsE/r7XTmCm7a4qC3Ofx/cc32yfLkazs8SgnG34clFyJq1wrbJ9w398f/7wkbMQ&#10;wbagnZUNv8rAn3bv321HX8uVG5xuJTICsaEefcOHGH1dFEEM0kBYOC8tJTuHBiK52BctwkjoRher&#10;sqyK0WHr0QkZAkUPU5LvMn7XSRG/dV2QkemG02wxn5jPUzqL3RbqHsEPSsxjwD9MYUBZuvQOdYAI&#10;7Ceqv6CMEuiC6+JCOFO4rlNCZg7EZln+weZlAC8zFxIn+LtM4f/Biq/nIzLVNrzizIKhJ3qJCKof&#10;Its7a0lAh6xKOo0+1FS+t0ecveCPmEhfOjTpn+iwS9b2etdWXiITFHzYVJuq3HAmbrnitdFjiJ+k&#10;MywZDdfKJtpQw/lziHQZld5KUti6Z6V1fjpt2djwx/VqTchAC9RpiGQaT5SC7TkD3dNmiogZMTit&#10;2tSdcAL2p71GdgbajkP+TUUDtHKKPq7Lct6SAPGLa6fwsrzFabQZJo/5G36a+QBhmHpyKglJLdqm&#10;+2Ve0JlikncSNFkn116zzkXy6PFz27yoabve+mS//Zx2vwAAAP//AwBQSwMEFAAGAAgAAAAhAAF1&#10;1hLeAAAACQEAAA8AAABkcnMvZG93bnJldi54bWxMj8FOg0AQhu8mvsNmTLzZpVJqiyxNY+LJixZj&#10;0tvATgFlZwm7BfTpXeNBjzPz5Z/vz3az6cRIg2stK1guIhDEldUt1wpei8ebDQjnkTV2lknBJznY&#10;5ZcXGabaTvxC48HXIoSwS1FB432fSumqhgy6he2Jw+1kB4M+jEMt9YBTCDedvI2itTTYcvjQYE8P&#10;DVUfh7NRwM/Jcdl2U1WUT/g+3hXJ29e+V+r6at7fg/A0+z8YfvSDOuTBqbRn1k50CuJVsg6oglUS&#10;gwjANt5sQZS/C5ln8n+D/BsAAP//AwBQSwECLQAUAAYACAAAACEAtoM4kv4AAADhAQAAEwAAAAAA&#10;AAAAAAAAAAAAAAAAW0NvbnRlbnRfVHlwZXNdLnhtbFBLAQItABQABgAIAAAAIQA4/SH/1gAAAJQB&#10;AAALAAAAAAAAAAAAAAAAAC8BAABfcmVscy8ucmVsc1BLAQItABQABgAIAAAAIQAsKSSH0QEAAJYD&#10;AAAOAAAAAAAAAAAAAAAAAC4CAABkcnMvZTJvRG9jLnhtbFBLAQItABQABgAIAAAAIQABddYS3gAA&#10;AAkBAAAPAAAAAAAAAAAAAAAAACsEAABkcnMvZG93bnJldi54bWxQSwUGAAAAAAQABADzAAAANgUA&#10;AAAA&#10;" strokecolor="#d8d8d8"/>
            </w:pict>
          </mc:Fallback>
        </mc:AlternateContent>
      </w:r>
      <w:r w:rsidRPr="004C62BA">
        <w:rPr>
          <w:rFonts w:asciiTheme="minorHAnsi" w:eastAsia="Times New Roman" w:hAnsiTheme="minorHAnsi"/>
          <w:noProof/>
          <w:sz w:val="22"/>
          <w:szCs w:val="22"/>
          <w:lang w:val="en-CA"/>
        </w:rPr>
        <w:t>Email address of contact person:</w:t>
      </w:r>
    </w:p>
    <w:p w:rsidR="00C714E9" w:rsidRPr="004C62BA" w:rsidRDefault="00C714E9" w:rsidP="00C714E9">
      <w:pPr>
        <w:spacing w:before="240"/>
        <w:ind w:left="360"/>
        <w:rPr>
          <w:rFonts w:asciiTheme="minorHAnsi" w:eastAsia="Times New Roman" w:hAnsiTheme="minorHAnsi"/>
          <w:noProof/>
          <w:sz w:val="22"/>
          <w:szCs w:val="22"/>
          <w:lang w:val="en-US"/>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1552" behindDoc="0" locked="0" layoutInCell="1" allowOverlap="1" wp14:anchorId="63E93E10" wp14:editId="05FEDAB6">
                <wp:simplePos x="0" y="0"/>
                <wp:positionH relativeFrom="column">
                  <wp:posOffset>2340610</wp:posOffset>
                </wp:positionH>
                <wp:positionV relativeFrom="paragraph">
                  <wp:posOffset>288595</wp:posOffset>
                </wp:positionV>
                <wp:extent cx="3624072"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362407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3pt,22.7pt" to="469.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AS0gEAAJYDAAAOAAAAZHJzL2Uyb0RvYy54bWysU8lu2zAQvRfoPxC815LVOm4EyznYSC9d&#10;DKT9gDFFSQS4Ycha9t93SMlO2t6C+EDP+jjvcbR5OBvNThKDcrbhy0XJmbTCtcr2Df/18/HDZ85C&#10;BNuCdlY2/CIDf9i+f7cZfS0rNzjdSmQEYkM9+oYPMfq6KIIYpIGwcF5aSnYODURysS9ahJHQjS6q&#10;srwrRoetRydkCBTdT0m+zfhdJ0X80XVBRqYbTrPFfGI+j+ksthuoewQ/KDGPAa+YwoCydOkNag8R&#10;2G9U/0EZJdAF18WFcKZwXaeEzByIzbL8h83TAF5mLiRO8DeZwtvBiu+nAzLVNnzNmQVDT/QUEVQ/&#10;RLZz1pKADtk66TT6UFP5zh5w9oI/YCJ97tCkf6LDzlnby01beY5MUPDjXfWpXFeciWuueG70GOIX&#10;6QxLRsO1sok21HD6GiJdRqXXkhS27lFpnZ9OWzY2/H5VrQgZaIE6DZFM44lSsD1noHvaTBExIwan&#10;VZu6E07A/rjTyE5A27HPv6logFZO0ftVWc5bEiB+c+0UXpbXOI02w+Qx/8JPM+8hDFNPTiUhqUXb&#10;dL/MCzpTTPJOgibr6NpL1rlIHj1+bpsXNW3XS5/sl5/T9g8AAAD//wMAUEsDBBQABgAIAAAAIQAI&#10;JV+53gAAAAkBAAAPAAAAZHJzL2Rvd25yZXYueG1sTI/BToQwEIbvJr5DMybe3LKy4C5SNhsTT150&#10;MSbeBjoCSqeEdgF9ems86HFmvvzz/fl+Mb2YaHSdZQXrVQSCuLa640bBc3l/tQXhPLLG3jIp+CQH&#10;++L8LMdM25mfaDr6RoQQdhkqaL0fMild3ZJBt7IDcbi92dGgD+PYSD3iHMJNL6+jKJUGOw4fWhzo&#10;rqX643gyCvgxeV13/VyX1QO+Tzdl8vJ1GJS6vFgOtyA8Lf4Phh/9oA5FcKrsibUTvYI43aYBVbBJ&#10;NiACsIt3MYjqdyGLXP5vUHwDAAD//wMAUEsBAi0AFAAGAAgAAAAhALaDOJL+AAAA4QEAABMAAAAA&#10;AAAAAAAAAAAAAAAAAFtDb250ZW50X1R5cGVzXS54bWxQSwECLQAUAAYACAAAACEAOP0h/9YAAACU&#10;AQAACwAAAAAAAAAAAAAAAAAvAQAAX3JlbHMvLnJlbHNQSwECLQAUAAYACAAAACEAHNiAEtIBAACW&#10;AwAADgAAAAAAAAAAAAAAAAAuAgAAZHJzL2Uyb0RvYy54bWxQSwECLQAUAAYACAAAACEACCVfud4A&#10;AAAJAQAADwAAAAAAAAAAAAAAAAAsBAAAZHJzL2Rvd25yZXYueG1sUEsFBgAAAAAEAAQA8wAAADcF&#10;AAAAAA==&#10;" strokecolor="#d8d8d8"/>
            </w:pict>
          </mc:Fallback>
        </mc:AlternateContent>
      </w:r>
      <w:r w:rsidRPr="004C62BA">
        <w:rPr>
          <w:rFonts w:asciiTheme="minorHAnsi" w:eastAsia="Times New Roman" w:hAnsiTheme="minorHAnsi"/>
          <w:noProof/>
          <w:sz w:val="22"/>
          <w:szCs w:val="22"/>
          <w:lang w:val="en-CA"/>
        </w:rPr>
        <w:t xml:space="preserve"> Telephone number of contact person:</w:t>
      </w:r>
    </w:p>
    <w:p w:rsidR="00C714E9" w:rsidRPr="004C62BA" w:rsidRDefault="00C714E9" w:rsidP="00C714E9">
      <w:pPr>
        <w:pStyle w:val="Heading1"/>
        <w:shd w:val="clear" w:color="auto" w:fill="auto"/>
        <w:spacing w:before="240" w:line="240" w:lineRule="auto"/>
        <w:jc w:val="left"/>
        <w:rPr>
          <w:rFonts w:asciiTheme="minorHAnsi" w:hAnsiTheme="minorHAnsi"/>
          <w:b w:val="0"/>
          <w:color w:val="auto"/>
          <w:szCs w:val="22"/>
          <w:lang w:val="en-CA"/>
        </w:rPr>
      </w:pPr>
      <w:r w:rsidRPr="004C62BA">
        <w:rPr>
          <w:rFonts w:asciiTheme="minorHAnsi" w:hAnsiTheme="minorHAnsi"/>
          <w:color w:val="auto"/>
          <w:szCs w:val="22"/>
          <w:lang w:val="en-CA"/>
        </w:rPr>
        <w:t>Translation rights holder</w:t>
      </w:r>
      <w:r w:rsidRPr="004C62BA">
        <w:rPr>
          <w:rFonts w:asciiTheme="minorHAnsi" w:hAnsiTheme="minorHAnsi"/>
          <w:noProof/>
          <w:color w:val="auto"/>
          <w:szCs w:val="22"/>
          <w:lang w:val="en-US"/>
        </w:rPr>
        <w:drawing>
          <wp:inline distT="0" distB="0" distL="0" distR="0" wp14:anchorId="1D192500" wp14:editId="68AD4345">
            <wp:extent cx="121920" cy="99060"/>
            <wp:effectExtent l="0" t="0" r="0" b="0"/>
            <wp:docPr id="8"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C62BA">
        <w:rPr>
          <w:rFonts w:asciiTheme="minorHAnsi" w:hAnsiTheme="minorHAnsi"/>
          <w:color w:val="auto"/>
          <w:szCs w:val="22"/>
          <w:lang w:val="en-CA"/>
        </w:rPr>
        <w:t xml:space="preserve"> </w:t>
      </w:r>
      <w:r w:rsidRPr="004C62BA">
        <w:rPr>
          <w:rFonts w:asciiTheme="minorHAnsi" w:hAnsiTheme="minorHAnsi"/>
          <w:b w:val="0"/>
          <w:color w:val="auto"/>
          <w:szCs w:val="22"/>
          <w:lang w:val="en-CA"/>
        </w:rPr>
        <w:t xml:space="preserve">(Administrative information for each title) </w:t>
      </w:r>
    </w:p>
    <w:p w:rsidR="00C714E9" w:rsidRPr="004C62BA" w:rsidRDefault="00C714E9" w:rsidP="00C714E9">
      <w:pPr>
        <w:spacing w:before="240"/>
        <w:ind w:left="360"/>
        <w:rPr>
          <w:rFonts w:asciiTheme="minorHAnsi" w:eastAsia="Times New Roman" w:hAnsiTheme="minorHAnsi"/>
          <w:noProof/>
          <w:sz w:val="22"/>
          <w:szCs w:val="22"/>
          <w:lang w:val="en-US"/>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2576" behindDoc="0" locked="0" layoutInCell="1" allowOverlap="1" wp14:anchorId="59FA98D7" wp14:editId="7DC643B9">
                <wp:simplePos x="0" y="0"/>
                <wp:positionH relativeFrom="column">
                  <wp:posOffset>2267712</wp:posOffset>
                </wp:positionH>
                <wp:positionV relativeFrom="paragraph">
                  <wp:posOffset>289077</wp:posOffset>
                </wp:positionV>
                <wp:extent cx="3695624" cy="0"/>
                <wp:effectExtent l="0" t="0" r="19685" b="19050"/>
                <wp:wrapNone/>
                <wp:docPr id="20" name="Straight Connector 20"/>
                <wp:cNvGraphicFramePr/>
                <a:graphic xmlns:a="http://schemas.openxmlformats.org/drawingml/2006/main">
                  <a:graphicData uri="http://schemas.microsoft.com/office/word/2010/wordprocessingShape">
                    <wps:wsp>
                      <wps:cNvCnPr/>
                      <wps:spPr>
                        <a:xfrm>
                          <a:off x="0" y="0"/>
                          <a:ext cx="369562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5pt,22.75pt" to="469.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bx0wEAAJgDAAAOAAAAZHJzL2Uyb0RvYy54bWysU8lu2zAQvRfoPxC815KV2qgFyznYSC9d&#10;DCT9gDFFSQS4Ycha9t93SMlu2t6K6EDNwnmc9zjcPl6MZmeJQTnb8OWi5Exa4Vpl+4b/eHn68Imz&#10;EMG2oJ2VDb/KwB93799tR1/Lyg1OtxIZgdhQj77hQ4y+LoogBmkgLJyXlpKdQwORXOyLFmEkdKOL&#10;qizXxeiw9eiEDIGihynJdxm/66SI37suyMh0w6m3mFfM6ymtxW4LdY/gByXmNuA/ujCgLB16hzpA&#10;BPYT1T9QRgl0wXVxIZwpXNcpITMHYrMs/2LzPICXmQuJE/xdpvB2sOLb+YhMtQ2vSB4Lhu7oOSKo&#10;fohs76wlBR0ySpJSow81FeztEWcv+CMm2pcOTfoTIXbJ6l7v6spLZIKCD+vNal195EzccsXvQo8h&#10;fpbOsGQ0XCubiEMN5y8h0mG09bYlha17Ulrny9OWjQ3frKoVIQONUKchkmk8kQq25wx0T7MpImbE&#10;4LRqU3XCCdif9hrZGWg+DvmbNg3Qyim6WZXlPCcB4lfXTuFleYtTazNMbvMP/NTzAcIw1eRUEpJK&#10;tE3nyzyiM8Uk7yRosk6uvWadi+TR9eeyeVTTfL32yX79oHa/AAAA//8DAFBLAwQUAAYACAAAACEA&#10;HcaxsN0AAAAJAQAADwAAAGRycy9kb3ducmV2LnhtbEyPwU6EMBCG7ya+QzMm3tyCK66LlM3GxJMX&#10;XYyJt0JHQNspoV1An94xHvQ4/3z555titzgrJhxD70lBukpAIDXe9NQqeK7uL25AhKjJaOsJFXxi&#10;gF15elLo3PiZnnA6xFZwCYVcK+hiHHIpQ9Oh02HlByTevfnR6cjj2Eoz6pnLnZWXSXItne6JL3R6&#10;wLsOm4/D0Smgx+w17e3cVPWDfp82VfbytR+UOj9b9rcgIi7xD4YffVaHkp1qfyQThFWwzjYpowqu&#10;sgwEA9v1loP6N5BlIf9/UH4DAAD//wMAUEsBAi0AFAAGAAgAAAAhALaDOJL+AAAA4QEAABMAAAAA&#10;AAAAAAAAAAAAAAAAAFtDb250ZW50X1R5cGVzXS54bWxQSwECLQAUAAYACAAAACEAOP0h/9YAAACU&#10;AQAACwAAAAAAAAAAAAAAAAAvAQAAX3JlbHMvLnJlbHNQSwECLQAUAAYACAAAACEAeMEW8dMBAACY&#10;AwAADgAAAAAAAAAAAAAAAAAuAgAAZHJzL2Uyb0RvYy54bWxQSwECLQAUAAYACAAAACEAHcaxsN0A&#10;AAAJAQAADwAAAAAAAAAAAAAAAAAtBAAAZHJzL2Rvd25yZXYueG1sUEsFBgAAAAAEAAQA8wAAADcF&#10;AAAAAA==&#10;" strokecolor="#d8d8d8"/>
            </w:pict>
          </mc:Fallback>
        </mc:AlternateContent>
      </w:r>
      <w:r w:rsidRPr="004C62BA">
        <w:rPr>
          <w:rFonts w:asciiTheme="minorHAnsi" w:hAnsiTheme="minorHAnsi"/>
          <w:sz w:val="22"/>
          <w:szCs w:val="22"/>
          <w:lang w:val="en-CA"/>
        </w:rPr>
        <w:t>Translation rights holder</w:t>
      </w:r>
      <w:r w:rsidRPr="004C62BA">
        <w:rPr>
          <w:rFonts w:asciiTheme="minorHAnsi" w:eastAsia="Times New Roman" w:hAnsiTheme="minorHAnsi"/>
          <w:noProof/>
          <w:sz w:val="22"/>
          <w:szCs w:val="22"/>
          <w:lang w:val="en-CA"/>
        </w:rPr>
        <w:t>:</w:t>
      </w:r>
    </w:p>
    <w:p w:rsidR="00C714E9" w:rsidRPr="004C62BA" w:rsidRDefault="00C714E9" w:rsidP="00C714E9">
      <w:pPr>
        <w:spacing w:before="240"/>
        <w:ind w:left="360"/>
        <w:rPr>
          <w:rFonts w:asciiTheme="minorHAnsi" w:eastAsia="Times New Roman" w:hAnsiTheme="minorHAnsi"/>
          <w:noProof/>
          <w:sz w:val="22"/>
          <w:szCs w:val="22"/>
          <w:lang w:val="en-US"/>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3600" behindDoc="0" locked="0" layoutInCell="1" allowOverlap="1" wp14:anchorId="3A210552" wp14:editId="1FD5F109">
                <wp:simplePos x="0" y="0"/>
                <wp:positionH relativeFrom="column">
                  <wp:posOffset>2267712</wp:posOffset>
                </wp:positionH>
                <wp:positionV relativeFrom="paragraph">
                  <wp:posOffset>279197</wp:posOffset>
                </wp:positionV>
                <wp:extent cx="3694633"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369463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5pt,22pt" to="46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5L0wEAAJgDAAAOAAAAZHJzL2Uyb0RvYy54bWysU02P2jAQvVfqf7B8LwmwoBIR9gDaXnZb&#10;pG1/wOA4iSV/aewS+Pc7dgLdtreqHMx8eJ7nvZlsHy9Gs7PEoJyt+XxWciatcI2yXc1/fH/69Jmz&#10;EME2oJ2VNb/KwB93Hz9sB1/JheudbiQyArGhGnzN+xh9VRRB9NJAmDkvLSVbhwYiudgVDcJA6EYX&#10;i7JcF4PDxqMTMgSKHsYk32X8tpUifmvbICPTNafeYj4xn6d0FrstVB2C75WY2oB/6MKAsvToHeoA&#10;EdhPVH9BGSXQBdfGmXCmcG2rhMwciM28/IPNaw9eZi4kTvB3mcL/gxVfz0dkqqHZkTwWDM3oNSKo&#10;ro9s76wlBR0ySpJSgw8VFeztEScv+CMm2pcWTfonQuyS1b3e1ZWXyAQFl+vNw3q55EzccsWvQo8h&#10;fpHOsGTUXCubiEMF5+cQ6TG6eruSwtY9Ka3z8LRlQ803q8WKkIFWqNUQyTSeSAXbcQa6o90UETNi&#10;cFo1qTrhBOxOe43sDLQfh/wbL/XQyDG6WZXltCcB4otrxvC8vMWptQkmt/kbfur5AKEfa3IqCUkl&#10;2qb3ZV7RiWKSdxQ0WSfXXLPORfJo/LlsWtW0X+99st9/ULs3AAAA//8DAFBLAwQUAAYACAAAACEA&#10;a8C7Bd4AAAAJAQAADwAAAGRycy9kb3ducmV2LnhtbEyPwU6DQBCG7ya+w2ZMvNkFW2xLWZrGxJMX&#10;LcbE28BuAWVnCbsF9Okd40GPM/Pln+/P9rPtxGgG3zpSEC8iEIYqp1uqFbwUDzcbED4gaewcGQWf&#10;xsM+v7zIMNVuomczHkMtOIR8igqaEPpUSl81xqJfuN4Q305usBh4HGqpB5w43HbyNorupMWW+EOD&#10;vblvTPVxPFsF9JS8xW03VUX5iO/jukhevw69UtdX82EHIpg5/MHwo8/qkLNT6c6kvegULJN1zKiC&#10;1Yo7MbBdbrYgyt+FzDP5v0H+DQAA//8DAFBLAQItABQABgAIAAAAIQC2gziS/gAAAOEBAAATAAAA&#10;AAAAAAAAAAAAAAAAAABbQ29udGVudF9UeXBlc10ueG1sUEsBAi0AFAAGAAgAAAAhADj9If/WAAAA&#10;lAEAAAsAAAAAAAAAAAAAAAAALwEAAF9yZWxzLy5yZWxzUEsBAi0AFAAGAAgAAAAhAHuVfkvTAQAA&#10;mAMAAA4AAAAAAAAAAAAAAAAALgIAAGRycy9lMm9Eb2MueG1sUEsBAi0AFAAGAAgAAAAhAGvAuwXe&#10;AAAACQEAAA8AAAAAAAAAAAAAAAAALQQAAGRycy9kb3ducmV2LnhtbFBLBQYAAAAABAAEAPMAAAA4&#10;BQAAAAA=&#10;" strokecolor="#d8d8d8"/>
            </w:pict>
          </mc:Fallback>
        </mc:AlternateContent>
      </w:r>
      <w:r w:rsidRPr="004C62BA">
        <w:rPr>
          <w:rFonts w:asciiTheme="minorHAnsi" w:eastAsia="Times New Roman" w:hAnsiTheme="minorHAnsi"/>
          <w:noProof/>
          <w:sz w:val="22"/>
          <w:szCs w:val="22"/>
          <w:lang w:val="en-CA"/>
        </w:rPr>
        <w:t xml:space="preserve">Full mailing address: </w:t>
      </w:r>
      <w:r w:rsidRPr="004C62BA">
        <w:rPr>
          <w:rFonts w:asciiTheme="minorHAnsi" w:eastAsia="Times New Roman" w:hAnsiTheme="minorHAnsi"/>
          <w:noProof/>
          <w:sz w:val="22"/>
          <w:szCs w:val="22"/>
          <w:lang w:val="en-US"/>
        </w:rPr>
        <w:t xml:space="preserve"> </w:t>
      </w:r>
    </w:p>
    <w:p w:rsidR="00C714E9" w:rsidRPr="004C62BA" w:rsidRDefault="00C714E9" w:rsidP="00C714E9">
      <w:pPr>
        <w:spacing w:before="240"/>
        <w:ind w:left="360"/>
        <w:rPr>
          <w:rFonts w:asciiTheme="minorHAnsi" w:eastAsia="Times New Roman" w:hAnsiTheme="minorHAnsi"/>
          <w:noProof/>
          <w:sz w:val="22"/>
          <w:szCs w:val="22"/>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4624" behindDoc="0" locked="0" layoutInCell="1" allowOverlap="1" wp14:anchorId="6D8C9C5E" wp14:editId="4657A188">
                <wp:simplePos x="0" y="0"/>
                <wp:positionH relativeFrom="column">
                  <wp:posOffset>2267712</wp:posOffset>
                </wp:positionH>
                <wp:positionV relativeFrom="paragraph">
                  <wp:posOffset>277851</wp:posOffset>
                </wp:positionV>
                <wp:extent cx="3698621" cy="0"/>
                <wp:effectExtent l="0" t="0" r="16510" b="19050"/>
                <wp:wrapNone/>
                <wp:docPr id="11" name="Straight Connector 11"/>
                <wp:cNvGraphicFramePr/>
                <a:graphic xmlns:a="http://schemas.openxmlformats.org/drawingml/2006/main">
                  <a:graphicData uri="http://schemas.microsoft.com/office/word/2010/wordprocessingShape">
                    <wps:wsp>
                      <wps:cNvCnPr/>
                      <wps:spPr>
                        <a:xfrm>
                          <a:off x="0" y="0"/>
                          <a:ext cx="369862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5pt,21.9pt" to="469.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D40wEAAJgDAAAOAAAAZHJzL2Uyb0RvYy54bWysU8uO2zAMvBfoPwi6N3ZSJNg14uwhwfbS&#10;R4DtfgAjybYAvUCpcfL3pWQn3ba3ojkoIikOOUN6+3Sxhp0VRu1dy5eLmjPlhJfa9S1//f784YGz&#10;mMBJMN6pll9V5E+79++2Y2jUyg/eSIWMQFxsxtDyIaXQVFUUg7IQFz4oR8HOo4VEJvaVRBgJ3Zpq&#10;VdebavQoA3qhYiTvYQryXcHvOiXSt66LKjHTcuotlRPLecpntdtC0yOEQYu5DfiHLixoR0XvUAdI&#10;wH6g/gvKaoE++i4thLeV7zotVOFAbJb1H2xeBgiqcCFxYrjLFP8frPh6PiLTkma35MyBpRm9JATd&#10;D4ntvXOkoEdGQVJqDLGhhL074mzFcMRM+9Khzf9EiF2Kute7uuqSmCDnx83jw2ZFVcQtVv1KDBjT&#10;J+Uty5eWG+0ycWjg/DkmKkZPb0+y2/lnbUwZnnFsbPnjerUmZKAV6gwkutpApKLrOQPT026KhAUx&#10;eqNlzs44EfvT3iA7A+3HofymRwNINXkf13U970mE9MXLyb2sb35qbYYpbf6Gn3s+QBymnBLKQlKK&#10;cbm+Kis6U8zyToLm28nLa9G5yhaNv6TNq5r3661N97cf1O4nAAAA//8DAFBLAwQUAAYACAAAACEA&#10;nc4uuN4AAAAJAQAADwAAAGRycy9kb3ducmV2LnhtbEyPwU6EMBCG7ya+QzMm3tyCyK6LlM3GxJMX&#10;XYyJt4FWQOmU0C6gT++YPehxZr788/35brG9mMzoO0cK4lUEwlDtdEeNgpfy4eoWhA9IGntHRsGX&#10;8bArzs9yzLSb6dlMh9AIDiGfoYI2hCGT0tetsehXbjDEt3c3Wgw8jo3UI84cbnt5HUVrabEj/tDi&#10;YO5bU38ejlYBPaVvcdfPdVk94se0KdPX7/2g1OXFsr8DEcwS/mD41Wd1KNipckfSXvQKknQTM6rg&#10;JuEKDGyT7RpEdVrIIpf/GxQ/AAAA//8DAFBLAQItABQABgAIAAAAIQC2gziS/gAAAOEBAAATAAAA&#10;AAAAAAAAAAAAAAAAAABbQ29udGVudF9UeXBlc10ueG1sUEsBAi0AFAAGAAgAAAAhADj9If/WAAAA&#10;lAEAAAsAAAAAAAAAAAAAAAAALwEAAF9yZWxzLy5yZWxzUEsBAi0AFAAGAAgAAAAhAKhxIPjTAQAA&#10;mAMAAA4AAAAAAAAAAAAAAAAALgIAAGRycy9lMm9Eb2MueG1sUEsBAi0AFAAGAAgAAAAhAJ3OLrje&#10;AAAACQEAAA8AAAAAAAAAAAAAAAAALQQAAGRycy9kb3ducmV2LnhtbFBLBQYAAAAABAAEAPMAAAA4&#10;BQAAAAA=&#10;" strokecolor="#d8d8d8"/>
            </w:pict>
          </mc:Fallback>
        </mc:AlternateContent>
      </w:r>
      <w:r w:rsidRPr="004C62BA">
        <w:rPr>
          <w:rFonts w:asciiTheme="minorHAnsi" w:eastAsia="Times New Roman" w:hAnsiTheme="minorHAnsi"/>
          <w:noProof/>
          <w:sz w:val="22"/>
          <w:szCs w:val="22"/>
        </w:rPr>
        <w:t xml:space="preserve">Email address:  </w:t>
      </w:r>
    </w:p>
    <w:p w:rsidR="00C714E9" w:rsidRPr="004C62BA" w:rsidRDefault="00C714E9" w:rsidP="00C714E9">
      <w:pPr>
        <w:spacing w:before="240"/>
        <w:ind w:left="360"/>
        <w:rPr>
          <w:rFonts w:asciiTheme="minorHAnsi" w:eastAsia="Times New Roman" w:hAnsiTheme="minorHAnsi"/>
          <w:noProof/>
          <w:sz w:val="22"/>
          <w:szCs w:val="22"/>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5648" behindDoc="0" locked="0" layoutInCell="1" allowOverlap="1" wp14:anchorId="2ADCC117" wp14:editId="71E84B4C">
                <wp:simplePos x="0" y="0"/>
                <wp:positionH relativeFrom="column">
                  <wp:posOffset>2267712</wp:posOffset>
                </wp:positionH>
                <wp:positionV relativeFrom="paragraph">
                  <wp:posOffset>277139</wp:posOffset>
                </wp:positionV>
                <wp:extent cx="3697478" cy="0"/>
                <wp:effectExtent l="0" t="0" r="17780" b="19050"/>
                <wp:wrapNone/>
                <wp:docPr id="12" name="Straight Connector 12"/>
                <wp:cNvGraphicFramePr/>
                <a:graphic xmlns:a="http://schemas.openxmlformats.org/drawingml/2006/main">
                  <a:graphicData uri="http://schemas.microsoft.com/office/word/2010/wordprocessingShape">
                    <wps:wsp>
                      <wps:cNvCnPr/>
                      <wps:spPr>
                        <a:xfrm>
                          <a:off x="0" y="0"/>
                          <a:ext cx="369747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5pt,21.8pt" to="469.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QW0wEAAJgDAAAOAAAAZHJzL2Uyb0RvYy54bWysU8lu2zAQvRfoPxC815LdOqkFyznYSC9d&#10;AqT9gDFFSgS4gcNa9t93SMlO2t6K+kDPwnmc92a0fThbw04yovau5ctFzZl0wnfa9S3/8f3x3UfO&#10;MIHrwHgnW36RyB92b99sx9DIlR+86WRkBOKwGUPLh5RCU1UoBmkBFz5IR0nlo4VEbuyrLsJI6NZU&#10;q7q+q0YfuxC9kIgUPUxJviv4SkmRvimFMjHTcuotlTOW85jPareFpo8QBi3mNuAfurCgHT16gzpA&#10;AvYz6r+grBbRo1dpIbytvFJayMKB2CzrP9g8DxBk4ULiYLjJhP8PVnw9PUWmO5rdijMHlmb0nCLo&#10;fkhs750jBX1klCSlxoANFezdU5w9DE8x0z6raPM/EWLnou7lpq48JyYo+P5uc//hnvZBXHPVS2GI&#10;mD5Jb1k2Wm60y8ShgdNnTPQYXb1eyWHnH7UxZXjGsbHlm/VqTchAK6QMJDJtIFLoes7A9LSbIsWC&#10;iN7oLldnHIz9cW8iOwHtx6H8pksDdHKKbtZ1Pe8JQvriuym8rK9xam2GKW3+hp97PgAOU01JZSGp&#10;xLj8viwrOlPM8k6CZuvou0vRucoejb+Uzaua9+u1T/brD2r3CwAA//8DAFBLAwQUAAYACAAAACEA&#10;W6grSN4AAAAJAQAADwAAAGRycy9kb3ducmV2LnhtbEyPwU6EMBCG7ya+QzMm3tyCLLsuUjYbE09e&#10;dDEm3gY6AkqnhHYBfXprPOhxZr788/35fjG9mGh0nWUF8SoCQVxb3XGj4Lm8v7oB4Tyyxt4yKfgk&#10;B/vi/CzHTNuZn2g6+kaEEHYZKmi9HzIpXd2SQbeyA3G4vdnRoA/j2Eg94hzCTS+vo2gjDXYcPrQ4&#10;0F1L9cfxZBTwY/oad/1cl9UDvk/bMn35OgxKXV4sh1sQnhb/B8OPflCHIjhV9sTaiV5Bkm7jgCpY&#10;JxsQAdgluzWI6nchi1z+b1B8AwAA//8DAFBLAQItABQABgAIAAAAIQC2gziS/gAAAOEBAAATAAAA&#10;AAAAAAAAAAAAAAAAAABbQ29udGVudF9UeXBlc10ueG1sUEsBAi0AFAAGAAgAAAAhADj9If/WAAAA&#10;lAEAAAsAAAAAAAAAAAAAAAAALwEAAF9yZWxzLy5yZWxzUEsBAi0AFAAGAAgAAAAhAOoKJBbTAQAA&#10;mAMAAA4AAAAAAAAAAAAAAAAALgIAAGRycy9lMm9Eb2MueG1sUEsBAi0AFAAGAAgAAAAhAFuoK0je&#10;AAAACQEAAA8AAAAAAAAAAAAAAAAALQQAAGRycy9kb3ducmV2LnhtbFBLBQYAAAAABAAEAPMAAAA4&#10;BQAAAAA=&#10;" strokecolor="#d8d8d8"/>
            </w:pict>
          </mc:Fallback>
        </mc:AlternateContent>
      </w:r>
      <w:r w:rsidRPr="004C62BA">
        <w:rPr>
          <w:rFonts w:asciiTheme="minorHAnsi" w:eastAsia="Times New Roman" w:hAnsiTheme="minorHAnsi"/>
          <w:noProof/>
          <w:sz w:val="22"/>
          <w:szCs w:val="22"/>
          <w:lang w:val="en-CA"/>
        </w:rPr>
        <w:t>Telephone number:</w:t>
      </w:r>
    </w:p>
    <w:p w:rsidR="00C714E9" w:rsidRPr="004C62BA" w:rsidRDefault="00C714E9" w:rsidP="00C714E9">
      <w:pPr>
        <w:pStyle w:val="Heading1"/>
        <w:shd w:val="clear" w:color="auto" w:fill="auto"/>
        <w:spacing w:before="240" w:line="240" w:lineRule="auto"/>
        <w:jc w:val="left"/>
        <w:rPr>
          <w:rFonts w:asciiTheme="minorHAnsi" w:hAnsiTheme="minorHAnsi"/>
          <w:color w:val="auto"/>
          <w:szCs w:val="22"/>
          <w:lang w:val="en-CA"/>
        </w:rPr>
      </w:pPr>
      <w:r w:rsidRPr="004C62BA">
        <w:rPr>
          <w:rFonts w:asciiTheme="minorHAnsi" w:hAnsiTheme="minorHAnsi"/>
          <w:color w:val="auto"/>
          <w:szCs w:val="22"/>
          <w:lang w:val="en-CA"/>
        </w:rPr>
        <w:t xml:space="preserve">Provide a one-sentence summary of your project  </w:t>
      </w:r>
      <w:r w:rsidRPr="004C62BA">
        <w:rPr>
          <w:rFonts w:asciiTheme="minorHAnsi" w:hAnsiTheme="minorHAnsi"/>
          <w:noProof/>
          <w:color w:val="auto"/>
          <w:szCs w:val="22"/>
          <w:lang w:val="en-US"/>
        </w:rPr>
        <w:drawing>
          <wp:inline distT="0" distB="0" distL="0" distR="0" wp14:anchorId="779D886F" wp14:editId="718804D4">
            <wp:extent cx="123825" cy="95250"/>
            <wp:effectExtent l="0" t="0" r="9525" b="0"/>
            <wp:docPr id="14"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spacing w:before="120" w:after="120"/>
        <w:ind w:left="360"/>
        <w:rPr>
          <w:rFonts w:asciiTheme="minorHAnsi" w:eastAsia="Times New Roman" w:hAnsiTheme="minorHAnsi" w:cs="Times New Roman"/>
          <w:sz w:val="22"/>
          <w:szCs w:val="22"/>
          <w:lang w:val="en-CA"/>
        </w:rPr>
      </w:pPr>
      <w:r w:rsidRPr="004C62BA">
        <w:rPr>
          <w:rFonts w:asciiTheme="minorHAnsi" w:hAnsiTheme="minorHAnsi"/>
          <w:sz w:val="22"/>
          <w:szCs w:val="22"/>
          <w:lang w:val="en-CA"/>
        </w:rPr>
        <w:t xml:space="preserve">If possible, use the format </w:t>
      </w:r>
      <w:r w:rsidRPr="004C62BA">
        <w:rPr>
          <w:rFonts w:asciiTheme="minorHAnsi" w:hAnsiTheme="minorHAnsi"/>
          <w:b/>
          <w:sz w:val="22"/>
          <w:szCs w:val="22"/>
          <w:lang w:val="en-CA"/>
        </w:rPr>
        <w:t xml:space="preserve">WORK TITLE AND AUTHOR </w:t>
      </w:r>
      <w:r w:rsidRPr="004C62BA">
        <w:rPr>
          <w:rFonts w:asciiTheme="minorHAnsi" w:eastAsia="Times New Roman" w:hAnsiTheme="minorHAnsi" w:cs="Times New Roman"/>
          <w:sz w:val="22"/>
          <w:szCs w:val="22"/>
          <w:lang w:val="en-CA"/>
        </w:rPr>
        <w:t>(</w:t>
      </w:r>
      <w:r w:rsidRPr="004C62BA">
        <w:rPr>
          <w:rFonts w:asciiTheme="minorHAnsi" w:hAnsiTheme="minorHAnsi"/>
          <w:sz w:val="22"/>
          <w:szCs w:val="22"/>
          <w:lang w:val="en-CA"/>
        </w:rPr>
        <w:t xml:space="preserve">maximum </w:t>
      </w:r>
      <w:r w:rsidRPr="004C62BA">
        <w:rPr>
          <w:rFonts w:asciiTheme="minorHAnsi" w:eastAsia="Times New Roman" w:hAnsiTheme="minorHAnsi" w:cs="Times New Roman"/>
          <w:sz w:val="22"/>
          <w:szCs w:val="22"/>
          <w:lang w:val="en-CA"/>
        </w:rPr>
        <w:t xml:space="preserve">25 words) </w:t>
      </w:r>
    </w:p>
    <w:p w:rsidR="00C714E9" w:rsidRPr="004C62BA" w:rsidRDefault="00C714E9" w:rsidP="00C714E9">
      <w:pPr>
        <w:pStyle w:val="Normal2"/>
        <w:ind w:left="360"/>
        <w:rPr>
          <w:rFonts w:asciiTheme="minorHAnsi" w:hAnsiTheme="minorHAnsi"/>
          <w:sz w:val="22"/>
          <w:lang w:val="en-CA"/>
        </w:rPr>
      </w:pPr>
      <w:r w:rsidRPr="004C62BA">
        <w:rPr>
          <w:rFonts w:asciiTheme="minorHAnsi" w:hAnsiTheme="minorHAnsi"/>
          <w:sz w:val="22"/>
          <w:lang w:val="en-CA"/>
        </w:rPr>
        <w:t xml:space="preserve">For example, “For the translation into German of </w:t>
      </w:r>
      <w:r w:rsidRPr="004C62BA">
        <w:rPr>
          <w:rFonts w:asciiTheme="minorHAnsi" w:hAnsiTheme="minorHAnsi"/>
          <w:i/>
          <w:sz w:val="22"/>
          <w:lang w:val="en-CA"/>
        </w:rPr>
        <w:t xml:space="preserve">(work) </w:t>
      </w:r>
      <w:r w:rsidRPr="004C62BA">
        <w:rPr>
          <w:rFonts w:asciiTheme="minorHAnsi" w:hAnsiTheme="minorHAnsi"/>
          <w:sz w:val="22"/>
          <w:lang w:val="en-CA"/>
        </w:rPr>
        <w:t>by Pierre Untel.”</w:t>
      </w:r>
    </w:p>
    <w:p w:rsidR="00C714E9" w:rsidRPr="004C62BA" w:rsidRDefault="00C714E9" w:rsidP="00C714E9">
      <w:pPr>
        <w:pStyle w:val="Normal2"/>
        <w:ind w:left="360"/>
        <w:rPr>
          <w:rFonts w:asciiTheme="minorHAnsi" w:hAnsiTheme="minorHAnsi"/>
          <w:sz w:val="22"/>
          <w:lang w:val="en-CA"/>
        </w:rPr>
      </w:pPr>
      <w:r w:rsidRPr="004C62BA">
        <w:rPr>
          <w:rFonts w:asciiTheme="minorHAnsi" w:hAnsiTheme="minorHAnsi"/>
          <w:sz w:val="22"/>
          <w:lang w:val="en-CA"/>
        </w:rPr>
        <w:t xml:space="preserve">This summary will be used in the Canada Council’s official reporting. </w:t>
      </w:r>
    </w:p>
    <w:p w:rsidR="00C714E9" w:rsidRPr="004C62BA" w:rsidRDefault="00C714E9" w:rsidP="00C714E9">
      <w:pPr>
        <w:pStyle w:val="Heading1"/>
        <w:shd w:val="clear" w:color="auto" w:fill="auto"/>
        <w:spacing w:before="240" w:line="240" w:lineRule="auto"/>
        <w:jc w:val="left"/>
        <w:rPr>
          <w:rFonts w:asciiTheme="minorHAnsi" w:hAnsiTheme="minorHAnsi"/>
          <w:color w:val="auto"/>
          <w:szCs w:val="22"/>
          <w:lang w:val="en-CA"/>
        </w:rPr>
      </w:pPr>
      <w:r w:rsidRPr="004C62BA">
        <w:rPr>
          <w:rFonts w:asciiTheme="minorHAnsi" w:hAnsiTheme="minorHAnsi"/>
          <w:color w:val="auto"/>
          <w:szCs w:val="22"/>
          <w:lang w:val="en-CA"/>
        </w:rPr>
        <w:t xml:space="preserve">Scheduled publication date(s) of the translated title(s) </w:t>
      </w:r>
      <w:r w:rsidRPr="004C62BA">
        <w:rPr>
          <w:rFonts w:asciiTheme="minorHAnsi" w:hAnsiTheme="minorHAnsi"/>
          <w:noProof/>
          <w:color w:val="auto"/>
          <w:szCs w:val="22"/>
          <w:lang w:val="en-US"/>
        </w:rPr>
        <w:drawing>
          <wp:inline distT="0" distB="0" distL="0" distR="0" wp14:anchorId="0A2E389F" wp14:editId="2A3EEC20">
            <wp:extent cx="123825" cy="95250"/>
            <wp:effectExtent l="0" t="0" r="9525" b="0"/>
            <wp:docPr id="25"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pStyle w:val="Heading1"/>
        <w:shd w:val="clear" w:color="auto" w:fill="auto"/>
        <w:spacing w:before="240" w:line="240" w:lineRule="auto"/>
        <w:contextualSpacing w:val="0"/>
        <w:jc w:val="left"/>
        <w:rPr>
          <w:rFonts w:asciiTheme="minorHAnsi" w:hAnsiTheme="minorHAnsi"/>
          <w:color w:val="auto"/>
          <w:szCs w:val="22"/>
          <w:lang w:val="en-CA"/>
        </w:rPr>
      </w:pPr>
      <w:r w:rsidRPr="004C62BA">
        <w:rPr>
          <w:rFonts w:asciiTheme="minorHAnsi" w:hAnsiTheme="minorHAnsi"/>
          <w:color w:val="auto"/>
          <w:szCs w:val="22"/>
          <w:lang w:val="en-CA"/>
        </w:rPr>
        <w:t>Purpose of the application</w:t>
      </w:r>
      <w:r w:rsidRPr="004C62BA">
        <w:rPr>
          <w:rFonts w:asciiTheme="minorHAnsi" w:hAnsiTheme="minorHAnsi"/>
          <w:noProof/>
          <w:color w:val="auto"/>
          <w:szCs w:val="22"/>
          <w:lang w:val="en-US"/>
        </w:rPr>
        <w:drawing>
          <wp:inline distT="0" distB="0" distL="0" distR="0" wp14:anchorId="4AF56296" wp14:editId="42D401F6">
            <wp:extent cx="123825" cy="95250"/>
            <wp:effectExtent l="0" t="0" r="9525" b="0"/>
            <wp:docPr id="17"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spacing w:before="240"/>
        <w:ind w:left="360"/>
        <w:rPr>
          <w:rFonts w:asciiTheme="minorHAnsi" w:eastAsia="Times New Roman" w:hAnsiTheme="minorHAnsi"/>
          <w:noProof/>
          <w:sz w:val="22"/>
          <w:szCs w:val="22"/>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6672" behindDoc="0" locked="0" layoutInCell="1" allowOverlap="1" wp14:anchorId="5A5C22AB" wp14:editId="1BAACDF8">
                <wp:simplePos x="0" y="0"/>
                <wp:positionH relativeFrom="column">
                  <wp:posOffset>2267712</wp:posOffset>
                </wp:positionH>
                <wp:positionV relativeFrom="paragraph">
                  <wp:posOffset>279197</wp:posOffset>
                </wp:positionV>
                <wp:extent cx="3694633" cy="0"/>
                <wp:effectExtent l="0" t="0" r="20320" b="19050"/>
                <wp:wrapNone/>
                <wp:docPr id="30" name="Straight Connector 30"/>
                <wp:cNvGraphicFramePr/>
                <a:graphic xmlns:a="http://schemas.openxmlformats.org/drawingml/2006/main">
                  <a:graphicData uri="http://schemas.microsoft.com/office/word/2010/wordprocessingShape">
                    <wps:wsp>
                      <wps:cNvCnPr/>
                      <wps:spPr>
                        <a:xfrm>
                          <a:off x="0" y="0"/>
                          <a:ext cx="369463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5pt,22pt" to="46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k80wEAAJgDAAAOAAAAZHJzL2Uyb0RvYy54bWysU02P2jAQvVfqf7B8LwmwoBIR9gDaXnZb&#10;pG1/wOA4iSV/aewS+Pc7dgLdtreqOTjz4Xme9zzePl6MZmeJQTlb8/ms5Exa4Rplu5r/+P706TNn&#10;IYJtQDsra36VgT/uPn7YDr6SC9c73UhkBGJDNfia9zH6qiiC6KWBMHNeWkq2Dg1EcrErGoSB0I0u&#10;FmW5LgaHjUcnZAgUPYxJvsv4bStF/Na2QUama069xbxiXk9pLXZbqDoE3ysxtQH/0IUBZenQO9QB&#10;IrCfqP6CMkqgC66NM+FM4dpWCZk5EJt5+Qeb1x68zFxInODvMoX/Byu+no/IVFPzJcljwdAdvUYE&#10;1fWR7Z21pKBDRklSavChooK9PeLkBX/ERPvSokl/IsQuWd3rXV15iUxQcLnePKyXS87ELVf8KvQY&#10;4hfpDEtGzbWyiThUcH4OkQ6jrbctKWzdk9I6X562bKj5ZrVYETLQCLUaIpnGE6lgO85AdzSbImJG&#10;DE6rJlUnnIDdaa+RnYHm45C/cVMPjRyjm1VZTnMSIL64ZgzPy1ucWptgcpu/4aeeDxD6sSankpBU&#10;om06X+YRnSgmeUdBk3VyzTXrXCSPrj+XTaOa5uu9T/b7B7V7AwAA//8DAFBLAwQUAAYACAAAACEA&#10;a8C7Bd4AAAAJAQAADwAAAGRycy9kb3ducmV2LnhtbEyPwU6DQBCG7ya+w2ZMvNkFW2xLWZrGxJMX&#10;LcbE28BuAWVnCbsF9Okd40GPM/Pln+/P9rPtxGgG3zpSEC8iEIYqp1uqFbwUDzcbED4gaewcGQWf&#10;xsM+v7zIMNVuomczHkMtOIR8igqaEPpUSl81xqJfuN4Q305usBh4HGqpB5w43HbyNorupMWW+EOD&#10;vblvTPVxPFsF9JS8xW03VUX5iO/jukhevw69UtdX82EHIpg5/MHwo8/qkLNT6c6kvegULJN1zKiC&#10;1Yo7MbBdbrYgyt+FzDP5v0H+DQAA//8DAFBLAQItABQABgAIAAAAIQC2gziS/gAAAOEBAAATAAAA&#10;AAAAAAAAAAAAAAAAAABbQ29udGVudF9UeXBlc10ueG1sUEsBAi0AFAAGAAgAAAAhADj9If/WAAAA&#10;lAEAAAsAAAAAAAAAAAAAAAAALwEAAF9yZWxzLy5yZWxzUEsBAi0AFAAGAAgAAAAhAMbdWTzTAQAA&#10;mAMAAA4AAAAAAAAAAAAAAAAALgIAAGRycy9lMm9Eb2MueG1sUEsBAi0AFAAGAAgAAAAhAGvAuwXe&#10;AAAACQEAAA8AAAAAAAAAAAAAAAAALQQAAGRycy9kb3ducmV2LnhtbFBLBQYAAAAABAAEAPMAAAA4&#10;BQAAAAA=&#10;" strokecolor="#d8d8d8"/>
            </w:pict>
          </mc:Fallback>
        </mc:AlternateContent>
      </w:r>
      <w:r w:rsidRPr="004C62BA">
        <w:rPr>
          <w:rFonts w:asciiTheme="minorHAnsi" w:eastAsia="Times New Roman" w:hAnsiTheme="minorHAnsi"/>
          <w:noProof/>
          <w:sz w:val="22"/>
          <w:szCs w:val="22"/>
          <w:lang w:val="en-CA"/>
        </w:rPr>
        <w:t>Title:</w:t>
      </w:r>
    </w:p>
    <w:p w:rsidR="00C714E9" w:rsidRPr="004C62BA" w:rsidRDefault="00C714E9" w:rsidP="00C714E9">
      <w:pPr>
        <w:spacing w:before="240"/>
        <w:ind w:left="360"/>
        <w:rPr>
          <w:rFonts w:asciiTheme="minorHAnsi" w:eastAsia="Times New Roman" w:hAnsiTheme="minorHAnsi"/>
          <w:noProof/>
          <w:sz w:val="22"/>
          <w:szCs w:val="22"/>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7696" behindDoc="0" locked="0" layoutInCell="1" allowOverlap="1" wp14:anchorId="02AC6064" wp14:editId="29FA7FC5">
                <wp:simplePos x="0" y="0"/>
                <wp:positionH relativeFrom="column">
                  <wp:posOffset>2267712</wp:posOffset>
                </wp:positionH>
                <wp:positionV relativeFrom="paragraph">
                  <wp:posOffset>277851</wp:posOffset>
                </wp:positionV>
                <wp:extent cx="3698621" cy="0"/>
                <wp:effectExtent l="0" t="0" r="16510" b="19050"/>
                <wp:wrapNone/>
                <wp:docPr id="33" name="Straight Connector 33"/>
                <wp:cNvGraphicFramePr/>
                <a:graphic xmlns:a="http://schemas.openxmlformats.org/drawingml/2006/main">
                  <a:graphicData uri="http://schemas.microsoft.com/office/word/2010/wordprocessingShape">
                    <wps:wsp>
                      <wps:cNvCnPr/>
                      <wps:spPr>
                        <a:xfrm>
                          <a:off x="0" y="0"/>
                          <a:ext cx="369862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5pt,21.9pt" to="469.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v0wEAAJgDAAAOAAAAZHJzL2Uyb0RvYy54bWysU02P2jAQvVfqf7B8Lwkg0BIR9gDaXtot&#10;0rY/YHCcxJK/NHYJ/PsdO4Fuu7dVc3Dmw/M873m8fbwYzc4Sg3K25vNZyZm0wjXKdjX/9fPpywNn&#10;IYJtQDsra36VgT/uPn/aDr6SC9c73UhkBGJDNfia9zH6qiiC6KWBMHNeWkq2Dg1EcrErGoSB0I0u&#10;FmW5LgaHjUcnZAgUPYxJvsv4bStF/NG2QUama069xbxiXk9pLXZbqDoE3ysxtQEf6MKAsnToHeoA&#10;EdhvVO+gjBLogmvjTDhTuLZVQmYOxGZe/sPmpQcvMxcSJ/i7TOH/wYrn8xGZamq+XHJmwdAdvUQE&#10;1fWR7Z21pKBDRklSavChooK9PeLkBX/ERPvSokl/IsQuWd3rXV15iUxQcLnePKwXc87ELVf8KfQY&#10;4lfpDEtGzbWyiThUcP4WIh1GW29bUti6J6V1vjxt2VDzzWqxImSgEWo1RDKNJ1LBdpyB7mg2RcSM&#10;GJxWTapOOAG7014jOwPNxyF/46YeGjlGN6uynOYkQPzumjE8L29xam2CyW3+hZ96PkDox5qcSkJS&#10;ibbpfJlHdKKY5B0FTdbJNdesc5E8uv5cNo1qmq+3PtlvH9TuFQAA//8DAFBLAwQUAAYACAAAACEA&#10;nc4uuN4AAAAJAQAADwAAAGRycy9kb3ducmV2LnhtbEyPwU6EMBCG7ya+QzMm3tyCyK6LlM3GxJMX&#10;XYyJt4FWQOmU0C6gT++YPehxZr788/35brG9mMzoO0cK4lUEwlDtdEeNgpfy4eoWhA9IGntHRsGX&#10;8bArzs9yzLSb6dlMh9AIDiGfoYI2hCGT0tetsehXbjDEt3c3Wgw8jo3UI84cbnt5HUVrabEj/tDi&#10;YO5bU38ejlYBPaVvcdfPdVk94se0KdPX7/2g1OXFsr8DEcwS/mD41Wd1KNipckfSXvQKknQTM6rg&#10;JuEKDGyT7RpEdVrIIpf/GxQ/AAAA//8DAFBLAQItABQABgAIAAAAIQC2gziS/gAAAOEBAAATAAAA&#10;AAAAAAAAAAAAAAAAAABbQ29udGVudF9UeXBlc10ueG1sUEsBAi0AFAAGAAgAAAAhADj9If/WAAAA&#10;lAEAAAsAAAAAAAAAAAAAAAAALwEAAF9yZWxzLy5yZWxzUEsBAi0AFAAGAAgAAAAhABQSf6/TAQAA&#10;mAMAAA4AAAAAAAAAAAAAAAAALgIAAGRycy9lMm9Eb2MueG1sUEsBAi0AFAAGAAgAAAAhAJ3OLrje&#10;AAAACQEAAA8AAAAAAAAAAAAAAAAALQQAAGRycy9kb3ducmV2LnhtbFBLBQYAAAAABAAEAPMAAAA4&#10;BQAAAAA=&#10;" strokecolor="#d8d8d8"/>
            </w:pict>
          </mc:Fallback>
        </mc:AlternateContent>
      </w:r>
      <w:r w:rsidRPr="004C62BA">
        <w:rPr>
          <w:rFonts w:asciiTheme="minorHAnsi" w:eastAsia="Times New Roman" w:hAnsiTheme="minorHAnsi"/>
          <w:noProof/>
          <w:sz w:val="22"/>
          <w:szCs w:val="22"/>
          <w:lang w:val="en-CA"/>
        </w:rPr>
        <w:t>Canadian author(s)</w:t>
      </w:r>
      <w:r w:rsidRPr="004C62BA">
        <w:rPr>
          <w:rFonts w:asciiTheme="minorHAnsi" w:eastAsia="Times New Roman" w:hAnsiTheme="minorHAnsi"/>
          <w:noProof/>
          <w:sz w:val="22"/>
          <w:szCs w:val="22"/>
        </w:rPr>
        <w:t xml:space="preserve">:  </w:t>
      </w:r>
    </w:p>
    <w:p w:rsidR="00C714E9" w:rsidRPr="004C62BA" w:rsidRDefault="00C714E9" w:rsidP="00C714E9">
      <w:pPr>
        <w:spacing w:before="240"/>
        <w:ind w:left="360"/>
        <w:rPr>
          <w:rFonts w:asciiTheme="minorHAnsi" w:eastAsia="Times New Roman" w:hAnsiTheme="minorHAnsi"/>
          <w:noProof/>
          <w:sz w:val="22"/>
          <w:szCs w:val="22"/>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8720" behindDoc="0" locked="0" layoutInCell="1" allowOverlap="1" wp14:anchorId="0A047F31" wp14:editId="69901E04">
                <wp:simplePos x="0" y="0"/>
                <wp:positionH relativeFrom="column">
                  <wp:posOffset>2267712</wp:posOffset>
                </wp:positionH>
                <wp:positionV relativeFrom="paragraph">
                  <wp:posOffset>277139</wp:posOffset>
                </wp:positionV>
                <wp:extent cx="3697478" cy="0"/>
                <wp:effectExtent l="0" t="0" r="17780" b="19050"/>
                <wp:wrapNone/>
                <wp:docPr id="38" name="Straight Connector 38"/>
                <wp:cNvGraphicFramePr/>
                <a:graphic xmlns:a="http://schemas.openxmlformats.org/drawingml/2006/main">
                  <a:graphicData uri="http://schemas.microsoft.com/office/word/2010/wordprocessingShape">
                    <wps:wsp>
                      <wps:cNvCnPr/>
                      <wps:spPr>
                        <a:xfrm>
                          <a:off x="0" y="0"/>
                          <a:ext cx="369747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5pt,21.8pt" to="469.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vA1AEAAJgDAAAOAAAAZHJzL2Uyb0RvYy54bWysU8uO2zAMvBfoPwi6N3ayzW5jxNlDgu2l&#10;jwW2/QBGlmwBeoFS4+TvS8lOum1vRXNQRFIccob09vFsDTtJjNq7li8XNWfSCd9p17f8+7endx84&#10;iwlcB8Y72fKLjPxx9/bNdgyNXPnBm04iIxAXmzG0fEgpNFUVxSAtxIUP0lFQebSQyMS+6hBGQrem&#10;WtX1fTV67AJ6IWMk72EK8l3BV0qK9FWpKBMzLafeUjmxnMd8VrstND1CGLSY24B/6MKCdlT0BnWA&#10;BOwH6r+grBboo1dpIbytvFJayMKB2CzrP9i8DBBk4ULixHCTKf4/WPHl9IxMdy2/o0k5sDSjl4Sg&#10;+yGxvXeOFPTIKEhKjSE2lLB3zzhbMTxjpn1WaPM/EWLnou7lpq48JybIeXe/eXj/QFXENVb9SgwY&#10;00fpLcuXlhvtMnFo4PQpJipGT69Pstv5J21MGZ5xbGz5Zr1aEzLQCikDia42EKnoes7A9LSbImFB&#10;jN7oLmdnnIj9cW+QnYD241B+06MBOjl5N+u6nvckQvrsu8m9rK9+am2GKW3+hp97PkAcppwSykJS&#10;inG5viwrOlPM8k6C5tvRd5eic5UtGn9Jm1c179drm+6vP6jdTwAAAP//AwBQSwMEFAAGAAgAAAAh&#10;AFuoK0jeAAAACQEAAA8AAABkcnMvZG93bnJldi54bWxMj8FOhDAQhu8mvkMzJt7cgiy7LlI2GxNP&#10;XnQxJt4GOgJKp4R2AX16azzocWa+/PP9+X4xvZhodJ1lBfEqAkFcW91xo+C5vL+6AeE8ssbeMin4&#10;JAf74vwsx0zbmZ9oOvpGhBB2GSpovR8yKV3dkkG3sgNxuL3Z0aAP49hIPeIcwk0vr6NoIw12HD60&#10;ONBdS/XH8WQU8GP6Gnf9XJfVA75P2zJ9+ToMSl1eLIdbEJ4W/wfDj35QhyI4VfbE2oleQZJu44Aq&#10;WCcbEAHYJbs1iOp3IYtc/m9QfAMAAP//AwBQSwECLQAUAAYACAAAACEAtoM4kv4AAADhAQAAEwAA&#10;AAAAAAAAAAAAAAAAAAAAW0NvbnRlbnRfVHlwZXNdLnhtbFBLAQItABQABgAIAAAAIQA4/SH/1gAA&#10;AJQBAAALAAAAAAAAAAAAAAAAAC8BAABfcmVscy8ucmVsc1BLAQItABQABgAIAAAAIQBSxZvA1AEA&#10;AJgDAAAOAAAAAAAAAAAAAAAAAC4CAABkcnMvZTJvRG9jLnhtbFBLAQItABQABgAIAAAAIQBbqCtI&#10;3gAAAAkBAAAPAAAAAAAAAAAAAAAAAC4EAABkcnMvZG93bnJldi54bWxQSwUGAAAAAAQABADzAAAA&#10;OQUAAAAA&#10;" strokecolor="#d8d8d8"/>
            </w:pict>
          </mc:Fallback>
        </mc:AlternateContent>
      </w:r>
      <w:r w:rsidRPr="004C62BA">
        <w:rPr>
          <w:rFonts w:asciiTheme="minorHAnsi" w:eastAsia="Times New Roman" w:hAnsiTheme="minorHAnsi"/>
          <w:noProof/>
          <w:sz w:val="22"/>
          <w:szCs w:val="22"/>
          <w:lang w:val="en-CA"/>
        </w:rPr>
        <w:t>Translator(s):</w:t>
      </w:r>
    </w:p>
    <w:p w:rsidR="00C714E9" w:rsidRPr="004C62BA" w:rsidRDefault="00C714E9" w:rsidP="00C714E9">
      <w:pPr>
        <w:spacing w:before="240" w:after="120"/>
        <w:rPr>
          <w:rFonts w:asciiTheme="minorHAnsi" w:eastAsia="Times New Roman" w:hAnsiTheme="minorHAnsi"/>
          <w:noProof/>
          <w:sz w:val="22"/>
          <w:szCs w:val="22"/>
          <w:lang w:val="en-CA"/>
        </w:rPr>
        <w:sectPr w:rsidR="00C714E9" w:rsidRPr="004C62BA" w:rsidSect="00C714E9">
          <w:pgSz w:w="12240" w:h="15840"/>
          <w:pgMar w:top="540" w:right="806" w:bottom="547" w:left="1440" w:header="720" w:footer="720" w:gutter="0"/>
          <w:cols w:space="720"/>
          <w:titlePg/>
          <w:docGrid w:linePitch="360"/>
        </w:sectPr>
      </w:pPr>
    </w:p>
    <w:p w:rsidR="00C714E9" w:rsidRPr="004C62BA" w:rsidRDefault="00C714E9" w:rsidP="00C714E9">
      <w:pPr>
        <w:pStyle w:val="Normal2"/>
        <w:spacing w:before="120"/>
        <w:jc w:val="left"/>
        <w:rPr>
          <w:rFonts w:asciiTheme="minorHAnsi" w:hAnsiTheme="minorHAnsi"/>
          <w:sz w:val="22"/>
          <w:lang w:val="en-CA"/>
        </w:rPr>
      </w:pPr>
      <w:r w:rsidRPr="004C62BA">
        <w:rPr>
          <w:rFonts w:asciiTheme="minorHAnsi" w:hAnsiTheme="minorHAnsi"/>
          <w:sz w:val="22"/>
          <w:lang w:val="en-CA"/>
        </w:rPr>
        <w:lastRenderedPageBreak/>
        <w:sym w:font="Wingdings" w:char="F06F"/>
      </w:r>
      <w:r w:rsidRPr="004C62BA">
        <w:rPr>
          <w:rFonts w:asciiTheme="minorHAnsi" w:hAnsiTheme="minorHAnsi"/>
          <w:sz w:val="22"/>
          <w:lang w:val="en-CA"/>
        </w:rPr>
        <w:t xml:space="preserve"> General-interest book </w:t>
      </w:r>
    </w:p>
    <w:p w:rsidR="00C714E9" w:rsidRPr="004C62BA" w:rsidRDefault="00C714E9" w:rsidP="00C714E9">
      <w:pPr>
        <w:pStyle w:val="Normal2"/>
        <w:spacing w:before="120"/>
        <w:jc w:val="left"/>
        <w:rPr>
          <w:rFonts w:asciiTheme="minorHAnsi" w:hAnsiTheme="minorHAnsi"/>
          <w:sz w:val="22"/>
          <w:lang w:val="en-CA"/>
        </w:rPr>
      </w:pPr>
      <w:r w:rsidRPr="004C62BA">
        <w:rPr>
          <w:rFonts w:asciiTheme="minorHAnsi" w:hAnsiTheme="minorHAnsi"/>
          <w:sz w:val="22"/>
          <w:lang w:val="en-CA"/>
        </w:rPr>
        <w:sym w:font="Wingdings" w:char="F06F"/>
      </w:r>
      <w:r w:rsidRPr="004C62BA">
        <w:rPr>
          <w:rFonts w:asciiTheme="minorHAnsi" w:hAnsiTheme="minorHAnsi"/>
          <w:sz w:val="22"/>
          <w:lang w:val="en-CA"/>
        </w:rPr>
        <w:t xml:space="preserve"> Literary work </w:t>
      </w:r>
    </w:p>
    <w:p w:rsidR="00C714E9" w:rsidRPr="004C62BA" w:rsidRDefault="00C714E9" w:rsidP="00C714E9">
      <w:pPr>
        <w:pStyle w:val="Normal2"/>
        <w:spacing w:before="120"/>
        <w:ind w:left="851" w:hanging="284"/>
        <w:jc w:val="left"/>
        <w:rPr>
          <w:rFonts w:asciiTheme="minorHAnsi" w:hAnsiTheme="minorHAnsi"/>
          <w:sz w:val="22"/>
          <w:lang w:val="en-CA"/>
        </w:rPr>
      </w:pPr>
      <w:r w:rsidRPr="004C62BA">
        <w:rPr>
          <w:rFonts w:asciiTheme="minorHAnsi" w:hAnsiTheme="minorHAnsi"/>
          <w:sz w:val="22"/>
          <w:lang w:val="en-CA"/>
        </w:rPr>
        <w:sym w:font="Wingdings" w:char="F06F"/>
      </w:r>
      <w:r w:rsidRPr="004C62BA">
        <w:rPr>
          <w:rFonts w:asciiTheme="minorHAnsi" w:hAnsiTheme="minorHAnsi"/>
          <w:sz w:val="22"/>
          <w:lang w:val="en-CA"/>
        </w:rPr>
        <w:t xml:space="preserve"> Illustrated book that contains at least 50% photos and/or illustrations </w:t>
      </w:r>
      <w:r w:rsidRPr="004C62BA">
        <w:rPr>
          <w:rFonts w:asciiTheme="minorHAnsi" w:hAnsiTheme="minorHAnsi"/>
          <w:sz w:val="22"/>
          <w:lang w:val="en-CA"/>
        </w:rPr>
        <w:br/>
        <w:t xml:space="preserve">(e.g. children’s book, graphic novel, illustrated book, etc.) </w:t>
      </w:r>
    </w:p>
    <w:p w:rsidR="00C714E9" w:rsidRPr="004C62BA" w:rsidRDefault="00C714E9" w:rsidP="00C714E9">
      <w:pPr>
        <w:pStyle w:val="Heading1"/>
        <w:shd w:val="clear" w:color="auto" w:fill="auto"/>
        <w:spacing w:before="240" w:after="120" w:line="240" w:lineRule="auto"/>
        <w:contextualSpacing w:val="0"/>
        <w:jc w:val="left"/>
        <w:rPr>
          <w:rFonts w:asciiTheme="minorHAnsi" w:hAnsiTheme="minorHAnsi"/>
          <w:color w:val="auto"/>
          <w:szCs w:val="22"/>
          <w:lang w:val="en-CA"/>
        </w:rPr>
      </w:pPr>
      <w:r w:rsidRPr="004C62BA">
        <w:rPr>
          <w:rFonts w:asciiTheme="minorHAnsi" w:hAnsiTheme="minorHAnsi"/>
          <w:color w:val="auto"/>
          <w:szCs w:val="22"/>
          <w:lang w:val="en-CA"/>
        </w:rPr>
        <w:t xml:space="preserve">What art form(s), style(s), genre(s) and/or expression(s) are most relevant to this application? </w:t>
      </w:r>
      <w:r w:rsidRPr="004C62BA">
        <w:rPr>
          <w:rFonts w:asciiTheme="minorHAnsi" w:hAnsiTheme="minorHAnsi"/>
          <w:noProof/>
          <w:color w:val="auto"/>
          <w:szCs w:val="22"/>
          <w:lang w:val="en-US"/>
        </w:rPr>
        <w:drawing>
          <wp:inline distT="0" distB="0" distL="0" distR="0" wp14:anchorId="58DC6787" wp14:editId="1A7C8B59">
            <wp:extent cx="123825" cy="95250"/>
            <wp:effectExtent l="0" t="0" r="9525" b="0"/>
            <wp:docPr id="21"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4C62BA">
        <w:rPr>
          <w:rFonts w:asciiTheme="minorHAnsi" w:hAnsiTheme="minorHAnsi"/>
          <w:color w:val="auto"/>
          <w:szCs w:val="22"/>
          <w:lang w:val="en-CA"/>
        </w:rPr>
        <w:t xml:space="preserve">(Maximum 25 words) </w:t>
      </w:r>
    </w:p>
    <w:p w:rsidR="00C714E9" w:rsidRPr="004C62BA" w:rsidRDefault="00C714E9" w:rsidP="00C714E9">
      <w:pPr>
        <w:ind w:left="360"/>
        <w:rPr>
          <w:rFonts w:asciiTheme="minorHAnsi" w:hAnsiTheme="minorHAnsi"/>
          <w:sz w:val="22"/>
          <w:szCs w:val="22"/>
          <w:lang w:val="en-CA"/>
        </w:rPr>
      </w:pPr>
      <w:r w:rsidRPr="004C62BA">
        <w:rPr>
          <w:rFonts w:asciiTheme="minorHAnsi" w:hAnsiTheme="minorHAnsi"/>
          <w:sz w:val="22"/>
          <w:szCs w:val="22"/>
          <w:lang w:val="en-CA"/>
        </w:rPr>
        <w:t>Some examples include: poetry, adult novel, children’s book, essay, etc.</w:t>
      </w:r>
    </w:p>
    <w:p w:rsidR="00C714E9" w:rsidRPr="004C62BA" w:rsidRDefault="00C714E9" w:rsidP="00C714E9">
      <w:pPr>
        <w:ind w:left="360"/>
        <w:rPr>
          <w:rFonts w:asciiTheme="minorHAnsi" w:hAnsiTheme="minorHAnsi"/>
          <w:sz w:val="22"/>
          <w:szCs w:val="22"/>
          <w:lang w:val="en-CA"/>
        </w:rPr>
      </w:pPr>
      <w:r w:rsidRPr="004C62BA">
        <w:rPr>
          <w:rFonts w:asciiTheme="minorHAnsi" w:hAnsiTheme="minorHAnsi"/>
          <w:sz w:val="22"/>
          <w:szCs w:val="22"/>
          <w:lang w:val="en-CA"/>
        </w:rPr>
        <w:t xml:space="preserve">This information helps the Canada Council collect examples of art forms and practices in Canada and will not be used for assessing your application. </w:t>
      </w:r>
    </w:p>
    <w:p w:rsidR="00C714E9" w:rsidRPr="004C62BA" w:rsidRDefault="00C714E9" w:rsidP="00C714E9">
      <w:pPr>
        <w:pStyle w:val="Heading1"/>
        <w:shd w:val="clear" w:color="auto" w:fill="auto"/>
        <w:spacing w:before="240" w:after="120" w:line="240" w:lineRule="auto"/>
        <w:contextualSpacing w:val="0"/>
        <w:jc w:val="left"/>
        <w:rPr>
          <w:rFonts w:asciiTheme="minorHAnsi" w:hAnsiTheme="minorHAnsi"/>
          <w:color w:val="auto"/>
          <w:szCs w:val="22"/>
          <w:lang w:val="en-CA"/>
        </w:rPr>
      </w:pPr>
      <w:r w:rsidRPr="004C62BA">
        <w:rPr>
          <w:rFonts w:asciiTheme="minorHAnsi" w:hAnsiTheme="minorHAnsi"/>
          <w:color w:val="auto"/>
          <w:szCs w:val="22"/>
          <w:lang w:val="en-CA"/>
        </w:rPr>
        <w:t xml:space="preserve">Why have you chosen this work for translation into German? How does it relate to your editorial vision and publishing mandate? </w:t>
      </w:r>
      <w:r w:rsidRPr="004C62BA">
        <w:rPr>
          <w:rFonts w:asciiTheme="minorHAnsi" w:hAnsiTheme="minorHAnsi"/>
          <w:noProof/>
          <w:color w:val="auto"/>
          <w:szCs w:val="22"/>
          <w:lang w:val="en-US"/>
        </w:rPr>
        <w:drawing>
          <wp:inline distT="0" distB="0" distL="0" distR="0" wp14:anchorId="36FA9EFD" wp14:editId="47B21897">
            <wp:extent cx="121920" cy="99060"/>
            <wp:effectExtent l="0" t="0" r="0" b="0"/>
            <wp:docPr id="2"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C62BA">
        <w:rPr>
          <w:rFonts w:asciiTheme="minorHAnsi" w:hAnsiTheme="minorHAnsi"/>
          <w:color w:val="auto"/>
          <w:szCs w:val="22"/>
          <w:lang w:val="en-CA"/>
        </w:rPr>
        <w:t xml:space="preserve"> </w:t>
      </w:r>
      <w:r w:rsidRPr="004C62BA">
        <w:rPr>
          <w:rFonts w:asciiTheme="minorHAnsi" w:hAnsiTheme="minorHAnsi"/>
          <w:b w:val="0"/>
          <w:color w:val="auto"/>
          <w:szCs w:val="22"/>
          <w:lang w:val="en-CA"/>
        </w:rPr>
        <w:t>(Maximum 250 words)</w:t>
      </w:r>
    </w:p>
    <w:p w:rsidR="00C714E9" w:rsidRPr="004C62BA" w:rsidRDefault="00C714E9" w:rsidP="00C714E9">
      <w:pPr>
        <w:pStyle w:val="Heading1"/>
        <w:shd w:val="clear" w:color="auto" w:fill="auto"/>
        <w:spacing w:before="240" w:line="240" w:lineRule="auto"/>
        <w:contextualSpacing w:val="0"/>
        <w:jc w:val="left"/>
        <w:rPr>
          <w:rFonts w:asciiTheme="minorHAnsi" w:eastAsia="Times New Roman" w:hAnsiTheme="minorHAnsi" w:cs="Times New Roman"/>
          <w:b w:val="0"/>
          <w:color w:val="auto"/>
          <w:szCs w:val="22"/>
          <w:lang w:val="en-CA"/>
        </w:rPr>
      </w:pPr>
      <w:r w:rsidRPr="004C62BA">
        <w:rPr>
          <w:rFonts w:asciiTheme="minorHAnsi" w:hAnsiTheme="minorHAnsi"/>
          <w:color w:val="auto"/>
          <w:szCs w:val="22"/>
          <w:lang w:val="en-CA"/>
        </w:rPr>
        <w:t xml:space="preserve">How will this translation help you to develop new markets in Germany and elsewhere in the German-speaking world? </w:t>
      </w:r>
      <w:r w:rsidRPr="004C62BA">
        <w:rPr>
          <w:rFonts w:asciiTheme="minorHAnsi" w:eastAsia="Times New Roman" w:hAnsiTheme="minorHAnsi"/>
          <w:noProof/>
          <w:szCs w:val="22"/>
          <w:lang w:val="en-US"/>
        </w:rPr>
        <w:drawing>
          <wp:inline distT="0" distB="0" distL="0" distR="0" wp14:anchorId="16663A0A" wp14:editId="6ACD5BA9">
            <wp:extent cx="123825" cy="95250"/>
            <wp:effectExtent l="0" t="0" r="9525" b="0"/>
            <wp:docPr id="24"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4C62BA">
        <w:rPr>
          <w:rFonts w:asciiTheme="minorHAnsi" w:eastAsia="Times New Roman" w:hAnsiTheme="minorHAnsi" w:cs="Times New Roman"/>
          <w:b w:val="0"/>
          <w:color w:val="auto"/>
          <w:szCs w:val="22"/>
          <w:lang w:val="en-CA"/>
        </w:rPr>
        <w:t xml:space="preserve"> (</w:t>
      </w:r>
      <w:r w:rsidRPr="004C62BA">
        <w:rPr>
          <w:rFonts w:asciiTheme="minorHAnsi" w:hAnsiTheme="minorHAnsi"/>
          <w:b w:val="0"/>
          <w:color w:val="auto"/>
          <w:szCs w:val="22"/>
          <w:lang w:val="en-CA"/>
        </w:rPr>
        <w:t xml:space="preserve">Maximum </w:t>
      </w:r>
      <w:r w:rsidRPr="004C62BA">
        <w:rPr>
          <w:rFonts w:asciiTheme="minorHAnsi" w:eastAsia="Times New Roman" w:hAnsiTheme="minorHAnsi" w:cs="Times New Roman"/>
          <w:b w:val="0"/>
          <w:color w:val="auto"/>
          <w:szCs w:val="22"/>
          <w:lang w:val="en-CA"/>
        </w:rPr>
        <w:t>250 words)</w:t>
      </w:r>
    </w:p>
    <w:p w:rsidR="00C714E9" w:rsidRPr="004C62BA" w:rsidRDefault="00C714E9" w:rsidP="00C714E9">
      <w:pPr>
        <w:ind w:left="360"/>
        <w:rPr>
          <w:rFonts w:asciiTheme="minorHAnsi" w:hAnsiTheme="minorHAnsi"/>
          <w:sz w:val="22"/>
          <w:szCs w:val="22"/>
          <w:lang w:val="en-CA"/>
        </w:rPr>
      </w:pPr>
      <w:r w:rsidRPr="004C62BA">
        <w:rPr>
          <w:rFonts w:asciiTheme="minorHAnsi" w:hAnsiTheme="minorHAnsi"/>
          <w:sz w:val="22"/>
          <w:szCs w:val="22"/>
          <w:lang w:val="en-CA"/>
        </w:rPr>
        <w:t xml:space="preserve">Briefly describe your marketing strategy, including the print-run of the work. </w:t>
      </w:r>
    </w:p>
    <w:p w:rsidR="00C714E9" w:rsidRPr="004C62BA" w:rsidRDefault="00C714E9" w:rsidP="00C714E9">
      <w:pPr>
        <w:pStyle w:val="Heading1"/>
        <w:shd w:val="clear" w:color="auto" w:fill="auto"/>
        <w:spacing w:before="240" w:line="240" w:lineRule="auto"/>
        <w:jc w:val="left"/>
        <w:rPr>
          <w:rFonts w:asciiTheme="minorHAnsi" w:eastAsia="Times New Roman" w:hAnsiTheme="minorHAnsi" w:cs="Times New Roman"/>
          <w:b w:val="0"/>
          <w:color w:val="auto"/>
          <w:szCs w:val="22"/>
          <w:lang w:val="en-CA"/>
        </w:rPr>
      </w:pPr>
      <w:r w:rsidRPr="004C62BA">
        <w:rPr>
          <w:rFonts w:asciiTheme="minorHAnsi" w:hAnsiTheme="minorHAnsi"/>
          <w:color w:val="auto"/>
          <w:szCs w:val="22"/>
          <w:lang w:val="en-CA"/>
        </w:rPr>
        <w:t xml:space="preserve">Provide your promotion plan for the book(s). </w:t>
      </w:r>
      <w:r w:rsidRPr="004C62BA">
        <w:rPr>
          <w:rFonts w:asciiTheme="minorHAnsi" w:eastAsia="Times New Roman" w:hAnsiTheme="minorHAnsi" w:cs="Times New Roman"/>
          <w:b w:val="0"/>
          <w:color w:val="auto"/>
          <w:szCs w:val="22"/>
          <w:lang w:val="en-CA"/>
        </w:rPr>
        <w:t>(</w:t>
      </w:r>
      <w:r w:rsidRPr="004C62BA">
        <w:rPr>
          <w:rFonts w:asciiTheme="minorHAnsi" w:hAnsiTheme="minorHAnsi"/>
          <w:b w:val="0"/>
          <w:color w:val="auto"/>
          <w:szCs w:val="22"/>
          <w:lang w:val="en-CA"/>
        </w:rPr>
        <w:t xml:space="preserve">Maximum </w:t>
      </w:r>
      <w:r w:rsidRPr="004C62BA">
        <w:rPr>
          <w:rFonts w:asciiTheme="minorHAnsi" w:eastAsia="Times New Roman" w:hAnsiTheme="minorHAnsi" w:cs="Times New Roman"/>
          <w:b w:val="0"/>
          <w:color w:val="auto"/>
          <w:szCs w:val="22"/>
          <w:lang w:val="en-CA"/>
        </w:rPr>
        <w:t xml:space="preserve">250 words) </w:t>
      </w:r>
    </w:p>
    <w:p w:rsidR="00C714E9" w:rsidRPr="004C62BA" w:rsidRDefault="00C714E9" w:rsidP="00C714E9">
      <w:pPr>
        <w:pStyle w:val="Heading1"/>
        <w:shd w:val="clear" w:color="auto" w:fill="auto"/>
        <w:spacing w:before="240" w:line="240" w:lineRule="auto"/>
        <w:ind w:hanging="446"/>
        <w:contextualSpacing w:val="0"/>
        <w:jc w:val="left"/>
        <w:rPr>
          <w:rFonts w:asciiTheme="minorHAnsi" w:hAnsiTheme="minorHAnsi"/>
          <w:color w:val="auto"/>
          <w:szCs w:val="22"/>
          <w:lang w:val="en-CA"/>
        </w:rPr>
      </w:pPr>
      <w:r w:rsidRPr="004C62BA">
        <w:rPr>
          <w:rFonts w:asciiTheme="minorHAnsi" w:hAnsiTheme="minorHAnsi"/>
          <w:color w:val="auto"/>
          <w:szCs w:val="22"/>
          <w:lang w:val="en-CA"/>
        </w:rPr>
        <w:t xml:space="preserve">Demonstrate your capacity and experience to successfully carry out this project. Provide examples of similar projects that you have successfully completed. </w:t>
      </w:r>
      <w:r w:rsidRPr="004C62BA">
        <w:rPr>
          <w:rFonts w:asciiTheme="minorHAnsi" w:eastAsia="Times New Roman" w:hAnsiTheme="minorHAnsi"/>
          <w:noProof/>
          <w:szCs w:val="22"/>
          <w:lang w:val="en-US"/>
        </w:rPr>
        <w:drawing>
          <wp:inline distT="0" distB="0" distL="0" distR="0" wp14:anchorId="63424DEA" wp14:editId="01B3FD07">
            <wp:extent cx="123825" cy="95250"/>
            <wp:effectExtent l="0" t="0" r="9525" b="0"/>
            <wp:docPr id="15"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pStyle w:val="Heading1"/>
        <w:shd w:val="clear" w:color="auto" w:fill="auto"/>
        <w:spacing w:before="240" w:after="240" w:line="240" w:lineRule="auto"/>
        <w:ind w:hanging="446"/>
        <w:contextualSpacing w:val="0"/>
        <w:jc w:val="left"/>
        <w:rPr>
          <w:rFonts w:asciiTheme="minorHAnsi" w:hAnsiTheme="minorHAnsi"/>
          <w:b w:val="0"/>
          <w:color w:val="auto"/>
          <w:szCs w:val="22"/>
          <w:lang w:val="en-CA"/>
        </w:rPr>
      </w:pPr>
      <w:r w:rsidRPr="004C62BA">
        <w:rPr>
          <w:rFonts w:asciiTheme="minorHAnsi" w:hAnsiTheme="minorHAnsi"/>
          <w:color w:val="auto"/>
          <w:szCs w:val="22"/>
          <w:lang w:val="en-CA"/>
        </w:rPr>
        <w:t xml:space="preserve">How does this project help you to develop or raise the international profile of the work(s), of the author(s) and of the Canadian publisher(s)? </w:t>
      </w:r>
      <w:r w:rsidRPr="004C62BA">
        <w:rPr>
          <w:rFonts w:asciiTheme="minorHAnsi" w:eastAsia="Times New Roman" w:hAnsiTheme="minorHAnsi"/>
          <w:noProof/>
          <w:szCs w:val="22"/>
          <w:lang w:val="en-US"/>
        </w:rPr>
        <w:drawing>
          <wp:inline distT="0" distB="0" distL="0" distR="0" wp14:anchorId="70FEA20C" wp14:editId="739BA284">
            <wp:extent cx="123825" cy="95250"/>
            <wp:effectExtent l="0" t="0" r="9525" b="0"/>
            <wp:docPr id="1"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4C62BA">
        <w:rPr>
          <w:rFonts w:asciiTheme="minorHAnsi" w:hAnsiTheme="minorHAnsi"/>
          <w:color w:val="auto"/>
          <w:szCs w:val="22"/>
          <w:lang w:val="en-CA"/>
        </w:rPr>
        <w:t xml:space="preserve"> </w:t>
      </w:r>
      <w:r w:rsidRPr="004C62BA">
        <w:rPr>
          <w:rFonts w:asciiTheme="minorHAnsi" w:hAnsiTheme="minorHAnsi"/>
          <w:b w:val="0"/>
          <w:color w:val="auto"/>
          <w:szCs w:val="22"/>
          <w:lang w:val="en-CA"/>
        </w:rPr>
        <w:t>(Maximum 250 words)</w:t>
      </w:r>
    </w:p>
    <w:p w:rsidR="00C714E9" w:rsidRPr="004C62BA" w:rsidRDefault="00C714E9" w:rsidP="00C714E9">
      <w:pPr>
        <w:pStyle w:val="Heading1"/>
        <w:shd w:val="clear" w:color="auto" w:fill="auto"/>
        <w:spacing w:before="240" w:after="240" w:line="240" w:lineRule="auto"/>
        <w:ind w:hanging="446"/>
        <w:contextualSpacing w:val="0"/>
        <w:jc w:val="left"/>
        <w:rPr>
          <w:rFonts w:asciiTheme="minorHAnsi" w:hAnsiTheme="minorHAnsi"/>
          <w:color w:val="auto"/>
          <w:szCs w:val="22"/>
          <w:lang w:val="en-CA"/>
        </w:rPr>
      </w:pPr>
      <w:r w:rsidRPr="004C62BA">
        <w:rPr>
          <w:rFonts w:asciiTheme="minorHAnsi" w:hAnsiTheme="minorHAnsi"/>
          <w:color w:val="auto"/>
          <w:szCs w:val="22"/>
          <w:lang w:val="en-CA"/>
        </w:rPr>
        <w:t xml:space="preserve">For each book, indicate whether this is the first book by the Canadian author, first translation of the author or first translation into German. </w:t>
      </w:r>
      <w:r w:rsidRPr="004C62BA">
        <w:rPr>
          <w:rFonts w:asciiTheme="minorHAnsi" w:eastAsia="Times New Roman" w:hAnsiTheme="minorHAnsi"/>
          <w:noProof/>
          <w:szCs w:val="22"/>
          <w:lang w:val="en-US"/>
        </w:rPr>
        <w:drawing>
          <wp:inline distT="0" distB="0" distL="0" distR="0" wp14:anchorId="34B691F9" wp14:editId="5B0AC636">
            <wp:extent cx="123825" cy="95250"/>
            <wp:effectExtent l="0" t="0" r="9525" b="0"/>
            <wp:docPr id="5"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pStyle w:val="Heading1"/>
        <w:shd w:val="clear" w:color="auto" w:fill="auto"/>
        <w:spacing w:before="240" w:after="240" w:line="240" w:lineRule="auto"/>
        <w:ind w:hanging="446"/>
        <w:contextualSpacing w:val="0"/>
        <w:jc w:val="left"/>
        <w:rPr>
          <w:rFonts w:asciiTheme="minorHAnsi" w:hAnsiTheme="minorHAnsi"/>
          <w:b w:val="0"/>
          <w:color w:val="auto"/>
          <w:szCs w:val="22"/>
          <w:lang w:val="en-CA"/>
        </w:rPr>
      </w:pPr>
      <w:r w:rsidRPr="004C62BA">
        <w:rPr>
          <w:rFonts w:asciiTheme="minorHAnsi" w:hAnsiTheme="minorHAnsi"/>
          <w:color w:val="auto"/>
          <w:szCs w:val="22"/>
          <w:lang w:val="en-CA"/>
        </w:rPr>
        <w:t>Provide information about the awards and critical acclaim achieved by the original work and its sales etc.</w:t>
      </w:r>
      <w:r w:rsidRPr="004C62BA">
        <w:rPr>
          <w:rFonts w:asciiTheme="minorHAnsi" w:eastAsia="Times New Roman" w:hAnsiTheme="minorHAnsi"/>
          <w:noProof/>
          <w:szCs w:val="22"/>
          <w:lang w:val="en-US"/>
        </w:rPr>
        <w:drawing>
          <wp:inline distT="0" distB="0" distL="0" distR="0" wp14:anchorId="4762EDC4" wp14:editId="3948647A">
            <wp:extent cx="123825" cy="95250"/>
            <wp:effectExtent l="0" t="0" r="9525" b="0"/>
            <wp:docPr id="27"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4C62BA">
        <w:rPr>
          <w:rFonts w:asciiTheme="minorHAnsi" w:hAnsiTheme="minorHAnsi"/>
          <w:color w:val="auto"/>
          <w:szCs w:val="22"/>
          <w:lang w:val="en-CA"/>
        </w:rPr>
        <w:t xml:space="preserve"> </w:t>
      </w:r>
      <w:r w:rsidRPr="004C62BA">
        <w:rPr>
          <w:rFonts w:asciiTheme="minorHAnsi" w:hAnsiTheme="minorHAnsi"/>
          <w:b w:val="0"/>
          <w:color w:val="auto"/>
          <w:szCs w:val="22"/>
          <w:lang w:val="en-CA"/>
        </w:rPr>
        <w:t xml:space="preserve">(Maximum 500 words) </w:t>
      </w:r>
    </w:p>
    <w:p w:rsidR="00C714E9" w:rsidRPr="004C62BA" w:rsidRDefault="00C714E9" w:rsidP="00C714E9">
      <w:pPr>
        <w:pStyle w:val="Heading1"/>
        <w:shd w:val="clear" w:color="auto" w:fill="auto"/>
        <w:spacing w:after="120" w:line="240" w:lineRule="auto"/>
        <w:ind w:hanging="450"/>
        <w:jc w:val="left"/>
        <w:rPr>
          <w:rFonts w:asciiTheme="minorHAnsi" w:eastAsia="Times New Roman" w:hAnsiTheme="minorHAnsi" w:cs="Times New Roman"/>
          <w:b w:val="0"/>
          <w:color w:val="auto"/>
          <w:szCs w:val="22"/>
          <w:lang w:val="en-CA"/>
        </w:rPr>
      </w:pPr>
      <w:r w:rsidRPr="004C62BA">
        <w:rPr>
          <w:rFonts w:asciiTheme="minorHAnsi" w:hAnsiTheme="minorHAnsi"/>
          <w:color w:val="auto"/>
          <w:szCs w:val="22"/>
          <w:lang w:val="en-CA"/>
        </w:rPr>
        <w:t xml:space="preserve">If there is anything that has not been asked that is essential to understanding your application, provide it here. </w:t>
      </w:r>
      <w:r w:rsidRPr="004C62BA">
        <w:rPr>
          <w:rFonts w:asciiTheme="minorHAnsi" w:eastAsia="Times New Roman" w:hAnsiTheme="minorHAnsi"/>
          <w:noProof/>
          <w:szCs w:val="22"/>
          <w:lang w:val="en-US"/>
        </w:rPr>
        <w:drawing>
          <wp:inline distT="0" distB="0" distL="0" distR="0" wp14:anchorId="294361DB" wp14:editId="190DD79E">
            <wp:extent cx="123825" cy="95250"/>
            <wp:effectExtent l="0" t="0" r="9525" b="0"/>
            <wp:docPr id="29"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4C62BA">
        <w:rPr>
          <w:rFonts w:asciiTheme="minorHAnsi" w:eastAsia="Times New Roman" w:hAnsiTheme="minorHAnsi" w:cs="Times New Roman"/>
          <w:b w:val="0"/>
          <w:color w:val="auto"/>
          <w:szCs w:val="22"/>
          <w:lang w:val="en-CA"/>
        </w:rPr>
        <w:t>(</w:t>
      </w:r>
      <w:r w:rsidRPr="004C62BA">
        <w:rPr>
          <w:rFonts w:asciiTheme="minorHAnsi" w:hAnsiTheme="minorHAnsi"/>
          <w:b w:val="0"/>
          <w:color w:val="auto"/>
          <w:szCs w:val="22"/>
          <w:lang w:val="en-CA"/>
        </w:rPr>
        <w:t xml:space="preserve">Maximum </w:t>
      </w:r>
      <w:r w:rsidRPr="004C62BA">
        <w:rPr>
          <w:rFonts w:asciiTheme="minorHAnsi" w:eastAsia="Times New Roman" w:hAnsiTheme="minorHAnsi" w:cs="Times New Roman"/>
          <w:b w:val="0"/>
          <w:color w:val="auto"/>
          <w:szCs w:val="22"/>
          <w:lang w:val="en-CA"/>
        </w:rPr>
        <w:t xml:space="preserve">250 words) </w:t>
      </w:r>
    </w:p>
    <w:p w:rsidR="00C714E9" w:rsidRPr="004C62BA" w:rsidRDefault="00C714E9" w:rsidP="00C714E9">
      <w:pPr>
        <w:pStyle w:val="Ngras"/>
        <w:spacing w:before="360" w:after="120"/>
        <w:rPr>
          <w:rFonts w:asciiTheme="minorHAnsi" w:hAnsiTheme="minorHAnsi"/>
          <w:sz w:val="22"/>
          <w:szCs w:val="22"/>
          <w:lang w:val="en-CA"/>
        </w:rPr>
      </w:pPr>
      <w:r w:rsidRPr="004C62BA">
        <w:rPr>
          <w:rFonts w:asciiTheme="minorHAnsi" w:hAnsiTheme="minorHAnsi"/>
          <w:sz w:val="22"/>
          <w:szCs w:val="22"/>
          <w:lang w:val="en-CA"/>
        </w:rPr>
        <w:t>BUDGET</w:t>
      </w:r>
    </w:p>
    <w:p w:rsidR="00C714E9" w:rsidRPr="004C62BA" w:rsidRDefault="00C714E9" w:rsidP="00C714E9">
      <w:pPr>
        <w:pStyle w:val="Ngras"/>
        <w:spacing w:after="120"/>
        <w:rPr>
          <w:rFonts w:asciiTheme="minorHAnsi" w:hAnsiTheme="minorHAnsi"/>
          <w:sz w:val="22"/>
          <w:szCs w:val="22"/>
          <w:lang w:val="en-CA"/>
        </w:rPr>
      </w:pPr>
      <w:r w:rsidRPr="004C62BA">
        <w:rPr>
          <w:rFonts w:asciiTheme="minorHAnsi" w:hAnsiTheme="minorHAnsi"/>
          <w:sz w:val="22"/>
          <w:szCs w:val="22"/>
          <w:lang w:val="en-CA"/>
        </w:rPr>
        <w:t>Please complete the attached budget form.</w:t>
      </w:r>
      <w:r w:rsidRPr="004C62BA">
        <w:rPr>
          <w:rFonts w:asciiTheme="minorHAnsi" w:eastAsia="Times New Roman" w:hAnsiTheme="minorHAnsi"/>
          <w:noProof/>
          <w:sz w:val="22"/>
          <w:szCs w:val="22"/>
          <w:lang w:val="en-US"/>
        </w:rPr>
        <w:drawing>
          <wp:inline distT="0" distB="0" distL="0" distR="0" wp14:anchorId="43157FB2" wp14:editId="2AD0AB74">
            <wp:extent cx="123825" cy="95250"/>
            <wp:effectExtent l="0" t="0" r="9525" b="0"/>
            <wp:docPr id="22"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pStyle w:val="Heading1"/>
        <w:shd w:val="clear" w:color="auto" w:fill="auto"/>
        <w:spacing w:line="240" w:lineRule="auto"/>
        <w:jc w:val="left"/>
        <w:rPr>
          <w:rFonts w:asciiTheme="minorHAnsi" w:hAnsiTheme="minorHAnsi"/>
          <w:color w:val="auto"/>
          <w:szCs w:val="22"/>
          <w:lang w:val="en-CA"/>
        </w:rPr>
      </w:pPr>
      <w:r w:rsidRPr="004C62BA">
        <w:rPr>
          <w:rFonts w:asciiTheme="minorHAnsi" w:hAnsiTheme="minorHAnsi"/>
          <w:color w:val="auto"/>
          <w:szCs w:val="22"/>
          <w:lang w:val="en-CA"/>
        </w:rPr>
        <w:t xml:space="preserve">Grant amount requested </w:t>
      </w:r>
      <w:r w:rsidRPr="004C62BA">
        <w:rPr>
          <w:rFonts w:asciiTheme="minorHAnsi" w:eastAsia="Times New Roman" w:hAnsiTheme="minorHAnsi"/>
          <w:noProof/>
          <w:szCs w:val="22"/>
          <w:lang w:val="en-US"/>
        </w:rPr>
        <w:drawing>
          <wp:inline distT="0" distB="0" distL="0" distR="0" wp14:anchorId="224E482D" wp14:editId="3033A151">
            <wp:extent cx="123825" cy="95250"/>
            <wp:effectExtent l="0" t="0" r="9525" b="0"/>
            <wp:docPr id="23"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spacing w:before="120"/>
        <w:ind w:left="360"/>
        <w:rPr>
          <w:rFonts w:asciiTheme="minorHAnsi" w:hAnsiTheme="minorHAnsi"/>
          <w:sz w:val="22"/>
          <w:szCs w:val="22"/>
          <w:lang w:val="en-CA"/>
        </w:rPr>
      </w:pPr>
      <w:r w:rsidRPr="004C62BA">
        <w:rPr>
          <w:rFonts w:asciiTheme="minorHAnsi" w:hAnsiTheme="minorHAnsi"/>
          <w:sz w:val="22"/>
          <w:szCs w:val="22"/>
          <w:lang w:val="en-CA"/>
        </w:rPr>
        <w:t xml:space="preserve">The grant amount corresponds to a maximum 50% of translation costs up to CAD $20,000 per book. The Council recognizes the established translation fee scales in German-speaking countries.  </w:t>
      </w:r>
    </w:p>
    <w:p w:rsidR="00C714E9" w:rsidRPr="004C62BA" w:rsidRDefault="00C714E9" w:rsidP="00C714E9">
      <w:pPr>
        <w:spacing w:before="120"/>
        <w:ind w:left="360"/>
        <w:rPr>
          <w:rFonts w:asciiTheme="minorHAnsi" w:hAnsiTheme="minorHAnsi"/>
          <w:sz w:val="22"/>
          <w:szCs w:val="22"/>
          <w:lang w:val="en-CA"/>
        </w:rPr>
      </w:pPr>
      <w:r w:rsidRPr="004C62BA">
        <w:rPr>
          <w:rFonts w:asciiTheme="minorHAnsi" w:hAnsiTheme="minorHAnsi"/>
          <w:sz w:val="22"/>
          <w:szCs w:val="22"/>
          <w:lang w:val="en-CA"/>
        </w:rPr>
        <w:t xml:space="preserve">Applicants may also request up to CAD $2,000 to cover promotion expenses related to literary work or an illustrated book containing at least 50% photos and/or illustrations (e.g. children’s book, graphic novel, illustrated book, etc.); this amount must match the amount requested in your completed budget. </w:t>
      </w:r>
    </w:p>
    <w:p w:rsidR="00C714E9" w:rsidRPr="004C62BA" w:rsidRDefault="00C714E9" w:rsidP="00C714E9">
      <w:pPr>
        <w:spacing w:before="120"/>
        <w:ind w:left="360"/>
        <w:rPr>
          <w:rFonts w:asciiTheme="minorHAnsi" w:hAnsiTheme="minorHAnsi"/>
          <w:sz w:val="22"/>
          <w:szCs w:val="22"/>
          <w:lang w:val="en-CA"/>
        </w:rPr>
      </w:pPr>
      <w:r w:rsidRPr="004C62BA">
        <w:rPr>
          <w:rFonts w:asciiTheme="minorHAnsi" w:hAnsiTheme="minorHAnsi"/>
          <w:sz w:val="22"/>
          <w:szCs w:val="22"/>
          <w:lang w:val="en-CA"/>
        </w:rPr>
        <w:t>Applicants may also request up to CAD $4,000 to cover production expenses related to literary work or an illustrated book containing at least 50% photos or illustrations (e.g. children’s book, graphic novel, illustrated book, etc.); this amount must match the amount requested in your completed budget.</w:t>
      </w:r>
    </w:p>
    <w:p w:rsidR="00C714E9" w:rsidRPr="004C62BA" w:rsidRDefault="00C714E9" w:rsidP="00FF57BB">
      <w:pPr>
        <w:spacing w:before="120"/>
        <w:ind w:left="360"/>
        <w:rPr>
          <w:rFonts w:asciiTheme="minorHAnsi" w:hAnsiTheme="minorHAnsi"/>
          <w:sz w:val="22"/>
          <w:szCs w:val="22"/>
          <w:lang w:val="en-CA"/>
        </w:rPr>
      </w:pPr>
      <w:r w:rsidRPr="004C62BA">
        <w:rPr>
          <w:rFonts w:asciiTheme="minorHAnsi" w:hAnsiTheme="minorHAnsi"/>
          <w:sz w:val="22"/>
          <w:szCs w:val="22"/>
          <w:lang w:val="en-CA"/>
        </w:rPr>
        <w:t xml:space="preserve">If your application is successful, you might not be awarded the full amount requested. </w:t>
      </w:r>
    </w:p>
    <w:p w:rsidR="00C714E9" w:rsidRPr="004C62BA" w:rsidRDefault="00C714E9" w:rsidP="00C714E9">
      <w:pPr>
        <w:pStyle w:val="Heading1"/>
        <w:numPr>
          <w:ilvl w:val="0"/>
          <w:numId w:val="0"/>
        </w:numPr>
        <w:spacing w:before="240"/>
        <w:contextualSpacing w:val="0"/>
        <w:rPr>
          <w:rFonts w:asciiTheme="minorHAnsi" w:hAnsiTheme="minorHAnsi"/>
          <w:color w:val="auto"/>
          <w:szCs w:val="22"/>
          <w:lang w:val="en-CA"/>
        </w:rPr>
      </w:pPr>
      <w:r w:rsidRPr="004C62BA">
        <w:rPr>
          <w:rFonts w:asciiTheme="minorHAnsi" w:hAnsiTheme="minorHAnsi"/>
          <w:color w:val="auto"/>
          <w:szCs w:val="22"/>
          <w:lang w:val="en-CA"/>
        </w:rPr>
        <w:lastRenderedPageBreak/>
        <w:t>REQUIRED DOCUMENTS</w:t>
      </w:r>
    </w:p>
    <w:p w:rsidR="00C714E9" w:rsidRPr="004C62BA" w:rsidRDefault="00C714E9" w:rsidP="00C714E9">
      <w:pPr>
        <w:pStyle w:val="Heading1"/>
        <w:shd w:val="clear" w:color="auto" w:fill="auto"/>
        <w:spacing w:before="240" w:line="240" w:lineRule="auto"/>
        <w:ind w:left="562" w:hanging="562"/>
        <w:contextualSpacing w:val="0"/>
        <w:jc w:val="left"/>
        <w:rPr>
          <w:rFonts w:asciiTheme="minorHAnsi" w:hAnsiTheme="minorHAnsi"/>
          <w:color w:val="auto"/>
          <w:szCs w:val="22"/>
          <w:lang w:val="en-CA"/>
        </w:rPr>
      </w:pPr>
      <w:r w:rsidRPr="004C62BA">
        <w:rPr>
          <w:rFonts w:asciiTheme="minorHAnsi" w:hAnsiTheme="minorHAnsi"/>
          <w:color w:val="auto"/>
          <w:szCs w:val="22"/>
          <w:lang w:val="en-CA"/>
        </w:rPr>
        <w:t xml:space="preserve">Provide a signed copy of the contract or letter of agreement between you and the translation rights holder for each title (i.e. publisher, author, literary agent, etc.). </w:t>
      </w:r>
      <w:r w:rsidRPr="004C62BA">
        <w:rPr>
          <w:rFonts w:asciiTheme="minorHAnsi" w:hAnsiTheme="minorHAnsi"/>
          <w:noProof/>
          <w:color w:val="auto"/>
          <w:szCs w:val="22"/>
          <w:lang w:val="en-US"/>
        </w:rPr>
        <w:drawing>
          <wp:inline distT="0" distB="0" distL="0" distR="0" wp14:anchorId="47C07864" wp14:editId="3DD7779C">
            <wp:extent cx="123825" cy="95250"/>
            <wp:effectExtent l="0" t="0" r="9525" b="0"/>
            <wp:docPr id="26"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pStyle w:val="Heading1"/>
        <w:shd w:val="clear" w:color="auto" w:fill="auto"/>
        <w:spacing w:before="240" w:line="240" w:lineRule="auto"/>
        <w:ind w:left="562" w:hanging="562"/>
        <w:contextualSpacing w:val="0"/>
        <w:jc w:val="left"/>
        <w:rPr>
          <w:rFonts w:asciiTheme="minorHAnsi" w:hAnsiTheme="minorHAnsi"/>
          <w:color w:val="auto"/>
          <w:szCs w:val="22"/>
          <w:lang w:val="en-CA"/>
        </w:rPr>
      </w:pPr>
      <w:r w:rsidRPr="004C62BA">
        <w:rPr>
          <w:rFonts w:asciiTheme="minorHAnsi" w:hAnsiTheme="minorHAnsi"/>
          <w:color w:val="auto"/>
          <w:szCs w:val="22"/>
          <w:lang w:val="en-CA"/>
        </w:rPr>
        <w:t>Provide a signed copy of the contract or letter of agreement between you and the translator for each title.</w:t>
      </w:r>
      <w:r w:rsidRPr="004C62BA">
        <w:rPr>
          <w:rFonts w:asciiTheme="minorHAnsi" w:hAnsiTheme="minorHAnsi"/>
          <w:noProof/>
          <w:color w:val="auto"/>
          <w:szCs w:val="22"/>
          <w:lang w:val="en-US"/>
        </w:rPr>
        <w:drawing>
          <wp:inline distT="0" distB="0" distL="0" distR="0" wp14:anchorId="0E146900" wp14:editId="400CE9DC">
            <wp:extent cx="123825" cy="95250"/>
            <wp:effectExtent l="0" t="0" r="9525" b="0"/>
            <wp:docPr id="9"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pStyle w:val="Heading1"/>
        <w:shd w:val="clear" w:color="auto" w:fill="auto"/>
        <w:spacing w:before="240" w:line="240" w:lineRule="auto"/>
        <w:ind w:left="562" w:hanging="562"/>
        <w:contextualSpacing w:val="0"/>
        <w:jc w:val="left"/>
        <w:rPr>
          <w:rFonts w:asciiTheme="minorHAnsi" w:hAnsiTheme="minorHAnsi"/>
          <w:color w:val="auto"/>
          <w:szCs w:val="22"/>
          <w:lang w:val="en-CA"/>
        </w:rPr>
      </w:pPr>
      <w:r w:rsidRPr="004C62BA">
        <w:rPr>
          <w:rFonts w:asciiTheme="minorHAnsi" w:hAnsiTheme="minorHAnsi"/>
          <w:color w:val="auto"/>
          <w:szCs w:val="22"/>
          <w:lang w:val="en-CA"/>
        </w:rPr>
        <w:t xml:space="preserve">Provide the translator’s current biography as well as a recent list of their relevant translations for each title. The biography should demonstrate their ability to translate the title for which you are requesting a grant. (Maximum 3 pages) </w:t>
      </w:r>
      <w:r w:rsidRPr="004C62BA">
        <w:rPr>
          <w:rFonts w:asciiTheme="minorHAnsi" w:eastAsia="Times New Roman" w:hAnsiTheme="minorHAnsi"/>
          <w:noProof/>
          <w:szCs w:val="22"/>
          <w:lang w:val="en-US"/>
        </w:rPr>
        <w:drawing>
          <wp:inline distT="0" distB="0" distL="0" distR="0" wp14:anchorId="4A7473FD" wp14:editId="70928D4B">
            <wp:extent cx="123825" cy="95250"/>
            <wp:effectExtent l="0" t="0" r="9525" b="0"/>
            <wp:docPr id="31"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pStyle w:val="Ngras"/>
        <w:spacing w:before="360"/>
        <w:rPr>
          <w:rFonts w:asciiTheme="minorHAnsi" w:hAnsiTheme="minorHAnsi"/>
          <w:sz w:val="22"/>
          <w:szCs w:val="22"/>
          <w:lang w:val="en-CA"/>
        </w:rPr>
      </w:pPr>
      <w:r w:rsidRPr="004C62BA">
        <w:rPr>
          <w:rFonts w:asciiTheme="minorHAnsi" w:hAnsiTheme="minorHAnsi"/>
          <w:sz w:val="22"/>
          <w:szCs w:val="22"/>
          <w:lang w:val="en-CA"/>
        </w:rPr>
        <w:t xml:space="preserve">SUPPORT MATERIAL </w:t>
      </w:r>
    </w:p>
    <w:p w:rsidR="00C714E9" w:rsidRPr="004C62BA" w:rsidRDefault="00C714E9" w:rsidP="00C714E9">
      <w:pPr>
        <w:pStyle w:val="Heading1"/>
        <w:shd w:val="clear" w:color="auto" w:fill="auto"/>
        <w:spacing w:before="120" w:line="240" w:lineRule="auto"/>
        <w:jc w:val="left"/>
        <w:rPr>
          <w:rFonts w:asciiTheme="minorHAnsi" w:hAnsiTheme="minorHAnsi"/>
          <w:color w:val="auto"/>
          <w:szCs w:val="22"/>
          <w:lang w:val="en-CA"/>
        </w:rPr>
      </w:pPr>
      <w:r w:rsidRPr="004C62BA">
        <w:rPr>
          <w:rFonts w:asciiTheme="minorHAnsi" w:hAnsiTheme="minorHAnsi"/>
          <w:color w:val="auto"/>
          <w:szCs w:val="22"/>
          <w:lang w:val="en-CA"/>
        </w:rPr>
        <w:t xml:space="preserve"> Provide a copy of the original</w:t>
      </w:r>
      <w:r w:rsidRPr="004C62BA">
        <w:rPr>
          <w:rFonts w:asciiTheme="minorHAnsi" w:hAnsiTheme="minorHAnsi"/>
          <w:color w:val="FF0000"/>
          <w:szCs w:val="22"/>
          <w:lang w:val="en-CA"/>
        </w:rPr>
        <w:t xml:space="preserve"> </w:t>
      </w:r>
      <w:r w:rsidRPr="004C62BA">
        <w:rPr>
          <w:rFonts w:asciiTheme="minorHAnsi" w:hAnsiTheme="minorHAnsi"/>
          <w:color w:val="auto"/>
          <w:szCs w:val="22"/>
          <w:lang w:val="en-CA"/>
        </w:rPr>
        <w:t xml:space="preserve">book(s). </w:t>
      </w:r>
      <w:r w:rsidRPr="004C62BA">
        <w:rPr>
          <w:rFonts w:asciiTheme="minorHAnsi" w:eastAsia="Times New Roman" w:hAnsiTheme="minorHAnsi"/>
          <w:noProof/>
          <w:szCs w:val="22"/>
          <w:lang w:val="en-US"/>
        </w:rPr>
        <w:drawing>
          <wp:inline distT="0" distB="0" distL="0" distR="0" wp14:anchorId="41437506" wp14:editId="53ED4DE8">
            <wp:extent cx="123825" cy="95250"/>
            <wp:effectExtent l="0" t="0" r="9525" b="0"/>
            <wp:docPr id="32"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ind w:left="540"/>
        <w:rPr>
          <w:rFonts w:asciiTheme="minorHAnsi" w:hAnsiTheme="minorHAnsi"/>
          <w:sz w:val="22"/>
          <w:szCs w:val="22"/>
          <w:lang w:val="en-CA"/>
        </w:rPr>
      </w:pPr>
      <w:r w:rsidRPr="004C62BA">
        <w:rPr>
          <w:rFonts w:asciiTheme="minorHAnsi" w:hAnsiTheme="minorHAnsi"/>
          <w:sz w:val="22"/>
          <w:szCs w:val="22"/>
          <w:lang w:val="en-CA"/>
        </w:rPr>
        <w:t xml:space="preserve">The support material you submit will be donated, in accordance with copyright laws, to charitable organizations after assessment. </w:t>
      </w:r>
    </w:p>
    <w:p w:rsidR="00C714E9" w:rsidRPr="004C62BA" w:rsidRDefault="00C714E9" w:rsidP="00C714E9">
      <w:pPr>
        <w:spacing w:before="120"/>
        <w:ind w:left="540"/>
        <w:rPr>
          <w:rFonts w:asciiTheme="minorHAnsi" w:hAnsiTheme="minorHAnsi"/>
          <w:sz w:val="22"/>
          <w:szCs w:val="22"/>
          <w:lang w:val="en-CA"/>
        </w:rPr>
      </w:pPr>
      <w:r w:rsidRPr="004C62BA">
        <w:rPr>
          <w:rFonts w:asciiTheme="minorHAnsi" w:hAnsiTheme="minorHAnsi"/>
          <w:sz w:val="22"/>
          <w:szCs w:val="22"/>
          <w:lang w:val="en-CA"/>
        </w:rPr>
        <w:t xml:space="preserve">Total file size:  </w:t>
      </w:r>
    </w:p>
    <w:p w:rsidR="00C714E9" w:rsidRPr="004C62BA" w:rsidRDefault="00C714E9" w:rsidP="00C714E9">
      <w:pPr>
        <w:ind w:left="540"/>
        <w:rPr>
          <w:rFonts w:asciiTheme="minorHAnsi" w:hAnsiTheme="minorHAnsi"/>
          <w:sz w:val="22"/>
          <w:szCs w:val="22"/>
          <w:lang w:val="en-CA"/>
        </w:rPr>
      </w:pPr>
      <w:r w:rsidRPr="004C62BA">
        <w:rPr>
          <w:rFonts w:asciiTheme="minorHAnsi" w:hAnsiTheme="minorHAnsi"/>
          <w:sz w:val="22"/>
          <w:szCs w:val="22"/>
          <w:lang w:val="en-CA"/>
        </w:rPr>
        <w:t xml:space="preserve">The total </w:t>
      </w:r>
      <w:r w:rsidRPr="004C62BA">
        <w:rPr>
          <w:rFonts w:asciiTheme="minorHAnsi" w:hAnsiTheme="minorHAnsi"/>
          <w:spacing w:val="-4"/>
          <w:sz w:val="22"/>
          <w:szCs w:val="22"/>
          <w:lang w:val="en-CA"/>
        </w:rPr>
        <w:t xml:space="preserve">combined </w:t>
      </w:r>
      <w:r w:rsidRPr="004C62BA">
        <w:rPr>
          <w:rFonts w:asciiTheme="minorHAnsi" w:hAnsiTheme="minorHAnsi"/>
          <w:sz w:val="22"/>
          <w:szCs w:val="22"/>
          <w:lang w:val="en-CA"/>
        </w:rPr>
        <w:t>size of all files you submit cannot exceed 4 GB.</w:t>
      </w:r>
    </w:p>
    <w:p w:rsidR="00C714E9" w:rsidRPr="004C62BA" w:rsidRDefault="00C714E9" w:rsidP="00C714E9">
      <w:pPr>
        <w:pStyle w:val="ListParagraph"/>
        <w:spacing w:before="120"/>
        <w:ind w:left="540"/>
        <w:rPr>
          <w:rFonts w:asciiTheme="minorHAnsi" w:hAnsiTheme="minorHAnsi"/>
          <w:sz w:val="22"/>
          <w:szCs w:val="22"/>
          <w:u w:val="single"/>
          <w:shd w:val="clear" w:color="auto" w:fill="FFFFFF"/>
          <w:lang w:val="en-CA"/>
        </w:rPr>
      </w:pPr>
      <w:r w:rsidRPr="004C62BA">
        <w:rPr>
          <w:rFonts w:asciiTheme="minorHAnsi" w:hAnsiTheme="minorHAnsi"/>
          <w:sz w:val="22"/>
          <w:szCs w:val="22"/>
          <w:shd w:val="clear" w:color="auto" w:fill="FFFFFF"/>
          <w:lang w:val="en-CA"/>
        </w:rPr>
        <w:t xml:space="preserve">Note: If you submit a copy of the original book or books to the Canada Council by mail, the assessment process will not begin until all titles have been received. </w:t>
      </w:r>
    </w:p>
    <w:p w:rsidR="00C714E9" w:rsidRPr="004C62BA" w:rsidRDefault="00C714E9" w:rsidP="00C714E9">
      <w:pPr>
        <w:tabs>
          <w:tab w:val="left" w:pos="-360"/>
        </w:tabs>
        <w:spacing w:before="100" w:beforeAutospacing="1" w:after="240"/>
        <w:ind w:right="-270"/>
        <w:rPr>
          <w:rFonts w:asciiTheme="minorHAnsi" w:eastAsia="Times New Roman" w:hAnsiTheme="minorHAnsi" w:cs="Times New Roman"/>
          <w:b/>
          <w:color w:val="2387FC"/>
          <w:sz w:val="28"/>
          <w:szCs w:val="28"/>
          <w:lang w:val="en-CA"/>
        </w:rPr>
      </w:pPr>
      <w:r w:rsidRPr="004C62BA">
        <w:rPr>
          <w:rFonts w:asciiTheme="minorHAnsi" w:eastAsia="Times New Roman" w:hAnsiTheme="minorHAnsi" w:cs="Times New Roman"/>
          <w:b/>
          <w:color w:val="2387FC"/>
          <w:sz w:val="28"/>
          <w:szCs w:val="28"/>
          <w:lang w:val="en-CA"/>
        </w:rPr>
        <w:t xml:space="preserve">Declaration </w:t>
      </w:r>
    </w:p>
    <w:p w:rsidR="00C714E9" w:rsidRPr="004C62BA" w:rsidRDefault="00C714E9" w:rsidP="00C714E9">
      <w:pPr>
        <w:spacing w:before="120" w:after="120"/>
        <w:ind w:right="690"/>
        <w:rPr>
          <w:rFonts w:asciiTheme="minorHAnsi" w:eastAsia="Times New Roman" w:hAnsiTheme="minorHAnsi" w:cs="Times New Roman"/>
          <w:b/>
          <w:sz w:val="22"/>
          <w:szCs w:val="22"/>
          <w:lang w:val="en-CA"/>
        </w:rPr>
      </w:pPr>
      <w:r w:rsidRPr="004C62BA">
        <w:rPr>
          <w:rFonts w:asciiTheme="minorHAnsi" w:eastAsia="Times New Roman" w:hAnsiTheme="minorHAnsi" w:cs="Times New Roman"/>
          <w:b/>
          <w:sz w:val="22"/>
          <w:szCs w:val="22"/>
          <w:lang w:val="en-CA"/>
        </w:rPr>
        <w:t xml:space="preserve">As representative of the applicant group or organization, </w:t>
      </w:r>
    </w:p>
    <w:p w:rsidR="00C714E9" w:rsidRPr="004C62BA" w:rsidRDefault="00C714E9" w:rsidP="00C714E9">
      <w:pPr>
        <w:numPr>
          <w:ilvl w:val="0"/>
          <w:numId w:val="17"/>
        </w:numPr>
        <w:spacing w:before="120" w:after="120" w:line="240" w:lineRule="auto"/>
        <w:ind w:right="690"/>
        <w:jc w:val="left"/>
        <w:rPr>
          <w:rFonts w:asciiTheme="minorHAnsi" w:eastAsia="Times New Roman" w:hAnsiTheme="minorHAnsi" w:cs="Times New Roman"/>
          <w:sz w:val="22"/>
          <w:szCs w:val="22"/>
          <w:lang w:val="en-CA"/>
        </w:rPr>
      </w:pPr>
      <w:r w:rsidRPr="004C62BA">
        <w:rPr>
          <w:rFonts w:asciiTheme="minorHAnsi" w:eastAsia="Times New Roman" w:hAnsiTheme="minorHAnsi" w:cs="Times New Roman"/>
          <w:sz w:val="22"/>
          <w:szCs w:val="22"/>
          <w:lang w:val="en-CA"/>
        </w:rPr>
        <w:t xml:space="preserve">I understand that, for the </w:t>
      </w:r>
      <w:r w:rsidRPr="004C62BA">
        <w:rPr>
          <w:rFonts w:asciiTheme="minorHAnsi" w:eastAsia="Times New Roman" w:hAnsiTheme="minorHAnsi" w:cs="Times New Roman"/>
          <w:b/>
          <w:i/>
          <w:sz w:val="22"/>
          <w:szCs w:val="22"/>
          <w:lang w:val="en-CA"/>
        </w:rPr>
        <w:t xml:space="preserve">Frankfurt </w:t>
      </w:r>
      <w:r w:rsidRPr="004C62BA">
        <w:rPr>
          <w:rFonts w:asciiTheme="minorHAnsi" w:eastAsia="Times New Roman" w:hAnsiTheme="minorHAnsi" w:cs="Times New Roman"/>
          <w:b/>
          <w:bCs/>
          <w:i/>
          <w:sz w:val="22"/>
          <w:szCs w:val="22"/>
          <w:lang w:val="en-CA"/>
        </w:rPr>
        <w:t>2020: Incentive for Purchasing of Translation Rights and for Publishing in German</w:t>
      </w:r>
      <w:r w:rsidRPr="004C62BA">
        <w:rPr>
          <w:rFonts w:asciiTheme="minorHAnsi" w:eastAsia="Times New Roman" w:hAnsiTheme="minorHAnsi" w:cs="Times New Roman"/>
          <w:b/>
          <w:bCs/>
          <w:sz w:val="22"/>
          <w:szCs w:val="22"/>
          <w:lang w:val="en-CA"/>
        </w:rPr>
        <w:t xml:space="preserve"> </w:t>
      </w:r>
      <w:r w:rsidRPr="004C62BA">
        <w:rPr>
          <w:rFonts w:asciiTheme="minorHAnsi" w:eastAsia="Times New Roman" w:hAnsiTheme="minorHAnsi" w:cs="Times New Roman"/>
          <w:bCs/>
          <w:sz w:val="22"/>
          <w:szCs w:val="22"/>
          <w:lang w:val="en-CA"/>
        </w:rPr>
        <w:t>initiative, we cannot receive grants for more than two titles per Canadian publisher per year with the exception of series for young readers.</w:t>
      </w:r>
    </w:p>
    <w:p w:rsidR="00C714E9" w:rsidRPr="004C62BA" w:rsidRDefault="00C714E9" w:rsidP="00C714E9">
      <w:pPr>
        <w:numPr>
          <w:ilvl w:val="0"/>
          <w:numId w:val="17"/>
        </w:numPr>
        <w:spacing w:before="120" w:line="240" w:lineRule="auto"/>
        <w:ind w:right="690"/>
        <w:jc w:val="left"/>
        <w:rPr>
          <w:rFonts w:asciiTheme="minorHAnsi" w:eastAsia="Times New Roman" w:hAnsiTheme="minorHAnsi" w:cs="Times New Roman"/>
          <w:sz w:val="22"/>
          <w:szCs w:val="22"/>
          <w:lang w:val="en-CA"/>
        </w:rPr>
      </w:pPr>
      <w:r w:rsidRPr="004C62BA">
        <w:rPr>
          <w:rFonts w:asciiTheme="minorHAnsi" w:eastAsia="Times New Roman" w:hAnsiTheme="minorHAnsi" w:cs="Times New Roman"/>
          <w:sz w:val="22"/>
          <w:szCs w:val="22"/>
          <w:lang w:val="en-CA"/>
        </w:rPr>
        <w:t xml:space="preserve">I understand that applications submitted for the </w:t>
      </w:r>
      <w:r w:rsidRPr="004C62BA">
        <w:rPr>
          <w:rFonts w:asciiTheme="minorHAnsi" w:eastAsia="Times New Roman" w:hAnsiTheme="minorHAnsi" w:cs="Times New Roman"/>
          <w:b/>
          <w:i/>
          <w:sz w:val="22"/>
          <w:szCs w:val="22"/>
          <w:lang w:val="en-CA"/>
        </w:rPr>
        <w:t xml:space="preserve">Frankfurt </w:t>
      </w:r>
      <w:r w:rsidRPr="004C62BA">
        <w:rPr>
          <w:rFonts w:asciiTheme="minorHAnsi" w:eastAsia="Times New Roman" w:hAnsiTheme="minorHAnsi" w:cs="Times New Roman"/>
          <w:b/>
          <w:bCs/>
          <w:i/>
          <w:sz w:val="22"/>
          <w:szCs w:val="22"/>
          <w:lang w:val="en-CA"/>
        </w:rPr>
        <w:t>2020: Incentive for Purchasing of Translation Rights and for Publishing in German</w:t>
      </w:r>
      <w:r w:rsidRPr="004C62BA">
        <w:rPr>
          <w:rFonts w:asciiTheme="minorHAnsi" w:eastAsia="Times New Roman" w:hAnsiTheme="minorHAnsi" w:cs="Times New Roman"/>
          <w:b/>
          <w:bCs/>
          <w:sz w:val="22"/>
          <w:szCs w:val="22"/>
          <w:lang w:val="en-CA"/>
        </w:rPr>
        <w:t xml:space="preserve"> </w:t>
      </w:r>
      <w:r w:rsidRPr="004C62BA">
        <w:rPr>
          <w:rFonts w:asciiTheme="minorHAnsi" w:eastAsia="Times New Roman" w:hAnsiTheme="minorHAnsi" w:cs="Times New Roman"/>
          <w:bCs/>
          <w:sz w:val="22"/>
          <w:szCs w:val="22"/>
          <w:lang w:val="en-CA"/>
        </w:rPr>
        <w:t xml:space="preserve">initiative </w:t>
      </w:r>
      <w:proofErr w:type="gramStart"/>
      <w:r w:rsidRPr="004C62BA">
        <w:rPr>
          <w:rFonts w:asciiTheme="minorHAnsi" w:eastAsia="Times New Roman" w:hAnsiTheme="minorHAnsi" w:cs="Times New Roman"/>
          <w:bCs/>
          <w:sz w:val="22"/>
          <w:szCs w:val="22"/>
          <w:lang w:val="en-CA"/>
        </w:rPr>
        <w:t>do</w:t>
      </w:r>
      <w:proofErr w:type="gramEnd"/>
      <w:r w:rsidRPr="004C62BA">
        <w:rPr>
          <w:rFonts w:asciiTheme="minorHAnsi" w:eastAsia="Times New Roman" w:hAnsiTheme="minorHAnsi" w:cs="Times New Roman"/>
          <w:bCs/>
          <w:sz w:val="22"/>
          <w:szCs w:val="22"/>
          <w:lang w:val="en-CA"/>
        </w:rPr>
        <w:t xml:space="preserve"> not count towards the maximum number of applications that can be submitted to the Canada Council each year (from March </w:t>
      </w:r>
      <w:r w:rsidRPr="004C62BA">
        <w:rPr>
          <w:rFonts w:asciiTheme="minorHAnsi" w:eastAsia="Times New Roman" w:hAnsiTheme="minorHAnsi" w:cs="Times New Roman"/>
          <w:sz w:val="22"/>
          <w:szCs w:val="22"/>
          <w:lang w:val="en-CA"/>
        </w:rPr>
        <w:t>1 to February 28 or 29).</w:t>
      </w:r>
    </w:p>
    <w:p w:rsidR="00C714E9" w:rsidRPr="004C62BA" w:rsidRDefault="00C714E9" w:rsidP="00C714E9">
      <w:pPr>
        <w:numPr>
          <w:ilvl w:val="0"/>
          <w:numId w:val="17"/>
        </w:numPr>
        <w:spacing w:before="120" w:line="240" w:lineRule="auto"/>
        <w:ind w:right="690"/>
        <w:jc w:val="left"/>
        <w:rPr>
          <w:rFonts w:asciiTheme="minorHAnsi" w:eastAsia="Times New Roman" w:hAnsiTheme="minorHAnsi"/>
          <w:color w:val="365F91" w:themeColor="accent1" w:themeShade="BF"/>
          <w:sz w:val="22"/>
          <w:szCs w:val="22"/>
          <w:lang w:val="en-CA"/>
        </w:rPr>
      </w:pPr>
      <w:r w:rsidRPr="004C62BA">
        <w:rPr>
          <w:rFonts w:asciiTheme="minorHAnsi" w:eastAsia="Times New Roman" w:hAnsiTheme="minorHAnsi"/>
          <w:color w:val="000000"/>
          <w:sz w:val="22"/>
          <w:szCs w:val="22"/>
          <w:lang w:val="en-CA"/>
        </w:rPr>
        <w:t xml:space="preserve">I am aware that the Canada Council is subject to the </w:t>
      </w:r>
      <w:hyperlink r:id="rId17" w:history="1">
        <w:r w:rsidRPr="004C62BA">
          <w:rPr>
            <w:rStyle w:val="Hyperlink"/>
            <w:rFonts w:asciiTheme="minorHAnsi" w:eastAsia="Times New Roman" w:hAnsiTheme="minorHAnsi"/>
            <w:bCs/>
            <w:i/>
            <w:color w:val="0070C0"/>
            <w:sz w:val="22"/>
            <w:szCs w:val="22"/>
            <w:lang w:val="en-CA"/>
          </w:rPr>
          <w:t xml:space="preserve">Access to Information Act </w:t>
        </w:r>
        <w:r w:rsidRPr="004C62BA">
          <w:rPr>
            <w:rStyle w:val="Hyperlink"/>
            <w:rFonts w:asciiTheme="minorHAnsi" w:eastAsia="Times New Roman" w:hAnsiTheme="minorHAnsi"/>
            <w:bCs/>
            <w:sz w:val="22"/>
            <w:szCs w:val="22"/>
            <w:lang w:val="en-CA"/>
          </w:rPr>
          <w:t xml:space="preserve">and </w:t>
        </w:r>
        <w:r w:rsidRPr="004C62BA">
          <w:rPr>
            <w:rStyle w:val="Hyperlink"/>
            <w:rFonts w:asciiTheme="minorHAnsi" w:eastAsia="Times New Roman" w:hAnsiTheme="minorHAnsi"/>
            <w:bCs/>
            <w:i/>
            <w:color w:val="0070C0"/>
            <w:sz w:val="22"/>
            <w:szCs w:val="22"/>
            <w:lang w:val="en-CA"/>
          </w:rPr>
          <w:t>Privacy Act</w:t>
        </w:r>
      </w:hyperlink>
      <w:r w:rsidRPr="004C62BA">
        <w:rPr>
          <w:rFonts w:asciiTheme="minorHAnsi" w:eastAsia="Times New Roman" w:hAnsiTheme="minorHAnsi"/>
          <w:color w:val="333333"/>
          <w:sz w:val="22"/>
          <w:szCs w:val="22"/>
          <w:lang w:val="en-CA"/>
        </w:rPr>
        <w:t>.</w:t>
      </w:r>
      <w:r w:rsidRPr="004C62BA">
        <w:rPr>
          <w:rStyle w:val="st1"/>
          <w:rFonts w:asciiTheme="minorHAnsi" w:eastAsia="Times New Roman" w:hAnsiTheme="minorHAnsi" w:cs="Arial"/>
          <w:color w:val="365F91" w:themeColor="accent1" w:themeShade="BF"/>
          <w:sz w:val="22"/>
          <w:szCs w:val="22"/>
          <w:lang w:val="en-CA"/>
        </w:rPr>
        <w:t> </w:t>
      </w:r>
    </w:p>
    <w:p w:rsidR="00C714E9" w:rsidRPr="004C62BA" w:rsidRDefault="00C714E9" w:rsidP="00C714E9">
      <w:pPr>
        <w:numPr>
          <w:ilvl w:val="0"/>
          <w:numId w:val="17"/>
        </w:numPr>
        <w:spacing w:before="120" w:line="240" w:lineRule="auto"/>
        <w:jc w:val="left"/>
        <w:rPr>
          <w:rFonts w:asciiTheme="minorHAnsi" w:eastAsia="Times New Roman" w:hAnsiTheme="minorHAnsi"/>
          <w:sz w:val="22"/>
          <w:szCs w:val="22"/>
          <w:lang w:val="en-US"/>
        </w:rPr>
      </w:pPr>
      <w:r w:rsidRPr="004C62BA">
        <w:rPr>
          <w:rFonts w:asciiTheme="minorHAnsi" w:eastAsia="Times New Roman" w:hAnsiTheme="minorHAnsi"/>
          <w:sz w:val="22"/>
          <w:szCs w:val="22"/>
          <w:lang w:val="en-US"/>
        </w:rPr>
        <w:t>I understand that we are responsible for informing ourselves about and following any and all applicable ethical and legal responsibilities that may apply to our activities.</w:t>
      </w:r>
    </w:p>
    <w:p w:rsidR="00C714E9" w:rsidRPr="004C62BA" w:rsidRDefault="00C714E9" w:rsidP="00C714E9">
      <w:pPr>
        <w:numPr>
          <w:ilvl w:val="0"/>
          <w:numId w:val="17"/>
        </w:numPr>
        <w:spacing w:before="120" w:line="240" w:lineRule="auto"/>
        <w:jc w:val="left"/>
        <w:rPr>
          <w:rFonts w:asciiTheme="minorHAnsi" w:eastAsia="Times New Roman" w:hAnsiTheme="minorHAnsi"/>
          <w:sz w:val="22"/>
          <w:szCs w:val="22"/>
          <w:lang w:val="en-US"/>
        </w:rPr>
      </w:pPr>
      <w:r w:rsidRPr="004C62BA">
        <w:rPr>
          <w:rFonts w:asciiTheme="minorHAnsi" w:eastAsia="Times New Roman" w:hAnsiTheme="minorHAnsi"/>
          <w:sz w:val="22"/>
          <w:szCs w:val="22"/>
          <w:lang w:val="en-US"/>
        </w:rPr>
        <w:t>I understand that all granting decisions are final. We agree to abide by the Canada Council’s decision.</w:t>
      </w:r>
    </w:p>
    <w:p w:rsidR="00C714E9" w:rsidRPr="004C62BA" w:rsidRDefault="00C714E9" w:rsidP="00C714E9">
      <w:pPr>
        <w:numPr>
          <w:ilvl w:val="0"/>
          <w:numId w:val="17"/>
        </w:numPr>
        <w:spacing w:before="120" w:line="240" w:lineRule="auto"/>
        <w:jc w:val="left"/>
        <w:rPr>
          <w:rFonts w:asciiTheme="minorHAnsi" w:eastAsia="Times New Roman" w:hAnsiTheme="minorHAnsi"/>
          <w:sz w:val="22"/>
          <w:szCs w:val="22"/>
          <w:lang w:val="en-US"/>
        </w:rPr>
      </w:pPr>
      <w:r w:rsidRPr="004C62BA">
        <w:rPr>
          <w:rFonts w:asciiTheme="minorHAnsi" w:eastAsia="Times New Roman" w:hAnsiTheme="minorHAnsi"/>
          <w:sz w:val="22"/>
          <w:szCs w:val="22"/>
          <w:lang w:val="en-US"/>
        </w:rPr>
        <w:t>I understand that, if this grant application is successful, we will be subject to the terms and conditions of the grant.</w:t>
      </w:r>
    </w:p>
    <w:p w:rsidR="00C714E9" w:rsidRPr="004C62BA" w:rsidRDefault="00C714E9" w:rsidP="00C714E9">
      <w:pPr>
        <w:numPr>
          <w:ilvl w:val="0"/>
          <w:numId w:val="17"/>
        </w:numPr>
        <w:spacing w:before="120" w:line="240" w:lineRule="auto"/>
        <w:jc w:val="left"/>
        <w:rPr>
          <w:rFonts w:asciiTheme="minorHAnsi" w:eastAsia="Times New Roman" w:hAnsiTheme="minorHAnsi"/>
          <w:sz w:val="22"/>
          <w:szCs w:val="22"/>
          <w:lang w:val="en-US"/>
        </w:rPr>
      </w:pPr>
      <w:r w:rsidRPr="004C62BA">
        <w:rPr>
          <w:rFonts w:asciiTheme="minorHAnsi" w:eastAsia="Times New Roman" w:hAnsiTheme="minorHAnsi"/>
          <w:sz w:val="22"/>
          <w:szCs w:val="22"/>
          <w:lang w:val="en-US"/>
        </w:rPr>
        <w:t>I understand that, if this grant application is successful, we will be required to submit a final report for this grant.</w:t>
      </w:r>
    </w:p>
    <w:p w:rsidR="00C714E9" w:rsidRPr="004C62BA" w:rsidRDefault="00C714E9" w:rsidP="00C714E9">
      <w:pPr>
        <w:numPr>
          <w:ilvl w:val="0"/>
          <w:numId w:val="17"/>
        </w:numPr>
        <w:spacing w:before="120" w:line="240" w:lineRule="auto"/>
        <w:jc w:val="left"/>
        <w:rPr>
          <w:rFonts w:asciiTheme="minorHAnsi" w:eastAsia="Times New Roman" w:hAnsiTheme="minorHAnsi"/>
          <w:sz w:val="22"/>
          <w:szCs w:val="22"/>
          <w:lang w:val="en-US"/>
        </w:rPr>
      </w:pPr>
      <w:r w:rsidRPr="004C62BA">
        <w:rPr>
          <w:rFonts w:asciiTheme="minorHAnsi" w:eastAsia="Times New Roman" w:hAnsiTheme="minorHAnsi"/>
          <w:sz w:val="22"/>
          <w:szCs w:val="22"/>
          <w:lang w:val="en-US"/>
        </w:rPr>
        <w:t>I am authorized to sign this application on behalf of the group/organization and assume the responsibilities of the grant.</w:t>
      </w:r>
    </w:p>
    <w:p w:rsidR="00C714E9" w:rsidRPr="004C62BA" w:rsidRDefault="00C714E9" w:rsidP="00C714E9">
      <w:pPr>
        <w:spacing w:after="200" w:line="276" w:lineRule="auto"/>
        <w:rPr>
          <w:rFonts w:asciiTheme="minorHAnsi" w:eastAsia="Times New Roman" w:hAnsiTheme="minorHAnsi"/>
          <w:b/>
          <w:sz w:val="22"/>
          <w:szCs w:val="22"/>
          <w:lang w:val="en-CA"/>
        </w:rPr>
      </w:pPr>
      <w:r w:rsidRPr="004C62BA">
        <w:rPr>
          <w:rFonts w:asciiTheme="minorHAnsi" w:eastAsia="Times New Roman" w:hAnsiTheme="minorHAnsi"/>
          <w:b/>
          <w:sz w:val="22"/>
          <w:szCs w:val="22"/>
          <w:lang w:val="en-CA"/>
        </w:rPr>
        <w:br w:type="page"/>
      </w:r>
    </w:p>
    <w:p w:rsidR="00C714E9" w:rsidRPr="004C62BA" w:rsidRDefault="00C714E9" w:rsidP="00C714E9">
      <w:pPr>
        <w:tabs>
          <w:tab w:val="left" w:pos="360"/>
        </w:tabs>
        <w:spacing w:before="120"/>
        <w:ind w:left="180" w:hanging="90"/>
        <w:rPr>
          <w:rFonts w:asciiTheme="minorHAnsi" w:eastAsia="Times New Roman" w:hAnsiTheme="minorHAnsi"/>
          <w:b/>
          <w:sz w:val="22"/>
          <w:szCs w:val="22"/>
          <w:lang w:val="en-CA"/>
        </w:rPr>
      </w:pPr>
      <w:r w:rsidRPr="004C62BA">
        <w:rPr>
          <w:rFonts w:asciiTheme="minorHAnsi" w:eastAsia="Times New Roman" w:hAnsiTheme="minorHAnsi"/>
          <w:b/>
          <w:sz w:val="22"/>
          <w:szCs w:val="22"/>
          <w:lang w:val="en-CA"/>
        </w:rPr>
        <w:lastRenderedPageBreak/>
        <w:t>I confirm that:</w:t>
      </w:r>
    </w:p>
    <w:p w:rsidR="00C714E9" w:rsidRPr="004C62BA" w:rsidRDefault="00C714E9" w:rsidP="00C714E9">
      <w:pPr>
        <w:pStyle w:val="ListParagraph"/>
        <w:numPr>
          <w:ilvl w:val="0"/>
          <w:numId w:val="18"/>
        </w:numPr>
        <w:spacing w:before="120" w:after="100" w:afterAutospacing="1" w:line="240" w:lineRule="auto"/>
        <w:ind w:left="630"/>
        <w:jc w:val="left"/>
        <w:rPr>
          <w:rFonts w:asciiTheme="minorHAnsi" w:eastAsia="Times New Roman" w:hAnsiTheme="minorHAnsi"/>
          <w:color w:val="333333"/>
          <w:sz w:val="22"/>
          <w:szCs w:val="22"/>
          <w:lang w:val="en-CA"/>
        </w:rPr>
      </w:pPr>
      <w:r w:rsidRPr="004C62BA">
        <w:rPr>
          <w:rFonts w:asciiTheme="minorHAnsi" w:eastAsia="Times New Roman" w:hAnsiTheme="minorHAnsi"/>
          <w:color w:val="333333"/>
          <w:sz w:val="22"/>
          <w:szCs w:val="22"/>
          <w:lang w:val="en-CA"/>
        </w:rPr>
        <w:t xml:space="preserve">I agree with the statements above. </w:t>
      </w:r>
    </w:p>
    <w:p w:rsidR="00C714E9" w:rsidRPr="004C62BA" w:rsidRDefault="00C714E9" w:rsidP="00C714E9">
      <w:pPr>
        <w:pStyle w:val="ListParagraph"/>
        <w:numPr>
          <w:ilvl w:val="0"/>
          <w:numId w:val="18"/>
        </w:numPr>
        <w:spacing w:before="120" w:after="100" w:afterAutospacing="1" w:line="240" w:lineRule="auto"/>
        <w:ind w:left="630"/>
        <w:jc w:val="left"/>
        <w:rPr>
          <w:rFonts w:asciiTheme="minorHAnsi" w:eastAsia="Times New Roman" w:hAnsiTheme="minorHAnsi"/>
          <w:color w:val="333333"/>
          <w:sz w:val="22"/>
          <w:szCs w:val="22"/>
          <w:lang w:val="en-CA"/>
        </w:rPr>
      </w:pPr>
      <w:proofErr w:type="gramStart"/>
      <w:r w:rsidRPr="004C62BA">
        <w:rPr>
          <w:rFonts w:asciiTheme="minorHAnsi" w:eastAsia="Times New Roman" w:hAnsiTheme="minorHAnsi"/>
          <w:color w:val="333333"/>
          <w:sz w:val="22"/>
          <w:szCs w:val="22"/>
          <w:lang w:val="en-CA"/>
        </w:rPr>
        <w:t>the</w:t>
      </w:r>
      <w:proofErr w:type="gramEnd"/>
      <w:r w:rsidRPr="004C62BA">
        <w:rPr>
          <w:rFonts w:asciiTheme="minorHAnsi" w:eastAsia="Times New Roman" w:hAnsiTheme="minorHAnsi"/>
          <w:color w:val="333333"/>
          <w:sz w:val="22"/>
          <w:szCs w:val="22"/>
          <w:lang w:val="en-CA"/>
        </w:rPr>
        <w:t xml:space="preserve"> statements in this application are accurate and complete to the best of my knowledge. </w:t>
      </w:r>
    </w:p>
    <w:p w:rsidR="00C714E9" w:rsidRPr="004C62BA" w:rsidRDefault="00C714E9" w:rsidP="00C714E9">
      <w:pPr>
        <w:tabs>
          <w:tab w:val="left" w:pos="360"/>
        </w:tabs>
        <w:spacing w:before="120"/>
        <w:ind w:left="90"/>
        <w:rPr>
          <w:rFonts w:asciiTheme="minorHAnsi" w:eastAsia="Times New Roman" w:hAnsiTheme="minorHAnsi"/>
          <w:b/>
          <w:sz w:val="22"/>
          <w:szCs w:val="22"/>
          <w:lang w:val="en-CA"/>
        </w:rPr>
      </w:pPr>
      <w:r w:rsidRPr="004C62BA">
        <w:rPr>
          <w:rFonts w:asciiTheme="minorHAnsi" w:eastAsia="Times New Roman" w:hAnsiTheme="minorHAnsi"/>
          <w:b/>
          <w:sz w:val="22"/>
          <w:szCs w:val="22"/>
          <w:lang w:val="en-CA"/>
        </w:rPr>
        <w:t xml:space="preserve">I am submitting my support material:  </w:t>
      </w:r>
    </w:p>
    <w:p w:rsidR="00C714E9" w:rsidRPr="004C62BA" w:rsidRDefault="00C714E9" w:rsidP="00C714E9">
      <w:pPr>
        <w:pStyle w:val="ListParagraph"/>
        <w:numPr>
          <w:ilvl w:val="0"/>
          <w:numId w:val="19"/>
        </w:numPr>
        <w:spacing w:before="120" w:line="240" w:lineRule="auto"/>
        <w:ind w:left="630"/>
        <w:jc w:val="left"/>
        <w:rPr>
          <w:rFonts w:asciiTheme="minorHAnsi" w:eastAsia="Times New Roman" w:hAnsiTheme="minorHAnsi"/>
          <w:color w:val="333333"/>
          <w:sz w:val="22"/>
          <w:szCs w:val="22"/>
          <w:lang w:val="en-CA"/>
        </w:rPr>
      </w:pPr>
      <w:proofErr w:type="gramStart"/>
      <w:r w:rsidRPr="004C62BA">
        <w:rPr>
          <w:rFonts w:asciiTheme="minorHAnsi" w:eastAsia="Times New Roman" w:hAnsiTheme="minorHAnsi"/>
          <w:color w:val="333333"/>
          <w:sz w:val="22"/>
          <w:szCs w:val="22"/>
          <w:lang w:val="en-CA"/>
        </w:rPr>
        <w:t>on</w:t>
      </w:r>
      <w:proofErr w:type="gramEnd"/>
      <w:r w:rsidRPr="004C62BA">
        <w:rPr>
          <w:rFonts w:asciiTheme="minorHAnsi" w:eastAsia="Times New Roman" w:hAnsiTheme="minorHAnsi"/>
          <w:color w:val="333333"/>
          <w:sz w:val="22"/>
          <w:szCs w:val="22"/>
          <w:lang w:val="en-CA"/>
        </w:rPr>
        <w:t xml:space="preserve"> a USB stick by mail. </w:t>
      </w:r>
    </w:p>
    <w:p w:rsidR="00C714E9" w:rsidRPr="004C62BA" w:rsidRDefault="00C714E9" w:rsidP="00C714E9">
      <w:pPr>
        <w:pStyle w:val="ListParagraph"/>
        <w:numPr>
          <w:ilvl w:val="0"/>
          <w:numId w:val="19"/>
        </w:numPr>
        <w:spacing w:before="100" w:beforeAutospacing="1" w:after="100" w:afterAutospacing="1" w:line="240" w:lineRule="auto"/>
        <w:ind w:left="630"/>
        <w:jc w:val="left"/>
        <w:rPr>
          <w:rFonts w:asciiTheme="minorHAnsi" w:eastAsia="Times New Roman" w:hAnsiTheme="minorHAnsi"/>
          <w:color w:val="333333"/>
          <w:sz w:val="22"/>
          <w:szCs w:val="22"/>
          <w:lang w:val="en-CA"/>
        </w:rPr>
      </w:pPr>
      <w:proofErr w:type="gramStart"/>
      <w:r w:rsidRPr="004C62BA">
        <w:rPr>
          <w:rFonts w:asciiTheme="minorHAnsi" w:eastAsia="Times New Roman" w:hAnsiTheme="minorHAnsi"/>
          <w:color w:val="333333"/>
          <w:sz w:val="22"/>
          <w:szCs w:val="22"/>
          <w:lang w:val="en-CA"/>
        </w:rPr>
        <w:t>by</w:t>
      </w:r>
      <w:proofErr w:type="gramEnd"/>
      <w:r w:rsidRPr="004C62BA">
        <w:rPr>
          <w:rFonts w:asciiTheme="minorHAnsi" w:eastAsia="Times New Roman" w:hAnsiTheme="minorHAnsi"/>
          <w:color w:val="333333"/>
          <w:sz w:val="22"/>
          <w:szCs w:val="22"/>
          <w:lang w:val="en-CA"/>
        </w:rPr>
        <w:t xml:space="preserve"> email. </w:t>
      </w:r>
    </w:p>
    <w:p w:rsidR="00C714E9" w:rsidRPr="004C62BA" w:rsidRDefault="00C714E9" w:rsidP="00C714E9">
      <w:pPr>
        <w:spacing w:before="360" w:after="100" w:afterAutospacing="1"/>
        <w:ind w:left="-360"/>
        <w:rPr>
          <w:rFonts w:asciiTheme="minorHAnsi" w:eastAsia="Times New Roman" w:hAnsiTheme="minorHAnsi"/>
          <w:color w:val="333333"/>
          <w:sz w:val="22"/>
          <w:szCs w:val="22"/>
          <w:lang w:val="en-CA"/>
        </w:rPr>
      </w:pPr>
      <w:r w:rsidRPr="004C62BA">
        <w:rPr>
          <w:rFonts w:asciiTheme="minorHAnsi" w:eastAsia="Times New Roman" w:hAnsiTheme="minorHAnsi" w:cs="Times New Roman"/>
          <w:b/>
          <w:bCs/>
          <w:sz w:val="22"/>
          <w:szCs w:val="22"/>
          <w:lang w:val="en-CA"/>
        </w:rPr>
        <w:t>Name</w:t>
      </w:r>
      <w:r w:rsidRPr="004C62BA">
        <w:rPr>
          <w:rFonts w:asciiTheme="minorHAnsi" w:hAnsiTheme="minorHAnsi"/>
          <w:noProof/>
          <w:sz w:val="22"/>
          <w:szCs w:val="22"/>
          <w:lang w:val="en-US"/>
        </w:rPr>
        <mc:AlternateContent>
          <mc:Choice Requires="wps">
            <w:drawing>
              <wp:anchor distT="4294967295" distB="4294967295" distL="114300" distR="114300" simplePos="0" relativeHeight="251665408" behindDoc="0" locked="0" layoutInCell="1" allowOverlap="1" wp14:anchorId="188027FD" wp14:editId="078AD2BB">
                <wp:simplePos x="0" y="0"/>
                <wp:positionH relativeFrom="column">
                  <wp:posOffset>238125</wp:posOffset>
                </wp:positionH>
                <wp:positionV relativeFrom="paragraph">
                  <wp:posOffset>136524</wp:posOffset>
                </wp:positionV>
                <wp:extent cx="222758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bD3gEAALQDAAAOAAAAZHJzL2Uyb0RvYy54bWysU8tu2zAQvBfoPxC815JVuEkEyznYSC9p&#10;a8DpB6wpSiLKF7isZf99l5TlJu2tqA4EuY/hznC0fjwbzU4yoHK24ctFyZm0wrXK9g3//vL04Z4z&#10;jGBb0M7Khl8k8sfN+3fr0deycoPTrQyMQCzWo2/4EKOviwLFIA3gwnlpKdm5YCDSMfRFG2AkdKOL&#10;qiw/FaMLrQ9OSESK7qYk32T8rpMifus6lJHphtNsMa8hr8e0Fps11H0APyhxHQP+YQoDytKlN6gd&#10;RGA/g/oLyigRHLouLoQzhes6JWTmQGyW5R9sDgN4mbmQOOhvMuH/gxVfT/vAVNvwj3ecWTD0RocY&#10;QPVDZFtnLSnoAqMkKTV6rKlha/chcRVne/DPTvxAyhVvkumAfio7d8GkciLLzln5y015eY5MULCq&#10;qrvVPT2QmHMF1HOjDxg/S2dY2jRcK5tEgRpOzxjT1VDPJSls3ZPSOj+stmxs+MOqWhEykL06DZG2&#10;xhNhtD1noHvyrYghI6LTqk3dCQdDf9zqwE5A3tnlbyoaoJVT9GFVllcPIcQvrp3Cy3KO02hXmDzm&#10;G/w08w5wmHpyKolMLdqm+2W275Xib0HT7ujayz7MqpM1ctvVxsl7r8+0f/2zbX4BAAD//wMAUEsD&#10;BBQABgAIAAAAIQCCASrA3QAAAAgBAAAPAAAAZHJzL2Rvd25yZXYueG1sTI9BT4QwEIXvJv6HZky8&#10;uYUluAQpm42JJy+6bEy8FToCSqeEdgH99Y7xoKfJzHt5871iv9pBzDj53pGCeBOBQGqc6alVcKoe&#10;bjIQPmgyenCECj7Rw768vCh0btxCzzgfQys4hHyuFXQhjLmUvunQar9xIxJrb26yOvA6tdJMeuFw&#10;O8htFN1Kq3viD50e8b7D5uN4tgroKX2N+2FpqvpRv8+7Kn35OoxKXV+thzsQAdfwZ4YffEaHkplq&#10;dybjxaAg2aXsVLCNebKeZFkCov49yLKQ/wuU3wAAAP//AwBQSwECLQAUAAYACAAAACEAtoM4kv4A&#10;AADhAQAAEwAAAAAAAAAAAAAAAAAAAAAAW0NvbnRlbnRfVHlwZXNdLnhtbFBLAQItABQABgAIAAAA&#10;IQA4/SH/1gAAAJQBAAALAAAAAAAAAAAAAAAAAC8BAABfcmVscy8ucmVsc1BLAQItABQABgAIAAAA&#10;IQCFyRbD3gEAALQDAAAOAAAAAAAAAAAAAAAAAC4CAABkcnMvZTJvRG9jLnhtbFBLAQItABQABgAI&#10;AAAAIQCCASrA3QAAAAgBAAAPAAAAAAAAAAAAAAAAADgEAABkcnMvZG93bnJldi54bWxQSwUGAAAA&#10;AAQABADzAAAAQgUAAAAA&#10;" strokecolor="#d8d8d8">
                <o:lock v:ext="edit" shapetype="f"/>
              </v:line>
            </w:pict>
          </mc:Fallback>
        </mc:AlternateContent>
      </w:r>
      <w:r w:rsidRPr="004C62BA">
        <w:rPr>
          <w:rFonts w:asciiTheme="minorHAnsi" w:eastAsia="Times New Roman" w:hAnsiTheme="minorHAnsi" w:cs="Times New Roman"/>
          <w:b/>
          <w:bCs/>
          <w:sz w:val="22"/>
          <w:szCs w:val="22"/>
          <w:lang w:val="en-CA"/>
        </w:rPr>
        <w:tab/>
      </w:r>
      <w:r w:rsidRPr="004C62BA">
        <w:rPr>
          <w:rFonts w:asciiTheme="minorHAnsi" w:eastAsia="Times New Roman" w:hAnsiTheme="minorHAnsi" w:cs="Times New Roman"/>
          <w:b/>
          <w:bCs/>
          <w:sz w:val="22"/>
          <w:szCs w:val="22"/>
          <w:lang w:val="en-CA"/>
        </w:rPr>
        <w:tab/>
      </w:r>
      <w:r w:rsidRPr="004C62BA">
        <w:rPr>
          <w:rFonts w:asciiTheme="minorHAnsi" w:eastAsia="Times New Roman" w:hAnsiTheme="minorHAnsi" w:cs="Times New Roman"/>
          <w:b/>
          <w:bCs/>
          <w:sz w:val="22"/>
          <w:szCs w:val="22"/>
          <w:lang w:val="en-CA"/>
        </w:rPr>
        <w:tab/>
      </w:r>
      <w:r w:rsidRPr="004C62BA">
        <w:rPr>
          <w:rFonts w:asciiTheme="minorHAnsi" w:eastAsia="Times New Roman" w:hAnsiTheme="minorHAnsi" w:cs="Times New Roman"/>
          <w:b/>
          <w:bCs/>
          <w:sz w:val="22"/>
          <w:szCs w:val="22"/>
          <w:lang w:val="en-CA"/>
        </w:rPr>
        <w:tab/>
        <w:t xml:space="preserve">         </w:t>
      </w:r>
    </w:p>
    <w:p w:rsidR="00C714E9" w:rsidRPr="004C62BA" w:rsidRDefault="00C714E9" w:rsidP="00C714E9">
      <w:pPr>
        <w:tabs>
          <w:tab w:val="left" w:pos="0"/>
        </w:tabs>
        <w:spacing w:beforeAutospacing="1" w:after="120"/>
        <w:ind w:left="-360" w:right="-270"/>
        <w:rPr>
          <w:rFonts w:asciiTheme="minorHAnsi" w:eastAsia="Times New Roman" w:hAnsiTheme="minorHAnsi" w:cs="Times New Roman"/>
          <w:b/>
          <w:bCs/>
          <w:sz w:val="22"/>
          <w:szCs w:val="22"/>
          <w:lang w:val="en-CA"/>
        </w:rPr>
      </w:pPr>
      <w:r w:rsidRPr="004C62BA">
        <w:rPr>
          <w:rFonts w:asciiTheme="minorHAnsi" w:hAnsiTheme="minorHAnsi"/>
          <w:noProof/>
          <w:sz w:val="22"/>
          <w:szCs w:val="22"/>
          <w:lang w:val="en-US"/>
        </w:rPr>
        <mc:AlternateContent>
          <mc:Choice Requires="wps">
            <w:drawing>
              <wp:anchor distT="4294967295" distB="4294967295" distL="114300" distR="114300" simplePos="0" relativeHeight="251663360" behindDoc="0" locked="0" layoutInCell="1" allowOverlap="1" wp14:anchorId="73C2FDC9" wp14:editId="1A8F0E85">
                <wp:simplePos x="0" y="0"/>
                <wp:positionH relativeFrom="column">
                  <wp:posOffset>485775</wp:posOffset>
                </wp:positionH>
                <wp:positionV relativeFrom="paragraph">
                  <wp:posOffset>127634</wp:posOffset>
                </wp:positionV>
                <wp:extent cx="197993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sx3gEAALQDAAAOAAAAZHJzL2Uyb0RvYy54bWysU8tu2zAQvBfoPxC815IdOK0EyznYSC9p&#10;a8DpB6wpSiLKF7isZf99l5TtJO2tiA4EuY/hznC0ejgZzY4yoHK24fNZyZm0wrXK9g3/+fz46Qtn&#10;GMG2oJ2VDT9L5A/rjx9Wo6/lwg1OtzIwArFYj77hQ4y+LgoUgzSAM+elpWTngoFIx9AXbYCR0I0u&#10;FmV5X4wutD44IREpup2SfJ3xu06K+KPrUEamG06zxbyGvB7SWqxXUPcB/KDEZQz4jykMKEuX3qC2&#10;EIH9DuofKKNEcOi6OBPOFK7rlJCZA7GZl3+x2Q/gZeZC4qC/yYTvByu+H3eBqbbhd/ecWTD0RvsY&#10;QPVDZBtnLSnoAqMkKTV6rKlhY3chcRUnu/dPTvxCyhVvkumAfio7dcGkciLLTln58015eYpMUHBe&#10;fa6qO3ogcc0VUF8bfcD4VTrD0qbhWtkkCtRwfMKYrob6WpLC1j0qrfPDasvGhlfLxZKQgezVaYi0&#10;NZ4Io+05A92Tb0UMGRGdVm3qTjgY+sNGB3YE8s42f1PRAK2cotWyLC8eQojfXDuF5+U1TqNdYPKY&#10;b/DTzFvAYerJqSQytWib7pfZvheKL4Km3cG15124qk7WyG0XGyfvvT7T/vXPtv4DAAD//wMAUEsD&#10;BBQABgAIAAAAIQDvOERz3QAAAAgBAAAPAAAAZHJzL2Rvd25yZXYueG1sTI9BT4NAEIXvJv6HzZh4&#10;swttaAmyNI2JJy9ajIm3gZ0ClZ0l7BbQX+8aD3p8817e+ybfL6YXE42us6wgXkUgiGurO24UvJaP&#10;dykI55E19pZJwSc52BfXVzlm2s78QtPRNyKUsMtQQev9kEnp6pYMupUdiIN3sqNBH+TYSD3iHMpN&#10;L9dRtJUGOw4LLQ700FL9cbwYBfycvMddP9dl9YTnaVcmb1+HQanbm+VwD8LT4v/C8IMf0KEITJW9&#10;sHaiV7DbJiGpYB3FIIK/SdMNiOr3IItc/n+g+AYAAP//AwBQSwECLQAUAAYACAAAACEAtoM4kv4A&#10;AADhAQAAEwAAAAAAAAAAAAAAAAAAAAAAW0NvbnRlbnRfVHlwZXNdLnhtbFBLAQItABQABgAIAAAA&#10;IQA4/SH/1gAAAJQBAAALAAAAAAAAAAAAAAAAAC8BAABfcmVscy8ucmVsc1BLAQItABQABgAIAAAA&#10;IQDvSysx3gEAALQDAAAOAAAAAAAAAAAAAAAAAC4CAABkcnMvZTJvRG9jLnhtbFBLAQItABQABgAI&#10;AAAAIQDvOERz3QAAAAgBAAAPAAAAAAAAAAAAAAAAADgEAABkcnMvZG93bnJldi54bWxQSwUGAAAA&#10;AAQABADzAAAAQgUAAAAA&#10;" strokecolor="#d8d8d8">
                <o:lock v:ext="edit" shapetype="f"/>
              </v:line>
            </w:pict>
          </mc:Fallback>
        </mc:AlternateContent>
      </w:r>
      <w:r w:rsidRPr="004C62BA">
        <w:rPr>
          <w:rFonts w:asciiTheme="minorHAnsi" w:hAnsiTheme="minorHAnsi"/>
          <w:noProof/>
          <w:sz w:val="22"/>
          <w:szCs w:val="22"/>
          <w:lang w:val="en-US"/>
        </w:rPr>
        <mc:AlternateContent>
          <mc:Choice Requires="wps">
            <w:drawing>
              <wp:anchor distT="4294967295" distB="4294967295" distL="114300" distR="114300" simplePos="0" relativeHeight="251664384" behindDoc="0" locked="0" layoutInCell="1" allowOverlap="1" wp14:anchorId="7D2CB996" wp14:editId="37D8B551">
                <wp:simplePos x="0" y="0"/>
                <wp:positionH relativeFrom="column">
                  <wp:posOffset>3600450</wp:posOffset>
                </wp:positionH>
                <wp:positionV relativeFrom="paragraph">
                  <wp:posOffset>127634</wp:posOffset>
                </wp:positionV>
                <wp:extent cx="2503805"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zN3QEAALQDAAAOAAAAZHJzL2Uyb0RvYy54bWysU8tu2zAQvBfoPxC8x5IduEgEyznYSC9p&#10;a8DtB6wpSiLCF7isJf99l5TlJu2tqA4EuY/hznC0eRqNZmcZUDlb8+Wi5Exa4Rplu5r/+P5898AZ&#10;RrANaGdlzS8S+dP244fN4Cu5cr3TjQyMQCxWg695H6OvigJFLw3gwnlpKdm6YCDSMXRFE2AgdKOL&#10;VVl+KgYXGh+ckIgU3U9Jvs34bStF/Na2KCPTNafZYl5DXk9pLbYbqLoAvlfiOgb8wxQGlKVLb1B7&#10;iMB+BvUXlFEiOHRtXAhnCte2SsjMgdgsyz/YHHvwMnMhcdDfZML/Byu+ng+Bqabm92vOLBh6o2MM&#10;oLo+sp2zlhR0gVGSlBo8VtSws4eQuIrRHv2LE69IueJdMh3QT2VjG0wqJ7JszMpfbsrLMTJBwdW6&#10;vH8oaQIx5wqo5kYfMH6WzrC0qblWNokCFZxfMKaroZpLUti6Z6V1flht2VDzx/UqIQPZq9UQaWs8&#10;EUbbcQa6I9+KGDIiOq2a1J1wMHSnnQ7sDOSdff6moh4aOUUf12V59RBC/OKaKbws5ziNdoXJY77D&#10;TzPvAfupJ6eSyNSibbpfZvteKf4WNO1Orrkcwqw6WSO3XW2cvPf2TPu3P9v2FwAAAP//AwBQSwME&#10;FAAGAAgAAAAhAIjLhiveAAAACQEAAA8AAABkcnMvZG93bnJldi54bWxMj0FPg0AQhe8m/ofNmHiz&#10;CzXQFlmaxsSTFy3GxNvAjoCys4TdAvrrXeOhHt+8lzffy/eL6cVEo+ssK4hXEQji2uqOGwUv5cPN&#10;FoTzyBp7y6Tgixzsi8uLHDNtZ36m6egbEUrYZaig9X7IpHR1Swbdyg7EwXu3o0Ef5NhIPeIcyk0v&#10;11GUSoMdhw8tDnTfUv15PBkF/JS8xV0/12X1iB/Tpkxevw+DUtdXy+EOhKfFn8Pwix/QoQhMlT2x&#10;dqJXkKSbsMUrWEcxiBDYpfEtiOrvIItc/l9Q/AAAAP//AwBQSwECLQAUAAYACAAAACEAtoM4kv4A&#10;AADhAQAAEwAAAAAAAAAAAAAAAAAAAAAAW0NvbnRlbnRfVHlwZXNdLnhtbFBLAQItABQABgAIAAAA&#10;IQA4/SH/1gAAAJQBAAALAAAAAAAAAAAAAAAAAC8BAABfcmVscy8ucmVsc1BLAQItABQABgAIAAAA&#10;IQCIyizN3QEAALQDAAAOAAAAAAAAAAAAAAAAAC4CAABkcnMvZTJvRG9jLnhtbFBLAQItABQABgAI&#10;AAAAIQCIy4Yr3gAAAAkBAAAPAAAAAAAAAAAAAAAAADcEAABkcnMvZG93bnJldi54bWxQSwUGAAAA&#10;AAQABADzAAAAQgUAAAAA&#10;" strokecolor="#d8d8d8">
                <o:lock v:ext="edit" shapetype="f"/>
              </v:line>
            </w:pict>
          </mc:Fallback>
        </mc:AlternateContent>
      </w:r>
      <w:r w:rsidRPr="004C62BA">
        <w:rPr>
          <w:rFonts w:asciiTheme="minorHAnsi" w:eastAsia="Times New Roman" w:hAnsiTheme="minorHAnsi" w:cs="Times New Roman"/>
          <w:b/>
          <w:bCs/>
          <w:sz w:val="22"/>
          <w:szCs w:val="22"/>
          <w:lang w:val="en-CA"/>
        </w:rPr>
        <w:t>Signature</w:t>
      </w:r>
      <w:r w:rsidRPr="004C62BA">
        <w:rPr>
          <w:rFonts w:asciiTheme="minorHAnsi" w:eastAsia="Times New Roman" w:hAnsiTheme="minorHAnsi" w:cs="Times New Roman"/>
          <w:b/>
          <w:bCs/>
          <w:sz w:val="22"/>
          <w:szCs w:val="22"/>
          <w:lang w:val="en-CA"/>
        </w:rPr>
        <w:tab/>
      </w:r>
      <w:r w:rsidRPr="004C62BA">
        <w:rPr>
          <w:rFonts w:asciiTheme="minorHAnsi" w:eastAsia="Times New Roman" w:hAnsiTheme="minorHAnsi" w:cs="Times New Roman"/>
          <w:b/>
          <w:bCs/>
          <w:sz w:val="22"/>
          <w:szCs w:val="22"/>
          <w:lang w:val="en-CA"/>
        </w:rPr>
        <w:tab/>
      </w:r>
      <w:r w:rsidRPr="004C62BA">
        <w:rPr>
          <w:rFonts w:asciiTheme="minorHAnsi" w:eastAsia="Times New Roman" w:hAnsiTheme="minorHAnsi" w:cs="Times New Roman"/>
          <w:b/>
          <w:bCs/>
          <w:sz w:val="22"/>
          <w:szCs w:val="22"/>
          <w:lang w:val="en-CA"/>
        </w:rPr>
        <w:tab/>
      </w:r>
      <w:r w:rsidRPr="004C62BA">
        <w:rPr>
          <w:rFonts w:asciiTheme="minorHAnsi" w:eastAsia="Times New Roman" w:hAnsiTheme="minorHAnsi" w:cs="Times New Roman"/>
          <w:b/>
          <w:bCs/>
          <w:sz w:val="22"/>
          <w:szCs w:val="22"/>
          <w:lang w:val="en-CA"/>
        </w:rPr>
        <w:tab/>
      </w:r>
      <w:r w:rsidRPr="004C62BA">
        <w:rPr>
          <w:rFonts w:asciiTheme="minorHAnsi" w:eastAsia="Times New Roman" w:hAnsiTheme="minorHAnsi" w:cs="Times New Roman"/>
          <w:b/>
          <w:bCs/>
          <w:sz w:val="22"/>
          <w:szCs w:val="22"/>
          <w:lang w:val="en-CA"/>
        </w:rPr>
        <w:tab/>
      </w:r>
      <w:r w:rsidRPr="004C62BA">
        <w:rPr>
          <w:rFonts w:asciiTheme="minorHAnsi" w:eastAsia="Times New Roman" w:hAnsiTheme="minorHAnsi" w:cs="Times New Roman"/>
          <w:b/>
          <w:bCs/>
          <w:sz w:val="22"/>
          <w:szCs w:val="22"/>
          <w:lang w:val="en-CA"/>
        </w:rPr>
        <w:tab/>
        <w:t xml:space="preserve">              Date</w:t>
      </w:r>
    </w:p>
    <w:p w:rsidR="00C714E9" w:rsidRPr="004C62BA" w:rsidRDefault="00C714E9" w:rsidP="00C714E9">
      <w:pPr>
        <w:tabs>
          <w:tab w:val="left" w:pos="0"/>
          <w:tab w:val="left" w:pos="4500"/>
        </w:tabs>
        <w:spacing w:before="840"/>
        <w:ind w:left="-360" w:right="90"/>
        <w:jc w:val="left"/>
        <w:rPr>
          <w:rFonts w:asciiTheme="minorHAnsi" w:eastAsia="Times New Roman" w:hAnsiTheme="minorHAnsi"/>
          <w:b/>
          <w:sz w:val="22"/>
          <w:szCs w:val="22"/>
          <w:lang w:val="en-CA"/>
        </w:rPr>
      </w:pPr>
      <w:r w:rsidRPr="004C62BA">
        <w:rPr>
          <w:rFonts w:asciiTheme="minorHAnsi" w:eastAsia="Times New Roman" w:hAnsiTheme="minorHAnsi" w:cs="Times New Roman"/>
          <w:b/>
          <w:sz w:val="22"/>
          <w:szCs w:val="22"/>
          <w:lang w:val="en-CA" w:eastAsia="ja-JP"/>
        </w:rPr>
        <w:t xml:space="preserve">Please send your application to the following address: </w:t>
      </w:r>
      <w:r w:rsidRPr="004C62BA">
        <w:rPr>
          <w:rFonts w:asciiTheme="minorHAnsi" w:eastAsia="Times New Roman" w:hAnsiTheme="minorHAnsi" w:cs="Times New Roman"/>
          <w:b/>
          <w:sz w:val="22"/>
          <w:szCs w:val="22"/>
          <w:lang w:val="en-CA" w:eastAsia="ja-JP"/>
        </w:rPr>
        <w:br/>
        <w:t xml:space="preserve">Arts Abroad: Frankfurt2020 – Translation Initiative </w:t>
      </w:r>
      <w:r w:rsidRPr="004C62BA">
        <w:rPr>
          <w:rFonts w:asciiTheme="minorHAnsi" w:eastAsia="Times New Roman" w:hAnsiTheme="minorHAnsi" w:cs="Times New Roman"/>
          <w:b/>
          <w:sz w:val="22"/>
          <w:szCs w:val="22"/>
          <w:lang w:val="en-CA" w:eastAsia="ja-JP"/>
        </w:rPr>
        <w:br/>
      </w:r>
      <w:r w:rsidRPr="004C62BA">
        <w:rPr>
          <w:rFonts w:asciiTheme="minorHAnsi" w:eastAsia="Times New Roman" w:hAnsiTheme="minorHAnsi" w:cs="Times New Roman"/>
          <w:sz w:val="22"/>
          <w:szCs w:val="22"/>
          <w:lang w:val="en-CA" w:eastAsia="ja-JP"/>
        </w:rPr>
        <w:t>Canada Council for the Arts</w:t>
      </w:r>
      <w:r w:rsidRPr="004C62BA">
        <w:rPr>
          <w:rFonts w:asciiTheme="minorHAnsi" w:eastAsia="Times New Roman" w:hAnsiTheme="minorHAnsi" w:cs="Times New Roman"/>
          <w:sz w:val="22"/>
          <w:szCs w:val="22"/>
          <w:lang w:val="en-CA" w:eastAsia="ja-JP"/>
        </w:rPr>
        <w:br/>
        <w:t>150 Elgin Street, P.O.B. 1047</w:t>
      </w:r>
      <w:r w:rsidRPr="004C62BA">
        <w:rPr>
          <w:rFonts w:asciiTheme="minorHAnsi" w:eastAsia="Times New Roman" w:hAnsiTheme="minorHAnsi" w:cs="Times New Roman"/>
          <w:sz w:val="22"/>
          <w:szCs w:val="22"/>
          <w:lang w:val="en-CA" w:eastAsia="ja-JP"/>
        </w:rPr>
        <w:br/>
        <w:t>Ottawa, Ontario K1P 5V8</w:t>
      </w:r>
    </w:p>
    <w:p w:rsidR="00C714E9" w:rsidRPr="004C62BA" w:rsidRDefault="00C714E9" w:rsidP="00C714E9">
      <w:pPr>
        <w:spacing w:before="120" w:after="120" w:line="276" w:lineRule="auto"/>
        <w:ind w:left="-360"/>
        <w:rPr>
          <w:rFonts w:asciiTheme="minorHAnsi" w:eastAsia="Times New Roman" w:hAnsiTheme="minorHAnsi" w:cs="Times New Roman"/>
          <w:b/>
          <w:sz w:val="22"/>
          <w:szCs w:val="22"/>
          <w:lang w:val="en-CA" w:eastAsia="ja-JP"/>
        </w:rPr>
      </w:pPr>
      <w:r w:rsidRPr="004C62BA">
        <w:rPr>
          <w:rFonts w:asciiTheme="minorHAnsi" w:eastAsia="Times New Roman" w:hAnsiTheme="minorHAnsi" w:cs="Times New Roman"/>
          <w:b/>
          <w:sz w:val="22"/>
          <w:szCs w:val="22"/>
          <w:lang w:val="en-CA" w:eastAsia="ja-JP"/>
        </w:rPr>
        <w:t>OR</w:t>
      </w:r>
    </w:p>
    <w:p w:rsidR="00FF57BB" w:rsidRPr="004C62BA" w:rsidRDefault="00B4020C" w:rsidP="00C714E9">
      <w:pPr>
        <w:spacing w:after="200" w:line="276" w:lineRule="auto"/>
        <w:ind w:left="-360"/>
        <w:rPr>
          <w:rStyle w:val="Hyperlink"/>
          <w:rFonts w:asciiTheme="minorHAnsi" w:eastAsia="Times New Roman" w:hAnsiTheme="minorHAnsi" w:cs="Times New Roman"/>
          <w:sz w:val="22"/>
          <w:szCs w:val="22"/>
          <w:lang w:val="en-CA" w:eastAsia="ja-JP"/>
        </w:rPr>
        <w:sectPr w:rsidR="00FF57BB" w:rsidRPr="004C62BA" w:rsidSect="00C714E9">
          <w:pgSz w:w="12240" w:h="15840" w:code="1"/>
          <w:pgMar w:top="720" w:right="1260" w:bottom="630" w:left="1411" w:header="1584" w:footer="706" w:gutter="0"/>
          <w:cols w:space="708"/>
          <w:titlePg/>
          <w:docGrid w:linePitch="360"/>
        </w:sectPr>
      </w:pPr>
      <w:hyperlink r:id="rId18" w:history="1">
        <w:r w:rsidR="00C714E9" w:rsidRPr="004C62BA">
          <w:rPr>
            <w:rStyle w:val="Hyperlink"/>
            <w:rFonts w:asciiTheme="minorHAnsi" w:eastAsia="Times New Roman" w:hAnsiTheme="minorHAnsi" w:cs="Times New Roman"/>
            <w:sz w:val="22"/>
            <w:szCs w:val="22"/>
            <w:lang w:val="en-CA" w:eastAsia="ja-JP"/>
          </w:rPr>
          <w:t>frankfurt2020@canadacouncil.ca</w:t>
        </w:r>
      </w:hyperlink>
    </w:p>
    <w:p w:rsidR="00FF57BB" w:rsidRPr="004C62BA" w:rsidRDefault="00FF57BB" w:rsidP="00FF57BB">
      <w:pPr>
        <w:pBdr>
          <w:bottom w:val="single" w:sz="8" w:space="4" w:color="4F81BD" w:themeColor="accent1"/>
        </w:pBdr>
        <w:spacing w:after="300" w:line="276" w:lineRule="auto"/>
        <w:contextualSpacing/>
        <w:rPr>
          <w:rFonts w:asciiTheme="minorHAnsi" w:eastAsiaTheme="majorEastAsia" w:hAnsiTheme="minorHAnsi" w:cstheme="majorBidi"/>
          <w:b/>
          <w:bCs/>
          <w:color w:val="2387FC"/>
          <w:spacing w:val="5"/>
          <w:kern w:val="28"/>
          <w:szCs w:val="52"/>
          <w:lang w:val="en-CA"/>
        </w:rPr>
      </w:pPr>
      <w:r w:rsidRPr="004C62BA">
        <w:rPr>
          <w:rFonts w:asciiTheme="minorHAnsi" w:eastAsiaTheme="majorEastAsia" w:hAnsiTheme="minorHAnsi" w:cstheme="majorBidi"/>
          <w:color w:val="2387FC"/>
          <w:spacing w:val="5"/>
          <w:kern w:val="28"/>
          <w:sz w:val="52"/>
          <w:szCs w:val="52"/>
          <w:lang w:val="en-CA"/>
        </w:rPr>
        <w:lastRenderedPageBreak/>
        <w:t xml:space="preserve">Checklist </w:t>
      </w:r>
    </w:p>
    <w:p w:rsidR="00FF57BB" w:rsidRPr="004C62BA" w:rsidRDefault="00FF57BB" w:rsidP="00FF57BB">
      <w:pPr>
        <w:spacing w:after="200"/>
        <w:rPr>
          <w:rFonts w:asciiTheme="minorHAnsi" w:hAnsiTheme="minorHAnsi"/>
          <w:sz w:val="22"/>
          <w:szCs w:val="22"/>
          <w:lang w:val="en-CA"/>
        </w:rPr>
      </w:pPr>
      <w:r w:rsidRPr="004C62BA">
        <w:rPr>
          <w:rFonts w:asciiTheme="minorHAnsi" w:hAnsiTheme="minorHAnsi"/>
          <w:sz w:val="22"/>
          <w:szCs w:val="22"/>
          <w:lang w:val="en-CA"/>
        </w:rPr>
        <w:t xml:space="preserve">Please check the boxes below to confirm that you have completed all the relevant sections of the form and included or attached all the required support material. Please also ensure that your name is on all the items submitted. </w:t>
      </w:r>
    </w:p>
    <w:p w:rsidR="00FF57BB" w:rsidRPr="004C62BA" w:rsidRDefault="00FF57BB" w:rsidP="00FF57BB">
      <w:pPr>
        <w:numPr>
          <w:ilvl w:val="0"/>
          <w:numId w:val="20"/>
        </w:numPr>
        <w:shd w:val="clear" w:color="auto" w:fill="auto"/>
        <w:spacing w:after="200" w:line="276" w:lineRule="auto"/>
        <w:jc w:val="left"/>
        <w:rPr>
          <w:rFonts w:asciiTheme="minorHAnsi" w:hAnsiTheme="minorHAnsi"/>
          <w:sz w:val="22"/>
          <w:szCs w:val="22"/>
          <w:lang w:val="en-CA"/>
        </w:rPr>
      </w:pPr>
      <w:r w:rsidRPr="004C62BA">
        <w:rPr>
          <w:rFonts w:asciiTheme="minorHAnsi" w:hAnsiTheme="minorHAnsi"/>
          <w:sz w:val="22"/>
          <w:szCs w:val="22"/>
          <w:lang w:val="en-CA"/>
        </w:rPr>
        <w:t xml:space="preserve">Applicant identification </w:t>
      </w:r>
    </w:p>
    <w:p w:rsidR="00FF57BB" w:rsidRPr="004C62BA" w:rsidRDefault="00FF57BB" w:rsidP="00FF57BB">
      <w:pPr>
        <w:numPr>
          <w:ilvl w:val="0"/>
          <w:numId w:val="20"/>
        </w:numPr>
        <w:shd w:val="clear" w:color="auto" w:fill="auto"/>
        <w:spacing w:after="200" w:line="276" w:lineRule="auto"/>
        <w:jc w:val="left"/>
        <w:rPr>
          <w:rFonts w:asciiTheme="minorHAnsi" w:hAnsiTheme="minorHAnsi"/>
          <w:b/>
          <w:sz w:val="22"/>
          <w:szCs w:val="22"/>
          <w:lang w:val="en-CA"/>
        </w:rPr>
      </w:pPr>
      <w:r w:rsidRPr="004C62BA">
        <w:rPr>
          <w:rFonts w:asciiTheme="minorHAnsi" w:hAnsiTheme="minorHAnsi"/>
          <w:sz w:val="22"/>
          <w:szCs w:val="22"/>
          <w:lang w:val="en-CA"/>
        </w:rPr>
        <w:t xml:space="preserve">Declaration </w:t>
      </w:r>
      <w:r w:rsidRPr="004C62BA">
        <w:rPr>
          <w:rFonts w:asciiTheme="minorHAnsi" w:hAnsiTheme="minorHAnsi"/>
          <w:b/>
          <w:sz w:val="22"/>
          <w:szCs w:val="22"/>
          <w:lang w:val="en-CA"/>
        </w:rPr>
        <w:t xml:space="preserve">(original signatures required) </w:t>
      </w:r>
    </w:p>
    <w:p w:rsidR="00FF57BB" w:rsidRPr="004C62BA" w:rsidRDefault="00FF57BB" w:rsidP="00FF57BB">
      <w:pPr>
        <w:numPr>
          <w:ilvl w:val="0"/>
          <w:numId w:val="20"/>
        </w:numPr>
        <w:shd w:val="clear" w:color="auto" w:fill="auto"/>
        <w:spacing w:after="200" w:line="276" w:lineRule="auto"/>
        <w:jc w:val="left"/>
        <w:rPr>
          <w:rFonts w:asciiTheme="minorHAnsi" w:hAnsiTheme="minorHAnsi"/>
          <w:sz w:val="22"/>
          <w:szCs w:val="22"/>
          <w:lang w:val="en-CA"/>
        </w:rPr>
      </w:pPr>
      <w:r w:rsidRPr="004C62BA">
        <w:rPr>
          <w:rFonts w:asciiTheme="minorHAnsi" w:hAnsiTheme="minorHAnsi"/>
          <w:sz w:val="22"/>
          <w:szCs w:val="22"/>
          <w:lang w:val="en-CA"/>
        </w:rPr>
        <w:t xml:space="preserve">Application form </w:t>
      </w:r>
    </w:p>
    <w:p w:rsidR="00FF57BB" w:rsidRPr="004C62BA" w:rsidRDefault="00FF57BB" w:rsidP="00FF57BB">
      <w:pPr>
        <w:numPr>
          <w:ilvl w:val="1"/>
          <w:numId w:val="20"/>
        </w:numPr>
        <w:shd w:val="clear" w:color="auto" w:fill="auto"/>
        <w:spacing w:line="240" w:lineRule="auto"/>
        <w:jc w:val="left"/>
        <w:rPr>
          <w:rFonts w:asciiTheme="minorHAnsi" w:hAnsiTheme="minorHAnsi"/>
          <w:sz w:val="22"/>
          <w:szCs w:val="22"/>
          <w:lang w:val="en-CA"/>
        </w:rPr>
      </w:pPr>
      <w:r w:rsidRPr="004C62BA">
        <w:rPr>
          <w:rFonts w:asciiTheme="minorHAnsi" w:hAnsiTheme="minorHAnsi"/>
          <w:sz w:val="22"/>
          <w:szCs w:val="22"/>
          <w:lang w:val="en-CA"/>
        </w:rPr>
        <w:t xml:space="preserve">Budget document  </w:t>
      </w:r>
    </w:p>
    <w:p w:rsidR="00FF57BB" w:rsidRPr="004C62BA" w:rsidRDefault="00FF57BB" w:rsidP="00FF57BB">
      <w:pPr>
        <w:numPr>
          <w:ilvl w:val="2"/>
          <w:numId w:val="20"/>
        </w:numPr>
        <w:shd w:val="clear" w:color="auto" w:fill="auto"/>
        <w:spacing w:line="240" w:lineRule="auto"/>
        <w:ind w:left="1800"/>
        <w:jc w:val="left"/>
        <w:rPr>
          <w:rFonts w:asciiTheme="minorHAnsi" w:hAnsiTheme="minorHAnsi"/>
          <w:sz w:val="22"/>
          <w:szCs w:val="22"/>
          <w:lang w:val="en-CA"/>
        </w:rPr>
      </w:pPr>
      <w:r w:rsidRPr="004C62BA">
        <w:rPr>
          <w:rFonts w:asciiTheme="minorHAnsi" w:hAnsiTheme="minorHAnsi"/>
          <w:sz w:val="22"/>
          <w:szCs w:val="22"/>
          <w:lang w:val="en-CA"/>
        </w:rPr>
        <w:t>The signed copy of the contract or letter of agreement between you and the translation rights holder, i.e. the publisher, author, literary agent, etc. for each title</w:t>
      </w:r>
    </w:p>
    <w:p w:rsidR="00FF57BB" w:rsidRPr="004C62BA" w:rsidRDefault="00FF57BB" w:rsidP="00FF57BB">
      <w:pPr>
        <w:numPr>
          <w:ilvl w:val="2"/>
          <w:numId w:val="20"/>
        </w:numPr>
        <w:shd w:val="clear" w:color="auto" w:fill="auto"/>
        <w:spacing w:after="200" w:line="240" w:lineRule="auto"/>
        <w:ind w:left="1800"/>
        <w:jc w:val="left"/>
        <w:rPr>
          <w:rFonts w:asciiTheme="minorHAnsi" w:hAnsiTheme="minorHAnsi"/>
          <w:sz w:val="22"/>
          <w:szCs w:val="22"/>
          <w:lang w:val="en-CA"/>
        </w:rPr>
      </w:pPr>
      <w:r w:rsidRPr="004C62BA">
        <w:rPr>
          <w:rFonts w:asciiTheme="minorHAnsi" w:hAnsiTheme="minorHAnsi"/>
          <w:sz w:val="22"/>
          <w:szCs w:val="22"/>
          <w:lang w:val="en-CA"/>
        </w:rPr>
        <w:t>The signed copy of the contract or letter of agreement between you and the translator for each title</w:t>
      </w:r>
    </w:p>
    <w:p w:rsidR="00FF57BB" w:rsidRPr="004C62BA" w:rsidRDefault="00FF57BB" w:rsidP="00FF57BB">
      <w:pPr>
        <w:numPr>
          <w:ilvl w:val="1"/>
          <w:numId w:val="20"/>
        </w:numPr>
        <w:shd w:val="clear" w:color="auto" w:fill="auto"/>
        <w:spacing w:after="200" w:line="276" w:lineRule="auto"/>
        <w:ind w:left="1080"/>
        <w:jc w:val="left"/>
        <w:rPr>
          <w:rFonts w:asciiTheme="minorHAnsi" w:hAnsiTheme="minorHAnsi"/>
          <w:sz w:val="22"/>
          <w:szCs w:val="22"/>
          <w:lang w:val="en-CA"/>
        </w:rPr>
      </w:pPr>
      <w:r w:rsidRPr="004C62BA">
        <w:rPr>
          <w:rFonts w:asciiTheme="minorHAnsi" w:hAnsiTheme="minorHAnsi"/>
          <w:sz w:val="22"/>
          <w:szCs w:val="22"/>
          <w:lang w:val="en-CA"/>
        </w:rPr>
        <w:t>The translator’s biography for each title</w:t>
      </w:r>
    </w:p>
    <w:p w:rsidR="00FF57BB" w:rsidRPr="004C62BA" w:rsidRDefault="00FF57BB" w:rsidP="00FF57BB">
      <w:pPr>
        <w:numPr>
          <w:ilvl w:val="0"/>
          <w:numId w:val="20"/>
        </w:numPr>
        <w:shd w:val="clear" w:color="auto" w:fill="auto"/>
        <w:spacing w:after="200" w:line="276" w:lineRule="auto"/>
        <w:jc w:val="left"/>
        <w:rPr>
          <w:rFonts w:asciiTheme="minorHAnsi" w:hAnsiTheme="minorHAnsi"/>
          <w:sz w:val="22"/>
          <w:szCs w:val="22"/>
          <w:lang w:val="en-CA"/>
        </w:rPr>
      </w:pPr>
      <w:r w:rsidRPr="004C62BA">
        <w:rPr>
          <w:rFonts w:asciiTheme="minorHAnsi" w:hAnsiTheme="minorHAnsi"/>
          <w:sz w:val="22"/>
          <w:szCs w:val="22"/>
          <w:lang w:val="en-CA"/>
        </w:rPr>
        <w:t xml:space="preserve">A copy of the original book(s) </w:t>
      </w:r>
    </w:p>
    <w:p w:rsidR="00C714E9" w:rsidRPr="004C62BA" w:rsidRDefault="00C714E9" w:rsidP="00C714E9">
      <w:pPr>
        <w:spacing w:after="200" w:line="276" w:lineRule="auto"/>
        <w:ind w:left="-360"/>
        <w:rPr>
          <w:rFonts w:asciiTheme="minorHAnsi" w:eastAsiaTheme="majorEastAsia" w:hAnsiTheme="minorHAnsi" w:cstheme="majorBidi"/>
          <w:color w:val="2387FC"/>
          <w:spacing w:val="5"/>
          <w:kern w:val="28"/>
          <w:sz w:val="22"/>
          <w:szCs w:val="22"/>
          <w:lang w:val="en-CA"/>
        </w:rPr>
      </w:pPr>
    </w:p>
    <w:sectPr w:rsidR="00C714E9" w:rsidRPr="004C62BA" w:rsidSect="000564DA">
      <w:pgSz w:w="12240" w:h="15840"/>
      <w:pgMar w:top="720" w:right="806" w:bottom="54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44" w:rsidRDefault="009D2244" w:rsidP="005B6E58">
      <w:r>
        <w:separator/>
      </w:r>
    </w:p>
  </w:endnote>
  <w:endnote w:type="continuationSeparator" w:id="0">
    <w:p w:rsidR="009D2244" w:rsidRDefault="009D2244" w:rsidP="005B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44" w:rsidRDefault="009D2244" w:rsidP="005B6E58">
      <w:r>
        <w:separator/>
      </w:r>
    </w:p>
  </w:footnote>
  <w:footnote w:type="continuationSeparator" w:id="0">
    <w:p w:rsidR="009D2244" w:rsidRDefault="009D2244" w:rsidP="005B6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AEC"/>
    <w:multiLevelType w:val="hybridMultilevel"/>
    <w:tmpl w:val="4C32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043F9"/>
    <w:multiLevelType w:val="hybridMultilevel"/>
    <w:tmpl w:val="043A8D0E"/>
    <w:lvl w:ilvl="0" w:tplc="B212D490">
      <w:start w:val="1"/>
      <w:numFmt w:val="bullet"/>
      <w:lvlText w:val=""/>
      <w:lvlJc w:val="left"/>
      <w:pPr>
        <w:ind w:left="1080" w:hanging="360"/>
      </w:pPr>
      <w:rPr>
        <w:rFonts w:ascii="Wingdings" w:hAnsi="Wingdings" w:hint="default"/>
        <w:sz w:val="32"/>
      </w:rPr>
    </w:lvl>
    <w:lvl w:ilvl="1" w:tplc="B212D490">
      <w:start w:val="1"/>
      <w:numFmt w:val="bullet"/>
      <w:lvlText w:val=""/>
      <w:lvlJc w:val="left"/>
      <w:pPr>
        <w:ind w:left="1800" w:hanging="360"/>
      </w:pPr>
      <w:rPr>
        <w:rFonts w:ascii="Wingdings" w:hAnsi="Wingdings" w:hint="default"/>
        <w:sz w:val="32"/>
      </w:rPr>
    </w:lvl>
    <w:lvl w:ilvl="2" w:tplc="B212D490">
      <w:start w:val="1"/>
      <w:numFmt w:val="bullet"/>
      <w:lvlText w:val=""/>
      <w:lvlJc w:val="left"/>
      <w:pPr>
        <w:ind w:left="2520" w:hanging="360"/>
      </w:pPr>
      <w:rPr>
        <w:rFonts w:ascii="Wingdings" w:hAnsi="Wingdings" w:hint="default"/>
        <w:sz w:val="32"/>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08D2231"/>
    <w:multiLevelType w:val="hybridMultilevel"/>
    <w:tmpl w:val="FA66E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7E3787"/>
    <w:multiLevelType w:val="multilevel"/>
    <w:tmpl w:val="F34EA18A"/>
    <w:lvl w:ilvl="0">
      <w:start w:val="1"/>
      <w:numFmt w:val="decimal"/>
      <w:pStyle w:val="Heading1"/>
      <w:lvlText w:val="%1."/>
      <w:lvlJc w:val="left"/>
      <w:pPr>
        <w:ind w:left="360" w:hanging="360"/>
      </w:pPr>
      <w:rPr>
        <w:b/>
        <w:color w:val="auto"/>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A311EC"/>
    <w:multiLevelType w:val="multilevel"/>
    <w:tmpl w:val="671402F8"/>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2E37B0D"/>
    <w:multiLevelType w:val="hybridMultilevel"/>
    <w:tmpl w:val="2C2ABA8C"/>
    <w:lvl w:ilvl="0" w:tplc="326234FC">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CE1991"/>
    <w:multiLevelType w:val="hybridMultilevel"/>
    <w:tmpl w:val="E4342ABA"/>
    <w:lvl w:ilvl="0" w:tplc="773A6B7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ACB24FE"/>
    <w:multiLevelType w:val="hybridMultilevel"/>
    <w:tmpl w:val="9514CB00"/>
    <w:lvl w:ilvl="0" w:tplc="04090001">
      <w:start w:val="1"/>
      <w:numFmt w:val="bullet"/>
      <w:lvlText w:val=""/>
      <w:lvlJc w:val="left"/>
      <w:pPr>
        <w:ind w:left="720" w:hanging="360"/>
      </w:pPr>
      <w:rPr>
        <w:rFonts w:ascii="Symbol" w:hAnsi="Symbol" w:hint="default"/>
      </w:rPr>
    </w:lvl>
    <w:lvl w:ilvl="1" w:tplc="FC20E8F2">
      <w:numFmt w:val="bullet"/>
      <w:lvlText w:val="•"/>
      <w:lvlJc w:val="left"/>
      <w:pPr>
        <w:ind w:left="1785" w:hanging="705"/>
      </w:pPr>
      <w:rPr>
        <w:rFonts w:ascii="Calibri" w:eastAsiaTheme="minorEastAsia"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E2B53"/>
    <w:multiLevelType w:val="hybridMultilevel"/>
    <w:tmpl w:val="D5D4D710"/>
    <w:lvl w:ilvl="0" w:tplc="942E26EE">
      <w:start w:val="1"/>
      <w:numFmt w:val="bullet"/>
      <w:lvlText w:val=""/>
      <w:lvlJc w:val="left"/>
      <w:pPr>
        <w:ind w:left="720" w:hanging="360"/>
      </w:pPr>
      <w:rPr>
        <w:rFonts w:ascii="Symbol" w:hAnsi="Symbol" w:hint="default"/>
      </w:rPr>
    </w:lvl>
    <w:lvl w:ilvl="1" w:tplc="FE7A124A">
      <w:start w:val="1"/>
      <w:numFmt w:val="bullet"/>
      <w:pStyle w:val="Puces2"/>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2B11806"/>
    <w:multiLevelType w:val="hybridMultilevel"/>
    <w:tmpl w:val="12C09DE8"/>
    <w:lvl w:ilvl="0" w:tplc="E212526E">
      <w:start w:val="1"/>
      <w:numFmt w:val="bullet"/>
      <w:pStyle w:val="Puces1"/>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A0069EC"/>
    <w:multiLevelType w:val="hybridMultilevel"/>
    <w:tmpl w:val="AE20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E080C"/>
    <w:multiLevelType w:val="hybridMultilevel"/>
    <w:tmpl w:val="B586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72A35"/>
    <w:multiLevelType w:val="hybridMultilevel"/>
    <w:tmpl w:val="DF86B04E"/>
    <w:lvl w:ilvl="0" w:tplc="04090001">
      <w:start w:val="1"/>
      <w:numFmt w:val="bullet"/>
      <w:lvlText w:val=""/>
      <w:lvlJc w:val="left"/>
      <w:pPr>
        <w:ind w:left="720" w:hanging="360"/>
      </w:pPr>
      <w:rPr>
        <w:rFonts w:ascii="Symbol" w:hAnsi="Symbol" w:hint="default"/>
      </w:rPr>
    </w:lvl>
    <w:lvl w:ilvl="1" w:tplc="FC20E8F2">
      <w:numFmt w:val="bullet"/>
      <w:lvlText w:val="•"/>
      <w:lvlJc w:val="left"/>
      <w:pPr>
        <w:ind w:left="1785" w:hanging="705"/>
      </w:pPr>
      <w:rPr>
        <w:rFonts w:ascii="Calibri" w:eastAsiaTheme="minorEastAsia"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61751FE3"/>
    <w:multiLevelType w:val="hybridMultilevel"/>
    <w:tmpl w:val="1B1C6668"/>
    <w:lvl w:ilvl="0" w:tplc="942E26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42231EF"/>
    <w:multiLevelType w:val="hybridMultilevel"/>
    <w:tmpl w:val="CCB2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92780"/>
    <w:multiLevelType w:val="hybridMultilevel"/>
    <w:tmpl w:val="16B80FCA"/>
    <w:lvl w:ilvl="0" w:tplc="22F0CA9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9"/>
  </w:num>
  <w:num w:numId="5">
    <w:abstractNumId w:val="5"/>
  </w:num>
  <w:num w:numId="6">
    <w:abstractNumId w:val="2"/>
  </w:num>
  <w:num w:numId="7">
    <w:abstractNumId w:val="4"/>
  </w:num>
  <w:num w:numId="8">
    <w:abstractNumId w:val="16"/>
  </w:num>
  <w:num w:numId="9">
    <w:abstractNumId w:val="17"/>
  </w:num>
  <w:num w:numId="10">
    <w:abstractNumId w:val="14"/>
  </w:num>
  <w:num w:numId="11">
    <w:abstractNumId w:val="19"/>
  </w:num>
  <w:num w:numId="12">
    <w:abstractNumId w:val="13"/>
  </w:num>
  <w:num w:numId="13">
    <w:abstractNumId w:val="15"/>
  </w:num>
  <w:num w:numId="14">
    <w:abstractNumId w:val="10"/>
  </w:num>
  <w:num w:numId="15">
    <w:abstractNumId w:val="18"/>
  </w:num>
  <w:num w:numId="16">
    <w:abstractNumId w:val="0"/>
  </w:num>
  <w:num w:numId="17">
    <w:abstractNumId w:val="6"/>
  </w:num>
  <w:num w:numId="18">
    <w:abstractNumId w:val="7"/>
  </w:num>
  <w:num w:numId="19">
    <w:abstractNumId w:val="8"/>
  </w:num>
  <w:num w:numId="20">
    <w:abstractNumId w:val="1"/>
  </w:num>
  <w:num w:numId="21">
    <w:abstractNumId w:val="12"/>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A4"/>
    <w:rsid w:val="00000DE7"/>
    <w:rsid w:val="000028AE"/>
    <w:rsid w:val="00020D82"/>
    <w:rsid w:val="00032E37"/>
    <w:rsid w:val="000445B1"/>
    <w:rsid w:val="00047100"/>
    <w:rsid w:val="00055DA9"/>
    <w:rsid w:val="000564DA"/>
    <w:rsid w:val="000566B1"/>
    <w:rsid w:val="00070F4B"/>
    <w:rsid w:val="000925B0"/>
    <w:rsid w:val="000A4A69"/>
    <w:rsid w:val="000B65C4"/>
    <w:rsid w:val="000C2FA7"/>
    <w:rsid w:val="000C3B9E"/>
    <w:rsid w:val="000C41DD"/>
    <w:rsid w:val="000E33BA"/>
    <w:rsid w:val="000E469B"/>
    <w:rsid w:val="000F087B"/>
    <w:rsid w:val="000F19B7"/>
    <w:rsid w:val="000F53EC"/>
    <w:rsid w:val="000F7B62"/>
    <w:rsid w:val="00107CED"/>
    <w:rsid w:val="00107E6C"/>
    <w:rsid w:val="00111C7D"/>
    <w:rsid w:val="00120C9B"/>
    <w:rsid w:val="00131A12"/>
    <w:rsid w:val="00137AFE"/>
    <w:rsid w:val="001512E6"/>
    <w:rsid w:val="00173C1E"/>
    <w:rsid w:val="001759A4"/>
    <w:rsid w:val="00175AAF"/>
    <w:rsid w:val="00187BC3"/>
    <w:rsid w:val="00190573"/>
    <w:rsid w:val="00193296"/>
    <w:rsid w:val="001A640D"/>
    <w:rsid w:val="001B683C"/>
    <w:rsid w:val="00203BA6"/>
    <w:rsid w:val="0021499F"/>
    <w:rsid w:val="002361CE"/>
    <w:rsid w:val="00240C18"/>
    <w:rsid w:val="00240FC1"/>
    <w:rsid w:val="00247EE0"/>
    <w:rsid w:val="002544E7"/>
    <w:rsid w:val="002557B0"/>
    <w:rsid w:val="00262841"/>
    <w:rsid w:val="00263207"/>
    <w:rsid w:val="002741F6"/>
    <w:rsid w:val="00283FF3"/>
    <w:rsid w:val="00285A53"/>
    <w:rsid w:val="00287316"/>
    <w:rsid w:val="00295310"/>
    <w:rsid w:val="00295FF9"/>
    <w:rsid w:val="002B0836"/>
    <w:rsid w:val="002B1D59"/>
    <w:rsid w:val="002B241E"/>
    <w:rsid w:val="002C50B5"/>
    <w:rsid w:val="002C64A6"/>
    <w:rsid w:val="002F092D"/>
    <w:rsid w:val="002F1D70"/>
    <w:rsid w:val="002F2B71"/>
    <w:rsid w:val="002F302D"/>
    <w:rsid w:val="002F5F56"/>
    <w:rsid w:val="002F7F4E"/>
    <w:rsid w:val="00303AF5"/>
    <w:rsid w:val="003132B0"/>
    <w:rsid w:val="00317E86"/>
    <w:rsid w:val="0032273E"/>
    <w:rsid w:val="00332012"/>
    <w:rsid w:val="00333E20"/>
    <w:rsid w:val="00347548"/>
    <w:rsid w:val="00354278"/>
    <w:rsid w:val="00361230"/>
    <w:rsid w:val="00381969"/>
    <w:rsid w:val="003852F9"/>
    <w:rsid w:val="003875C8"/>
    <w:rsid w:val="003B3D90"/>
    <w:rsid w:val="003B636D"/>
    <w:rsid w:val="003C1A65"/>
    <w:rsid w:val="003C701B"/>
    <w:rsid w:val="003F0F4A"/>
    <w:rsid w:val="003F3B03"/>
    <w:rsid w:val="003F4B21"/>
    <w:rsid w:val="00400BEF"/>
    <w:rsid w:val="00423F65"/>
    <w:rsid w:val="00425A4F"/>
    <w:rsid w:val="004519DE"/>
    <w:rsid w:val="0045426F"/>
    <w:rsid w:val="00454CA5"/>
    <w:rsid w:val="004617B1"/>
    <w:rsid w:val="00490000"/>
    <w:rsid w:val="00497C06"/>
    <w:rsid w:val="004B4946"/>
    <w:rsid w:val="004B5D7F"/>
    <w:rsid w:val="004C62BA"/>
    <w:rsid w:val="004D4F23"/>
    <w:rsid w:val="004E3FCB"/>
    <w:rsid w:val="004E788F"/>
    <w:rsid w:val="00504B98"/>
    <w:rsid w:val="005158A9"/>
    <w:rsid w:val="00526CF6"/>
    <w:rsid w:val="00550AB5"/>
    <w:rsid w:val="00570674"/>
    <w:rsid w:val="00571D2E"/>
    <w:rsid w:val="00575248"/>
    <w:rsid w:val="00576FB2"/>
    <w:rsid w:val="00591669"/>
    <w:rsid w:val="0059296B"/>
    <w:rsid w:val="00597A1E"/>
    <w:rsid w:val="005B6E58"/>
    <w:rsid w:val="005B714D"/>
    <w:rsid w:val="005C1E00"/>
    <w:rsid w:val="005D0D45"/>
    <w:rsid w:val="005E1467"/>
    <w:rsid w:val="005E1DCC"/>
    <w:rsid w:val="005E3B30"/>
    <w:rsid w:val="005E421A"/>
    <w:rsid w:val="005F4154"/>
    <w:rsid w:val="005F4835"/>
    <w:rsid w:val="00607C09"/>
    <w:rsid w:val="00615267"/>
    <w:rsid w:val="00640103"/>
    <w:rsid w:val="006407D4"/>
    <w:rsid w:val="006565B7"/>
    <w:rsid w:val="00660505"/>
    <w:rsid w:val="006644CF"/>
    <w:rsid w:val="00664541"/>
    <w:rsid w:val="0066578D"/>
    <w:rsid w:val="00674FB2"/>
    <w:rsid w:val="0067547D"/>
    <w:rsid w:val="00683ECC"/>
    <w:rsid w:val="0069645B"/>
    <w:rsid w:val="006B11E4"/>
    <w:rsid w:val="006C74B9"/>
    <w:rsid w:val="006E440D"/>
    <w:rsid w:val="00700D7F"/>
    <w:rsid w:val="00702BE2"/>
    <w:rsid w:val="00707BDA"/>
    <w:rsid w:val="00712D6D"/>
    <w:rsid w:val="00713EAE"/>
    <w:rsid w:val="007177BE"/>
    <w:rsid w:val="007179E6"/>
    <w:rsid w:val="00724284"/>
    <w:rsid w:val="00733AFF"/>
    <w:rsid w:val="0076128C"/>
    <w:rsid w:val="007644AF"/>
    <w:rsid w:val="00764DCE"/>
    <w:rsid w:val="007810B6"/>
    <w:rsid w:val="00787084"/>
    <w:rsid w:val="00792679"/>
    <w:rsid w:val="007945E1"/>
    <w:rsid w:val="0079657D"/>
    <w:rsid w:val="007B793F"/>
    <w:rsid w:val="007F7756"/>
    <w:rsid w:val="007F79C2"/>
    <w:rsid w:val="00801407"/>
    <w:rsid w:val="008063BC"/>
    <w:rsid w:val="00822BFF"/>
    <w:rsid w:val="0085000D"/>
    <w:rsid w:val="00851FB9"/>
    <w:rsid w:val="008525ED"/>
    <w:rsid w:val="0087342A"/>
    <w:rsid w:val="00873F5B"/>
    <w:rsid w:val="0087632C"/>
    <w:rsid w:val="0088647D"/>
    <w:rsid w:val="008905E9"/>
    <w:rsid w:val="008945ED"/>
    <w:rsid w:val="008A0273"/>
    <w:rsid w:val="008B5506"/>
    <w:rsid w:val="008B7102"/>
    <w:rsid w:val="008D7971"/>
    <w:rsid w:val="008E6ACA"/>
    <w:rsid w:val="008F0C59"/>
    <w:rsid w:val="008F3A1F"/>
    <w:rsid w:val="008F5F16"/>
    <w:rsid w:val="00927351"/>
    <w:rsid w:val="00936385"/>
    <w:rsid w:val="00950886"/>
    <w:rsid w:val="00961AFE"/>
    <w:rsid w:val="009627F2"/>
    <w:rsid w:val="00977AE7"/>
    <w:rsid w:val="009A1950"/>
    <w:rsid w:val="009A1958"/>
    <w:rsid w:val="009A1E6A"/>
    <w:rsid w:val="009C7F1E"/>
    <w:rsid w:val="009D2244"/>
    <w:rsid w:val="009E10FC"/>
    <w:rsid w:val="009E3F19"/>
    <w:rsid w:val="009F3F94"/>
    <w:rsid w:val="00A00099"/>
    <w:rsid w:val="00A001DB"/>
    <w:rsid w:val="00A113A3"/>
    <w:rsid w:val="00A1207D"/>
    <w:rsid w:val="00A15F04"/>
    <w:rsid w:val="00A16E06"/>
    <w:rsid w:val="00A25228"/>
    <w:rsid w:val="00A2650C"/>
    <w:rsid w:val="00A307AD"/>
    <w:rsid w:val="00A43C18"/>
    <w:rsid w:val="00A5542B"/>
    <w:rsid w:val="00A62679"/>
    <w:rsid w:val="00A63DE8"/>
    <w:rsid w:val="00A72CAD"/>
    <w:rsid w:val="00A7752B"/>
    <w:rsid w:val="00A77F7F"/>
    <w:rsid w:val="00A81C70"/>
    <w:rsid w:val="00A95583"/>
    <w:rsid w:val="00AA3E09"/>
    <w:rsid w:val="00AA3F84"/>
    <w:rsid w:val="00AC3B35"/>
    <w:rsid w:val="00AC564E"/>
    <w:rsid w:val="00AE016C"/>
    <w:rsid w:val="00AE0AC3"/>
    <w:rsid w:val="00AE350F"/>
    <w:rsid w:val="00AF291E"/>
    <w:rsid w:val="00AF4F9C"/>
    <w:rsid w:val="00AF50ED"/>
    <w:rsid w:val="00B03E33"/>
    <w:rsid w:val="00B15927"/>
    <w:rsid w:val="00B228D4"/>
    <w:rsid w:val="00B26CB0"/>
    <w:rsid w:val="00B27663"/>
    <w:rsid w:val="00B3075F"/>
    <w:rsid w:val="00B30E14"/>
    <w:rsid w:val="00B4020C"/>
    <w:rsid w:val="00B45EAE"/>
    <w:rsid w:val="00B462FA"/>
    <w:rsid w:val="00B4641C"/>
    <w:rsid w:val="00B47FD4"/>
    <w:rsid w:val="00B80BDB"/>
    <w:rsid w:val="00BB136A"/>
    <w:rsid w:val="00BB60E5"/>
    <w:rsid w:val="00BB7B54"/>
    <w:rsid w:val="00BC2E7A"/>
    <w:rsid w:val="00BC574A"/>
    <w:rsid w:val="00BD0AF9"/>
    <w:rsid w:val="00BE17B4"/>
    <w:rsid w:val="00BE6A8E"/>
    <w:rsid w:val="00BF7126"/>
    <w:rsid w:val="00BF7F02"/>
    <w:rsid w:val="00C00D4F"/>
    <w:rsid w:val="00C121F0"/>
    <w:rsid w:val="00C1334D"/>
    <w:rsid w:val="00C22626"/>
    <w:rsid w:val="00C32846"/>
    <w:rsid w:val="00C5024D"/>
    <w:rsid w:val="00C5345C"/>
    <w:rsid w:val="00C55F90"/>
    <w:rsid w:val="00C714E9"/>
    <w:rsid w:val="00C734FD"/>
    <w:rsid w:val="00C74C6D"/>
    <w:rsid w:val="00C846DE"/>
    <w:rsid w:val="00C93733"/>
    <w:rsid w:val="00CA40FB"/>
    <w:rsid w:val="00CB19B9"/>
    <w:rsid w:val="00CB2B21"/>
    <w:rsid w:val="00CB370F"/>
    <w:rsid w:val="00CB4AD3"/>
    <w:rsid w:val="00CC503F"/>
    <w:rsid w:val="00CD6AAD"/>
    <w:rsid w:val="00D06052"/>
    <w:rsid w:val="00D07FF0"/>
    <w:rsid w:val="00D159B4"/>
    <w:rsid w:val="00D17D2D"/>
    <w:rsid w:val="00D24655"/>
    <w:rsid w:val="00D31232"/>
    <w:rsid w:val="00D4076C"/>
    <w:rsid w:val="00D40CDE"/>
    <w:rsid w:val="00D52876"/>
    <w:rsid w:val="00D67C23"/>
    <w:rsid w:val="00D7347D"/>
    <w:rsid w:val="00D80212"/>
    <w:rsid w:val="00D85995"/>
    <w:rsid w:val="00D87820"/>
    <w:rsid w:val="00D945A4"/>
    <w:rsid w:val="00DA344A"/>
    <w:rsid w:val="00DA7A02"/>
    <w:rsid w:val="00DB3456"/>
    <w:rsid w:val="00DC397E"/>
    <w:rsid w:val="00DD4EF1"/>
    <w:rsid w:val="00DE2522"/>
    <w:rsid w:val="00DE4E17"/>
    <w:rsid w:val="00DE7194"/>
    <w:rsid w:val="00E10D51"/>
    <w:rsid w:val="00E23C44"/>
    <w:rsid w:val="00E46347"/>
    <w:rsid w:val="00E476D2"/>
    <w:rsid w:val="00E52C21"/>
    <w:rsid w:val="00E54EFF"/>
    <w:rsid w:val="00E61706"/>
    <w:rsid w:val="00E77114"/>
    <w:rsid w:val="00EA00C6"/>
    <w:rsid w:val="00EA406F"/>
    <w:rsid w:val="00EB6C03"/>
    <w:rsid w:val="00EC3F57"/>
    <w:rsid w:val="00EC53A7"/>
    <w:rsid w:val="00ED6289"/>
    <w:rsid w:val="00ED6A72"/>
    <w:rsid w:val="00EE69DB"/>
    <w:rsid w:val="00EF757A"/>
    <w:rsid w:val="00F02178"/>
    <w:rsid w:val="00F245BA"/>
    <w:rsid w:val="00F24B14"/>
    <w:rsid w:val="00F32B62"/>
    <w:rsid w:val="00F43A86"/>
    <w:rsid w:val="00F87BCB"/>
    <w:rsid w:val="00F96DC7"/>
    <w:rsid w:val="00F97516"/>
    <w:rsid w:val="00FA0DF4"/>
    <w:rsid w:val="00FC251E"/>
    <w:rsid w:val="00FC7284"/>
    <w:rsid w:val="00FD28AB"/>
    <w:rsid w:val="00FD511F"/>
    <w:rsid w:val="00FD6D6B"/>
    <w:rsid w:val="00FD7AAD"/>
    <w:rsid w:val="00FF57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58"/>
    <w:pPr>
      <w:shd w:val="clear" w:color="auto" w:fill="FFFFFF"/>
      <w:spacing w:line="300" w:lineRule="atLeast"/>
    </w:pPr>
    <w:rPr>
      <w:rFonts w:ascii="Segoe UI" w:eastAsiaTheme="minorEastAsia" w:hAnsi="Segoe UI" w:cs="Segoe UI"/>
      <w:sz w:val="20"/>
      <w:szCs w:val="24"/>
    </w:rPr>
  </w:style>
  <w:style w:type="paragraph" w:styleId="Heading1">
    <w:name w:val="heading 1"/>
    <w:basedOn w:val="Heading2"/>
    <w:next w:val="Normal"/>
    <w:link w:val="Heading1Char"/>
    <w:uiPriority w:val="9"/>
    <w:qFormat/>
    <w:rsid w:val="00A77F7F"/>
    <w:pPr>
      <w:numPr>
        <w:ilvl w:val="0"/>
      </w:numPr>
      <w:outlineLvl w:val="0"/>
    </w:pPr>
    <w:rPr>
      <w:b/>
      <w:sz w:val="22"/>
    </w:rPr>
  </w:style>
  <w:style w:type="paragraph" w:styleId="Heading2">
    <w:name w:val="heading 2"/>
    <w:basedOn w:val="Heading3"/>
    <w:next w:val="Normal"/>
    <w:link w:val="Heading2Char"/>
    <w:uiPriority w:val="9"/>
    <w:unhideWhenUsed/>
    <w:qFormat/>
    <w:rsid w:val="00A77F7F"/>
    <w:pPr>
      <w:numPr>
        <w:ilvl w:val="1"/>
      </w:numPr>
      <w:ind w:left="567" w:hanging="567"/>
      <w:outlineLvl w:val="1"/>
    </w:pPr>
    <w:rPr>
      <w:b w:val="0"/>
      <w:color w:val="365F91" w:themeColor="accent1" w:themeShade="BF"/>
    </w:rPr>
  </w:style>
  <w:style w:type="paragraph" w:styleId="Heading3">
    <w:name w:val="heading 3"/>
    <w:basedOn w:val="Heading4"/>
    <w:next w:val="Normal"/>
    <w:link w:val="Heading3Char"/>
    <w:uiPriority w:val="9"/>
    <w:unhideWhenUsed/>
    <w:qFormat/>
    <w:rsid w:val="00A77F7F"/>
    <w:pPr>
      <w:numPr>
        <w:ilvl w:val="2"/>
      </w:numPr>
      <w:ind w:left="993" w:hanging="993"/>
      <w:outlineLvl w:val="2"/>
    </w:pPr>
    <w:rPr>
      <w:b/>
    </w:rPr>
  </w:style>
  <w:style w:type="paragraph" w:styleId="Heading4">
    <w:name w:val="heading 4"/>
    <w:basedOn w:val="ListParagraph"/>
    <w:next w:val="Normal"/>
    <w:link w:val="Heading4Char"/>
    <w:uiPriority w:val="9"/>
    <w:unhideWhenUsed/>
    <w:qFormat/>
    <w:rsid w:val="00A77F7F"/>
    <w:pPr>
      <w:numPr>
        <w:ilvl w:val="3"/>
        <w:numId w:val="1"/>
      </w:numPr>
      <w:ind w:left="1134" w:hanging="113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B2"/>
    <w:pPr>
      <w:tabs>
        <w:tab w:val="center" w:pos="4320"/>
        <w:tab w:val="right" w:pos="8640"/>
      </w:tabs>
    </w:pPr>
  </w:style>
  <w:style w:type="character" w:customStyle="1" w:styleId="HeaderChar">
    <w:name w:val="Header Char"/>
    <w:basedOn w:val="DefaultParagraphFont"/>
    <w:link w:val="Header"/>
    <w:uiPriority w:val="99"/>
    <w:rsid w:val="00576FB2"/>
  </w:style>
  <w:style w:type="paragraph" w:styleId="Footer">
    <w:name w:val="footer"/>
    <w:basedOn w:val="Normal"/>
    <w:link w:val="FooterChar"/>
    <w:uiPriority w:val="99"/>
    <w:unhideWhenUsed/>
    <w:rsid w:val="00576FB2"/>
    <w:pPr>
      <w:tabs>
        <w:tab w:val="center" w:pos="4320"/>
        <w:tab w:val="right" w:pos="8640"/>
      </w:tabs>
    </w:pPr>
  </w:style>
  <w:style w:type="character" w:customStyle="1" w:styleId="FooterChar">
    <w:name w:val="Footer Char"/>
    <w:basedOn w:val="DefaultParagraphFont"/>
    <w:link w:val="Footer"/>
    <w:uiPriority w:val="99"/>
    <w:rsid w:val="00576FB2"/>
  </w:style>
  <w:style w:type="paragraph" w:styleId="BalloonText">
    <w:name w:val="Balloon Text"/>
    <w:basedOn w:val="Normal"/>
    <w:link w:val="BalloonTextChar"/>
    <w:uiPriority w:val="99"/>
    <w:semiHidden/>
    <w:unhideWhenUsed/>
    <w:rsid w:val="00576FB2"/>
    <w:rPr>
      <w:rFonts w:ascii="Tahoma" w:hAnsi="Tahoma" w:cs="Tahoma"/>
      <w:sz w:val="16"/>
      <w:szCs w:val="16"/>
    </w:rPr>
  </w:style>
  <w:style w:type="character" w:customStyle="1" w:styleId="BalloonTextChar">
    <w:name w:val="Balloon Text Char"/>
    <w:basedOn w:val="DefaultParagraphFont"/>
    <w:link w:val="BalloonText"/>
    <w:uiPriority w:val="99"/>
    <w:semiHidden/>
    <w:rsid w:val="00576FB2"/>
    <w:rPr>
      <w:rFonts w:ascii="Tahoma" w:hAnsi="Tahoma" w:cs="Tahoma"/>
      <w:sz w:val="16"/>
      <w:szCs w:val="16"/>
    </w:rPr>
  </w:style>
  <w:style w:type="character" w:customStyle="1" w:styleId="Heading2Char">
    <w:name w:val="Heading 2 Char"/>
    <w:basedOn w:val="DefaultParagraphFont"/>
    <w:link w:val="Heading2"/>
    <w:uiPriority w:val="9"/>
    <w:rsid w:val="00A77F7F"/>
    <w:rPr>
      <w:rFonts w:ascii="Segoe UI" w:eastAsiaTheme="minorEastAsia" w:hAnsi="Segoe UI" w:cs="Segoe UI"/>
      <w:color w:val="365F91" w:themeColor="accent1" w:themeShade="BF"/>
      <w:sz w:val="20"/>
      <w:szCs w:val="24"/>
      <w:shd w:val="clear" w:color="auto" w:fill="FFFFFF"/>
    </w:rPr>
  </w:style>
  <w:style w:type="paragraph" w:styleId="ListParagraph">
    <w:name w:val="List Paragraph"/>
    <w:basedOn w:val="Normal"/>
    <w:link w:val="ListParagraphChar"/>
    <w:uiPriority w:val="34"/>
    <w:qFormat/>
    <w:rsid w:val="00950886"/>
    <w:pPr>
      <w:ind w:left="720"/>
      <w:contextualSpacing/>
    </w:pPr>
  </w:style>
  <w:style w:type="character" w:customStyle="1" w:styleId="Heading3Char">
    <w:name w:val="Heading 3 Char"/>
    <w:basedOn w:val="DefaultParagraphFont"/>
    <w:link w:val="Heading3"/>
    <w:uiPriority w:val="9"/>
    <w:rsid w:val="00A77F7F"/>
    <w:rPr>
      <w:rFonts w:ascii="Segoe UI" w:eastAsiaTheme="minorEastAsia" w:hAnsi="Segoe UI" w:cs="Segoe UI"/>
      <w:b/>
      <w:sz w:val="20"/>
      <w:szCs w:val="24"/>
      <w:shd w:val="clear" w:color="auto" w:fill="FFFFFF"/>
    </w:rPr>
  </w:style>
  <w:style w:type="character" w:customStyle="1" w:styleId="Heading4Char">
    <w:name w:val="Heading 4 Char"/>
    <w:basedOn w:val="DefaultParagraphFont"/>
    <w:link w:val="Heading4"/>
    <w:uiPriority w:val="9"/>
    <w:rsid w:val="00A77F7F"/>
    <w:rPr>
      <w:rFonts w:ascii="Segoe UI" w:eastAsiaTheme="minorEastAsia" w:hAnsi="Segoe UI" w:cs="Segoe UI"/>
      <w:sz w:val="20"/>
      <w:szCs w:val="24"/>
      <w:shd w:val="clear" w:color="auto" w:fill="FFFFFF"/>
    </w:rPr>
  </w:style>
  <w:style w:type="character" w:customStyle="1" w:styleId="Heading1Char">
    <w:name w:val="Heading 1 Char"/>
    <w:basedOn w:val="DefaultParagraphFont"/>
    <w:link w:val="Heading1"/>
    <w:uiPriority w:val="9"/>
    <w:rsid w:val="00A77F7F"/>
    <w:rPr>
      <w:rFonts w:ascii="Segoe UI" w:eastAsiaTheme="minorEastAsia" w:hAnsi="Segoe UI" w:cs="Segoe UI"/>
      <w:b/>
      <w:color w:val="365F91" w:themeColor="accent1" w:themeShade="BF"/>
      <w:szCs w:val="24"/>
      <w:shd w:val="clear" w:color="auto" w:fill="FFFFFF"/>
    </w:rPr>
  </w:style>
  <w:style w:type="paragraph" w:customStyle="1" w:styleId="Puces1">
    <w:name w:val="Puces 1"/>
    <w:basedOn w:val="ListParagraph"/>
    <w:link w:val="Puces1Car1"/>
    <w:qFormat/>
    <w:rsid w:val="0079657D"/>
    <w:pPr>
      <w:numPr>
        <w:numId w:val="2"/>
      </w:numPr>
    </w:pPr>
    <w:rPr>
      <w:rFonts w:eastAsia="Calibri"/>
      <w:sz w:val="18"/>
      <w:szCs w:val="18"/>
    </w:rPr>
  </w:style>
  <w:style w:type="paragraph" w:customStyle="1" w:styleId="Puces2">
    <w:name w:val="Puces 2"/>
    <w:basedOn w:val="Puces1"/>
    <w:link w:val="Puces2Car"/>
    <w:qFormat/>
    <w:rsid w:val="00FC251E"/>
    <w:pPr>
      <w:numPr>
        <w:ilvl w:val="1"/>
        <w:numId w:val="3"/>
      </w:numPr>
      <w:ind w:left="868" w:hanging="426"/>
    </w:pPr>
    <w:rPr>
      <w:szCs w:val="22"/>
    </w:rPr>
  </w:style>
  <w:style w:type="character" w:customStyle="1" w:styleId="ListParagraphChar">
    <w:name w:val="List Paragraph Char"/>
    <w:basedOn w:val="DefaultParagraphFont"/>
    <w:link w:val="ListParagraph"/>
    <w:uiPriority w:val="34"/>
    <w:rsid w:val="00950886"/>
    <w:rPr>
      <w:rFonts w:ascii="Arial" w:hAnsi="Arial" w:cs="Arial"/>
    </w:rPr>
  </w:style>
  <w:style w:type="character" w:customStyle="1" w:styleId="Puces1Car">
    <w:name w:val="Puces 1 Car"/>
    <w:basedOn w:val="ListParagraphChar"/>
    <w:rsid w:val="00950886"/>
    <w:rPr>
      <w:rFonts w:ascii="Arial" w:hAnsi="Arial" w:cs="Arial"/>
    </w:rPr>
  </w:style>
  <w:style w:type="character" w:customStyle="1" w:styleId="Puces1Car1">
    <w:name w:val="Puces 1 Car1"/>
    <w:basedOn w:val="ListParagraphChar"/>
    <w:link w:val="Puces1"/>
    <w:rsid w:val="0079657D"/>
    <w:rPr>
      <w:rFonts w:ascii="Segoe UI" w:eastAsia="Calibri" w:hAnsi="Segoe UI" w:cs="Segoe UI"/>
      <w:sz w:val="18"/>
      <w:szCs w:val="18"/>
      <w:shd w:val="clear" w:color="auto" w:fill="FFFFFF"/>
    </w:rPr>
  </w:style>
  <w:style w:type="character" w:customStyle="1" w:styleId="Puces2Car">
    <w:name w:val="Puces 2 Car"/>
    <w:basedOn w:val="Puces1Car1"/>
    <w:link w:val="Puces2"/>
    <w:rsid w:val="00FC251E"/>
    <w:rPr>
      <w:rFonts w:ascii="Segoe UI" w:eastAsia="Calibri" w:hAnsi="Segoe UI" w:cs="Segoe UI"/>
      <w:sz w:val="18"/>
      <w:szCs w:val="18"/>
      <w:shd w:val="clear" w:color="auto" w:fill="FFFFFF"/>
    </w:rPr>
  </w:style>
  <w:style w:type="paragraph" w:styleId="IntenseQuote">
    <w:name w:val="Intense Quote"/>
    <w:basedOn w:val="Normal"/>
    <w:next w:val="Normal"/>
    <w:link w:val="IntenseQuoteChar"/>
    <w:uiPriority w:val="30"/>
    <w:qFormat/>
    <w:rsid w:val="00C22626"/>
    <w:pPr>
      <w:pBdr>
        <w:bottom w:val="single" w:sz="4" w:space="4" w:color="4F81BD" w:themeColor="accent1"/>
      </w:pBdr>
      <w:spacing w:after="280"/>
      <w:ind w:right="936"/>
    </w:pPr>
    <w:rPr>
      <w:b/>
      <w:bCs/>
      <w:iCs/>
      <w:color w:val="244061" w:themeColor="accent1" w:themeShade="80"/>
      <w:sz w:val="32"/>
    </w:rPr>
  </w:style>
  <w:style w:type="character" w:customStyle="1" w:styleId="IntenseQuoteChar">
    <w:name w:val="Intense Quote Char"/>
    <w:basedOn w:val="DefaultParagraphFont"/>
    <w:link w:val="IntenseQuote"/>
    <w:uiPriority w:val="30"/>
    <w:rsid w:val="00C22626"/>
    <w:rPr>
      <w:rFonts w:ascii="Segoe UI" w:eastAsiaTheme="minorEastAsia" w:hAnsi="Segoe UI" w:cs="Segoe UI"/>
      <w:b/>
      <w:bCs/>
      <w:iCs/>
      <w:color w:val="244061" w:themeColor="accent1" w:themeShade="80"/>
      <w:sz w:val="32"/>
      <w:szCs w:val="24"/>
      <w:shd w:val="clear" w:color="auto" w:fill="FFFFFF"/>
    </w:rPr>
  </w:style>
  <w:style w:type="character" w:styleId="Strong">
    <w:name w:val="Strong"/>
    <w:basedOn w:val="DefaultParagraphFont"/>
    <w:uiPriority w:val="22"/>
    <w:qFormat/>
    <w:rsid w:val="000E33BA"/>
    <w:rPr>
      <w:bCs/>
      <w:color w:val="auto"/>
      <w:sz w:val="24"/>
      <w:szCs w:val="22"/>
    </w:rPr>
  </w:style>
  <w:style w:type="table" w:styleId="TableGrid">
    <w:name w:val="Table Grid"/>
    <w:basedOn w:val="TableNormal"/>
    <w:uiPriority w:val="59"/>
    <w:rsid w:val="00B462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334D"/>
    <w:pPr>
      <w:spacing w:before="100" w:beforeAutospacing="1" w:after="100" w:afterAutospacing="1" w:line="240" w:lineRule="auto"/>
      <w:jc w:val="left"/>
    </w:pPr>
    <w:rPr>
      <w:rFonts w:ascii="Times" w:hAnsi="Times" w:cs="Times New Roman"/>
      <w:szCs w:val="20"/>
      <w:lang w:val="en-AU"/>
    </w:rPr>
  </w:style>
  <w:style w:type="character" w:styleId="Hyperlink">
    <w:name w:val="Hyperlink"/>
    <w:basedOn w:val="DefaultParagraphFont"/>
    <w:uiPriority w:val="99"/>
    <w:unhideWhenUsed/>
    <w:rsid w:val="00C1334D"/>
    <w:rPr>
      <w:color w:val="0000FF" w:themeColor="hyperlink"/>
      <w:u w:val="single"/>
    </w:rPr>
  </w:style>
  <w:style w:type="paragraph" w:styleId="Title">
    <w:name w:val="Title"/>
    <w:basedOn w:val="Normal"/>
    <w:next w:val="Normal"/>
    <w:link w:val="TitleChar"/>
    <w:uiPriority w:val="10"/>
    <w:qFormat/>
    <w:rsid w:val="00AF50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50ED"/>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AF50ED"/>
    <w:rPr>
      <w:i/>
      <w:iCs/>
      <w:color w:val="808080" w:themeColor="text1" w:themeTint="7F"/>
    </w:rPr>
  </w:style>
  <w:style w:type="paragraph" w:customStyle="1" w:styleId="Ngras">
    <w:name w:val="N gras"/>
    <w:basedOn w:val="Normal"/>
    <w:link w:val="NgrasCar"/>
    <w:qFormat/>
    <w:rsid w:val="000E33BA"/>
    <w:rPr>
      <w:b/>
    </w:rPr>
  </w:style>
  <w:style w:type="paragraph" w:styleId="BodyText">
    <w:name w:val="Body Text"/>
    <w:basedOn w:val="Normal"/>
    <w:link w:val="BodyTextChar"/>
    <w:uiPriority w:val="1"/>
    <w:qFormat/>
    <w:rsid w:val="002741F6"/>
    <w:pPr>
      <w:widowControl w:val="0"/>
      <w:shd w:val="clear" w:color="auto" w:fill="auto"/>
      <w:autoSpaceDE w:val="0"/>
      <w:autoSpaceDN w:val="0"/>
      <w:spacing w:line="240" w:lineRule="auto"/>
    </w:pPr>
    <w:rPr>
      <w:rFonts w:ascii="Calibri" w:eastAsia="Calibri" w:hAnsi="Calibri" w:cs="Calibri"/>
      <w:sz w:val="22"/>
      <w:szCs w:val="22"/>
      <w:lang w:val="en-US"/>
    </w:rPr>
  </w:style>
  <w:style w:type="character" w:customStyle="1" w:styleId="NgrasCar">
    <w:name w:val="N gras Car"/>
    <w:basedOn w:val="DefaultParagraphFont"/>
    <w:link w:val="Ngras"/>
    <w:rsid w:val="000E33BA"/>
    <w:rPr>
      <w:rFonts w:ascii="Segoe UI" w:eastAsiaTheme="minorEastAsia" w:hAnsi="Segoe UI" w:cs="Segoe UI"/>
      <w:b/>
      <w:sz w:val="20"/>
      <w:szCs w:val="24"/>
      <w:shd w:val="clear" w:color="auto" w:fill="FFFFFF"/>
    </w:rPr>
  </w:style>
  <w:style w:type="character" w:customStyle="1" w:styleId="BodyTextChar">
    <w:name w:val="Body Text Char"/>
    <w:basedOn w:val="DefaultParagraphFont"/>
    <w:link w:val="BodyText"/>
    <w:uiPriority w:val="1"/>
    <w:rsid w:val="002741F6"/>
    <w:rPr>
      <w:rFonts w:ascii="Calibri" w:eastAsia="Calibri" w:hAnsi="Calibri" w:cs="Calibri"/>
      <w:lang w:val="en-US"/>
    </w:rPr>
  </w:style>
  <w:style w:type="character" w:styleId="CommentReference">
    <w:name w:val="annotation reference"/>
    <w:basedOn w:val="DefaultParagraphFont"/>
    <w:uiPriority w:val="99"/>
    <w:semiHidden/>
    <w:unhideWhenUsed/>
    <w:rsid w:val="000566B1"/>
    <w:rPr>
      <w:sz w:val="16"/>
      <w:szCs w:val="16"/>
    </w:rPr>
  </w:style>
  <w:style w:type="paragraph" w:styleId="CommentText">
    <w:name w:val="annotation text"/>
    <w:basedOn w:val="Normal"/>
    <w:link w:val="CommentTextChar"/>
    <w:uiPriority w:val="99"/>
    <w:semiHidden/>
    <w:unhideWhenUsed/>
    <w:rsid w:val="000566B1"/>
    <w:pPr>
      <w:spacing w:line="240" w:lineRule="auto"/>
    </w:pPr>
    <w:rPr>
      <w:szCs w:val="20"/>
    </w:rPr>
  </w:style>
  <w:style w:type="character" w:customStyle="1" w:styleId="CommentTextChar">
    <w:name w:val="Comment Text Char"/>
    <w:basedOn w:val="DefaultParagraphFont"/>
    <w:link w:val="CommentText"/>
    <w:uiPriority w:val="99"/>
    <w:semiHidden/>
    <w:rsid w:val="000566B1"/>
    <w:rPr>
      <w:rFonts w:ascii="Segoe UI" w:eastAsiaTheme="minorEastAsia" w:hAnsi="Segoe UI" w:cs="Segoe UI"/>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0566B1"/>
    <w:rPr>
      <w:b/>
      <w:bCs/>
    </w:rPr>
  </w:style>
  <w:style w:type="character" w:customStyle="1" w:styleId="CommentSubjectChar">
    <w:name w:val="Comment Subject Char"/>
    <w:basedOn w:val="CommentTextChar"/>
    <w:link w:val="CommentSubject"/>
    <w:uiPriority w:val="99"/>
    <w:semiHidden/>
    <w:rsid w:val="000566B1"/>
    <w:rPr>
      <w:rFonts w:ascii="Segoe UI" w:eastAsiaTheme="minorEastAsia" w:hAnsi="Segoe UI" w:cs="Segoe UI"/>
      <w:b/>
      <w:bCs/>
      <w:sz w:val="20"/>
      <w:szCs w:val="20"/>
      <w:shd w:val="clear" w:color="auto" w:fill="FFFFFF"/>
    </w:rPr>
  </w:style>
  <w:style w:type="paragraph" w:styleId="FootnoteText">
    <w:name w:val="footnote text"/>
    <w:basedOn w:val="Normal"/>
    <w:link w:val="FootnoteTextChar"/>
    <w:uiPriority w:val="99"/>
    <w:unhideWhenUsed/>
    <w:rsid w:val="00A72CAD"/>
    <w:pPr>
      <w:spacing w:line="240" w:lineRule="auto"/>
    </w:pPr>
    <w:rPr>
      <w:szCs w:val="20"/>
    </w:rPr>
  </w:style>
  <w:style w:type="character" w:customStyle="1" w:styleId="FootnoteTextChar">
    <w:name w:val="Footnote Text Char"/>
    <w:basedOn w:val="DefaultParagraphFont"/>
    <w:link w:val="FootnoteText"/>
    <w:uiPriority w:val="99"/>
    <w:rsid w:val="00A72CAD"/>
    <w:rPr>
      <w:rFonts w:ascii="Segoe UI" w:eastAsiaTheme="minorEastAsia" w:hAnsi="Segoe UI" w:cs="Segoe UI"/>
      <w:sz w:val="20"/>
      <w:szCs w:val="20"/>
      <w:shd w:val="clear" w:color="auto" w:fill="FFFFFF"/>
    </w:rPr>
  </w:style>
  <w:style w:type="character" w:styleId="FootnoteReference">
    <w:name w:val="footnote reference"/>
    <w:basedOn w:val="DefaultParagraphFont"/>
    <w:uiPriority w:val="99"/>
    <w:semiHidden/>
    <w:unhideWhenUsed/>
    <w:rsid w:val="00A72CAD"/>
    <w:rPr>
      <w:vertAlign w:val="superscript"/>
    </w:rPr>
  </w:style>
  <w:style w:type="character" w:styleId="FollowedHyperlink">
    <w:name w:val="FollowedHyperlink"/>
    <w:basedOn w:val="DefaultParagraphFont"/>
    <w:uiPriority w:val="99"/>
    <w:semiHidden/>
    <w:unhideWhenUsed/>
    <w:rsid w:val="00D07FF0"/>
    <w:rPr>
      <w:color w:val="800080" w:themeColor="followedHyperlink"/>
      <w:u w:val="single"/>
    </w:rPr>
  </w:style>
  <w:style w:type="paragraph" w:customStyle="1" w:styleId="Normal2">
    <w:name w:val="Normal 2"/>
    <w:basedOn w:val="Normal"/>
    <w:link w:val="Normal2Car"/>
    <w:qFormat/>
    <w:rsid w:val="00C714E9"/>
    <w:pPr>
      <w:shd w:val="clear" w:color="auto" w:fill="auto"/>
      <w:spacing w:line="276" w:lineRule="auto"/>
      <w:ind w:left="567"/>
    </w:pPr>
    <w:rPr>
      <w:rFonts w:eastAsia="MS Mincho"/>
      <w:noProof/>
      <w:szCs w:val="22"/>
      <w:lang w:eastAsia="fr-CA"/>
    </w:rPr>
  </w:style>
  <w:style w:type="character" w:customStyle="1" w:styleId="Normal2Car">
    <w:name w:val="Normal 2 Car"/>
    <w:basedOn w:val="DefaultParagraphFont"/>
    <w:link w:val="Normal2"/>
    <w:rsid w:val="00C714E9"/>
    <w:rPr>
      <w:rFonts w:ascii="Segoe UI" w:eastAsia="MS Mincho" w:hAnsi="Segoe UI" w:cs="Segoe UI"/>
      <w:noProof/>
      <w:sz w:val="20"/>
      <w:lang w:eastAsia="fr-CA"/>
    </w:rPr>
  </w:style>
  <w:style w:type="character" w:customStyle="1" w:styleId="st1">
    <w:name w:val="st1"/>
    <w:basedOn w:val="DefaultParagraphFont"/>
    <w:rsid w:val="00C71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58"/>
    <w:pPr>
      <w:shd w:val="clear" w:color="auto" w:fill="FFFFFF"/>
      <w:spacing w:line="300" w:lineRule="atLeast"/>
    </w:pPr>
    <w:rPr>
      <w:rFonts w:ascii="Segoe UI" w:eastAsiaTheme="minorEastAsia" w:hAnsi="Segoe UI" w:cs="Segoe UI"/>
      <w:sz w:val="20"/>
      <w:szCs w:val="24"/>
    </w:rPr>
  </w:style>
  <w:style w:type="paragraph" w:styleId="Heading1">
    <w:name w:val="heading 1"/>
    <w:basedOn w:val="Heading2"/>
    <w:next w:val="Normal"/>
    <w:link w:val="Heading1Char"/>
    <w:uiPriority w:val="9"/>
    <w:qFormat/>
    <w:rsid w:val="00A77F7F"/>
    <w:pPr>
      <w:numPr>
        <w:ilvl w:val="0"/>
      </w:numPr>
      <w:outlineLvl w:val="0"/>
    </w:pPr>
    <w:rPr>
      <w:b/>
      <w:sz w:val="22"/>
    </w:rPr>
  </w:style>
  <w:style w:type="paragraph" w:styleId="Heading2">
    <w:name w:val="heading 2"/>
    <w:basedOn w:val="Heading3"/>
    <w:next w:val="Normal"/>
    <w:link w:val="Heading2Char"/>
    <w:uiPriority w:val="9"/>
    <w:unhideWhenUsed/>
    <w:qFormat/>
    <w:rsid w:val="00A77F7F"/>
    <w:pPr>
      <w:numPr>
        <w:ilvl w:val="1"/>
      </w:numPr>
      <w:ind w:left="567" w:hanging="567"/>
      <w:outlineLvl w:val="1"/>
    </w:pPr>
    <w:rPr>
      <w:b w:val="0"/>
      <w:color w:val="365F91" w:themeColor="accent1" w:themeShade="BF"/>
    </w:rPr>
  </w:style>
  <w:style w:type="paragraph" w:styleId="Heading3">
    <w:name w:val="heading 3"/>
    <w:basedOn w:val="Heading4"/>
    <w:next w:val="Normal"/>
    <w:link w:val="Heading3Char"/>
    <w:uiPriority w:val="9"/>
    <w:unhideWhenUsed/>
    <w:qFormat/>
    <w:rsid w:val="00A77F7F"/>
    <w:pPr>
      <w:numPr>
        <w:ilvl w:val="2"/>
      </w:numPr>
      <w:ind w:left="993" w:hanging="993"/>
      <w:outlineLvl w:val="2"/>
    </w:pPr>
    <w:rPr>
      <w:b/>
    </w:rPr>
  </w:style>
  <w:style w:type="paragraph" w:styleId="Heading4">
    <w:name w:val="heading 4"/>
    <w:basedOn w:val="ListParagraph"/>
    <w:next w:val="Normal"/>
    <w:link w:val="Heading4Char"/>
    <w:uiPriority w:val="9"/>
    <w:unhideWhenUsed/>
    <w:qFormat/>
    <w:rsid w:val="00A77F7F"/>
    <w:pPr>
      <w:numPr>
        <w:ilvl w:val="3"/>
        <w:numId w:val="1"/>
      </w:numPr>
      <w:ind w:left="1134" w:hanging="113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B2"/>
    <w:pPr>
      <w:tabs>
        <w:tab w:val="center" w:pos="4320"/>
        <w:tab w:val="right" w:pos="8640"/>
      </w:tabs>
    </w:pPr>
  </w:style>
  <w:style w:type="character" w:customStyle="1" w:styleId="HeaderChar">
    <w:name w:val="Header Char"/>
    <w:basedOn w:val="DefaultParagraphFont"/>
    <w:link w:val="Header"/>
    <w:uiPriority w:val="99"/>
    <w:rsid w:val="00576FB2"/>
  </w:style>
  <w:style w:type="paragraph" w:styleId="Footer">
    <w:name w:val="footer"/>
    <w:basedOn w:val="Normal"/>
    <w:link w:val="FooterChar"/>
    <w:uiPriority w:val="99"/>
    <w:unhideWhenUsed/>
    <w:rsid w:val="00576FB2"/>
    <w:pPr>
      <w:tabs>
        <w:tab w:val="center" w:pos="4320"/>
        <w:tab w:val="right" w:pos="8640"/>
      </w:tabs>
    </w:pPr>
  </w:style>
  <w:style w:type="character" w:customStyle="1" w:styleId="FooterChar">
    <w:name w:val="Footer Char"/>
    <w:basedOn w:val="DefaultParagraphFont"/>
    <w:link w:val="Footer"/>
    <w:uiPriority w:val="99"/>
    <w:rsid w:val="00576FB2"/>
  </w:style>
  <w:style w:type="paragraph" w:styleId="BalloonText">
    <w:name w:val="Balloon Text"/>
    <w:basedOn w:val="Normal"/>
    <w:link w:val="BalloonTextChar"/>
    <w:uiPriority w:val="99"/>
    <w:semiHidden/>
    <w:unhideWhenUsed/>
    <w:rsid w:val="00576FB2"/>
    <w:rPr>
      <w:rFonts w:ascii="Tahoma" w:hAnsi="Tahoma" w:cs="Tahoma"/>
      <w:sz w:val="16"/>
      <w:szCs w:val="16"/>
    </w:rPr>
  </w:style>
  <w:style w:type="character" w:customStyle="1" w:styleId="BalloonTextChar">
    <w:name w:val="Balloon Text Char"/>
    <w:basedOn w:val="DefaultParagraphFont"/>
    <w:link w:val="BalloonText"/>
    <w:uiPriority w:val="99"/>
    <w:semiHidden/>
    <w:rsid w:val="00576FB2"/>
    <w:rPr>
      <w:rFonts w:ascii="Tahoma" w:hAnsi="Tahoma" w:cs="Tahoma"/>
      <w:sz w:val="16"/>
      <w:szCs w:val="16"/>
    </w:rPr>
  </w:style>
  <w:style w:type="character" w:customStyle="1" w:styleId="Heading2Char">
    <w:name w:val="Heading 2 Char"/>
    <w:basedOn w:val="DefaultParagraphFont"/>
    <w:link w:val="Heading2"/>
    <w:uiPriority w:val="9"/>
    <w:rsid w:val="00A77F7F"/>
    <w:rPr>
      <w:rFonts w:ascii="Segoe UI" w:eastAsiaTheme="minorEastAsia" w:hAnsi="Segoe UI" w:cs="Segoe UI"/>
      <w:color w:val="365F91" w:themeColor="accent1" w:themeShade="BF"/>
      <w:sz w:val="20"/>
      <w:szCs w:val="24"/>
      <w:shd w:val="clear" w:color="auto" w:fill="FFFFFF"/>
    </w:rPr>
  </w:style>
  <w:style w:type="paragraph" w:styleId="ListParagraph">
    <w:name w:val="List Paragraph"/>
    <w:basedOn w:val="Normal"/>
    <w:link w:val="ListParagraphChar"/>
    <w:uiPriority w:val="34"/>
    <w:qFormat/>
    <w:rsid w:val="00950886"/>
    <w:pPr>
      <w:ind w:left="720"/>
      <w:contextualSpacing/>
    </w:pPr>
  </w:style>
  <w:style w:type="character" w:customStyle="1" w:styleId="Heading3Char">
    <w:name w:val="Heading 3 Char"/>
    <w:basedOn w:val="DefaultParagraphFont"/>
    <w:link w:val="Heading3"/>
    <w:uiPriority w:val="9"/>
    <w:rsid w:val="00A77F7F"/>
    <w:rPr>
      <w:rFonts w:ascii="Segoe UI" w:eastAsiaTheme="minorEastAsia" w:hAnsi="Segoe UI" w:cs="Segoe UI"/>
      <w:b/>
      <w:sz w:val="20"/>
      <w:szCs w:val="24"/>
      <w:shd w:val="clear" w:color="auto" w:fill="FFFFFF"/>
    </w:rPr>
  </w:style>
  <w:style w:type="character" w:customStyle="1" w:styleId="Heading4Char">
    <w:name w:val="Heading 4 Char"/>
    <w:basedOn w:val="DefaultParagraphFont"/>
    <w:link w:val="Heading4"/>
    <w:uiPriority w:val="9"/>
    <w:rsid w:val="00A77F7F"/>
    <w:rPr>
      <w:rFonts w:ascii="Segoe UI" w:eastAsiaTheme="minorEastAsia" w:hAnsi="Segoe UI" w:cs="Segoe UI"/>
      <w:sz w:val="20"/>
      <w:szCs w:val="24"/>
      <w:shd w:val="clear" w:color="auto" w:fill="FFFFFF"/>
    </w:rPr>
  </w:style>
  <w:style w:type="character" w:customStyle="1" w:styleId="Heading1Char">
    <w:name w:val="Heading 1 Char"/>
    <w:basedOn w:val="DefaultParagraphFont"/>
    <w:link w:val="Heading1"/>
    <w:uiPriority w:val="9"/>
    <w:rsid w:val="00A77F7F"/>
    <w:rPr>
      <w:rFonts w:ascii="Segoe UI" w:eastAsiaTheme="minorEastAsia" w:hAnsi="Segoe UI" w:cs="Segoe UI"/>
      <w:b/>
      <w:color w:val="365F91" w:themeColor="accent1" w:themeShade="BF"/>
      <w:szCs w:val="24"/>
      <w:shd w:val="clear" w:color="auto" w:fill="FFFFFF"/>
    </w:rPr>
  </w:style>
  <w:style w:type="paragraph" w:customStyle="1" w:styleId="Puces1">
    <w:name w:val="Puces 1"/>
    <w:basedOn w:val="ListParagraph"/>
    <w:link w:val="Puces1Car1"/>
    <w:qFormat/>
    <w:rsid w:val="0079657D"/>
    <w:pPr>
      <w:numPr>
        <w:numId w:val="2"/>
      </w:numPr>
    </w:pPr>
    <w:rPr>
      <w:rFonts w:eastAsia="Calibri"/>
      <w:sz w:val="18"/>
      <w:szCs w:val="18"/>
    </w:rPr>
  </w:style>
  <w:style w:type="paragraph" w:customStyle="1" w:styleId="Puces2">
    <w:name w:val="Puces 2"/>
    <w:basedOn w:val="Puces1"/>
    <w:link w:val="Puces2Car"/>
    <w:qFormat/>
    <w:rsid w:val="00FC251E"/>
    <w:pPr>
      <w:numPr>
        <w:ilvl w:val="1"/>
        <w:numId w:val="3"/>
      </w:numPr>
      <w:ind w:left="868" w:hanging="426"/>
    </w:pPr>
    <w:rPr>
      <w:szCs w:val="22"/>
    </w:rPr>
  </w:style>
  <w:style w:type="character" w:customStyle="1" w:styleId="ListParagraphChar">
    <w:name w:val="List Paragraph Char"/>
    <w:basedOn w:val="DefaultParagraphFont"/>
    <w:link w:val="ListParagraph"/>
    <w:uiPriority w:val="34"/>
    <w:rsid w:val="00950886"/>
    <w:rPr>
      <w:rFonts w:ascii="Arial" w:hAnsi="Arial" w:cs="Arial"/>
    </w:rPr>
  </w:style>
  <w:style w:type="character" w:customStyle="1" w:styleId="Puces1Car">
    <w:name w:val="Puces 1 Car"/>
    <w:basedOn w:val="ListParagraphChar"/>
    <w:rsid w:val="00950886"/>
    <w:rPr>
      <w:rFonts w:ascii="Arial" w:hAnsi="Arial" w:cs="Arial"/>
    </w:rPr>
  </w:style>
  <w:style w:type="character" w:customStyle="1" w:styleId="Puces1Car1">
    <w:name w:val="Puces 1 Car1"/>
    <w:basedOn w:val="ListParagraphChar"/>
    <w:link w:val="Puces1"/>
    <w:rsid w:val="0079657D"/>
    <w:rPr>
      <w:rFonts w:ascii="Segoe UI" w:eastAsia="Calibri" w:hAnsi="Segoe UI" w:cs="Segoe UI"/>
      <w:sz w:val="18"/>
      <w:szCs w:val="18"/>
      <w:shd w:val="clear" w:color="auto" w:fill="FFFFFF"/>
    </w:rPr>
  </w:style>
  <w:style w:type="character" w:customStyle="1" w:styleId="Puces2Car">
    <w:name w:val="Puces 2 Car"/>
    <w:basedOn w:val="Puces1Car1"/>
    <w:link w:val="Puces2"/>
    <w:rsid w:val="00FC251E"/>
    <w:rPr>
      <w:rFonts w:ascii="Segoe UI" w:eastAsia="Calibri" w:hAnsi="Segoe UI" w:cs="Segoe UI"/>
      <w:sz w:val="18"/>
      <w:szCs w:val="18"/>
      <w:shd w:val="clear" w:color="auto" w:fill="FFFFFF"/>
    </w:rPr>
  </w:style>
  <w:style w:type="paragraph" w:styleId="IntenseQuote">
    <w:name w:val="Intense Quote"/>
    <w:basedOn w:val="Normal"/>
    <w:next w:val="Normal"/>
    <w:link w:val="IntenseQuoteChar"/>
    <w:uiPriority w:val="30"/>
    <w:qFormat/>
    <w:rsid w:val="00C22626"/>
    <w:pPr>
      <w:pBdr>
        <w:bottom w:val="single" w:sz="4" w:space="4" w:color="4F81BD" w:themeColor="accent1"/>
      </w:pBdr>
      <w:spacing w:after="280"/>
      <w:ind w:right="936"/>
    </w:pPr>
    <w:rPr>
      <w:b/>
      <w:bCs/>
      <w:iCs/>
      <w:color w:val="244061" w:themeColor="accent1" w:themeShade="80"/>
      <w:sz w:val="32"/>
    </w:rPr>
  </w:style>
  <w:style w:type="character" w:customStyle="1" w:styleId="IntenseQuoteChar">
    <w:name w:val="Intense Quote Char"/>
    <w:basedOn w:val="DefaultParagraphFont"/>
    <w:link w:val="IntenseQuote"/>
    <w:uiPriority w:val="30"/>
    <w:rsid w:val="00C22626"/>
    <w:rPr>
      <w:rFonts w:ascii="Segoe UI" w:eastAsiaTheme="minorEastAsia" w:hAnsi="Segoe UI" w:cs="Segoe UI"/>
      <w:b/>
      <w:bCs/>
      <w:iCs/>
      <w:color w:val="244061" w:themeColor="accent1" w:themeShade="80"/>
      <w:sz w:val="32"/>
      <w:szCs w:val="24"/>
      <w:shd w:val="clear" w:color="auto" w:fill="FFFFFF"/>
    </w:rPr>
  </w:style>
  <w:style w:type="character" w:styleId="Strong">
    <w:name w:val="Strong"/>
    <w:basedOn w:val="DefaultParagraphFont"/>
    <w:uiPriority w:val="22"/>
    <w:qFormat/>
    <w:rsid w:val="000E33BA"/>
    <w:rPr>
      <w:bCs/>
      <w:color w:val="auto"/>
      <w:sz w:val="24"/>
      <w:szCs w:val="22"/>
    </w:rPr>
  </w:style>
  <w:style w:type="table" w:styleId="TableGrid">
    <w:name w:val="Table Grid"/>
    <w:basedOn w:val="TableNormal"/>
    <w:uiPriority w:val="59"/>
    <w:rsid w:val="00B462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334D"/>
    <w:pPr>
      <w:spacing w:before="100" w:beforeAutospacing="1" w:after="100" w:afterAutospacing="1" w:line="240" w:lineRule="auto"/>
      <w:jc w:val="left"/>
    </w:pPr>
    <w:rPr>
      <w:rFonts w:ascii="Times" w:hAnsi="Times" w:cs="Times New Roman"/>
      <w:szCs w:val="20"/>
      <w:lang w:val="en-AU"/>
    </w:rPr>
  </w:style>
  <w:style w:type="character" w:styleId="Hyperlink">
    <w:name w:val="Hyperlink"/>
    <w:basedOn w:val="DefaultParagraphFont"/>
    <w:uiPriority w:val="99"/>
    <w:unhideWhenUsed/>
    <w:rsid w:val="00C1334D"/>
    <w:rPr>
      <w:color w:val="0000FF" w:themeColor="hyperlink"/>
      <w:u w:val="single"/>
    </w:rPr>
  </w:style>
  <w:style w:type="paragraph" w:styleId="Title">
    <w:name w:val="Title"/>
    <w:basedOn w:val="Normal"/>
    <w:next w:val="Normal"/>
    <w:link w:val="TitleChar"/>
    <w:uiPriority w:val="10"/>
    <w:qFormat/>
    <w:rsid w:val="00AF50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50ED"/>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AF50ED"/>
    <w:rPr>
      <w:i/>
      <w:iCs/>
      <w:color w:val="808080" w:themeColor="text1" w:themeTint="7F"/>
    </w:rPr>
  </w:style>
  <w:style w:type="paragraph" w:customStyle="1" w:styleId="Ngras">
    <w:name w:val="N gras"/>
    <w:basedOn w:val="Normal"/>
    <w:link w:val="NgrasCar"/>
    <w:qFormat/>
    <w:rsid w:val="000E33BA"/>
    <w:rPr>
      <w:b/>
    </w:rPr>
  </w:style>
  <w:style w:type="paragraph" w:styleId="BodyText">
    <w:name w:val="Body Text"/>
    <w:basedOn w:val="Normal"/>
    <w:link w:val="BodyTextChar"/>
    <w:uiPriority w:val="1"/>
    <w:qFormat/>
    <w:rsid w:val="002741F6"/>
    <w:pPr>
      <w:widowControl w:val="0"/>
      <w:shd w:val="clear" w:color="auto" w:fill="auto"/>
      <w:autoSpaceDE w:val="0"/>
      <w:autoSpaceDN w:val="0"/>
      <w:spacing w:line="240" w:lineRule="auto"/>
    </w:pPr>
    <w:rPr>
      <w:rFonts w:ascii="Calibri" w:eastAsia="Calibri" w:hAnsi="Calibri" w:cs="Calibri"/>
      <w:sz w:val="22"/>
      <w:szCs w:val="22"/>
      <w:lang w:val="en-US"/>
    </w:rPr>
  </w:style>
  <w:style w:type="character" w:customStyle="1" w:styleId="NgrasCar">
    <w:name w:val="N gras Car"/>
    <w:basedOn w:val="DefaultParagraphFont"/>
    <w:link w:val="Ngras"/>
    <w:rsid w:val="000E33BA"/>
    <w:rPr>
      <w:rFonts w:ascii="Segoe UI" w:eastAsiaTheme="minorEastAsia" w:hAnsi="Segoe UI" w:cs="Segoe UI"/>
      <w:b/>
      <w:sz w:val="20"/>
      <w:szCs w:val="24"/>
      <w:shd w:val="clear" w:color="auto" w:fill="FFFFFF"/>
    </w:rPr>
  </w:style>
  <w:style w:type="character" w:customStyle="1" w:styleId="BodyTextChar">
    <w:name w:val="Body Text Char"/>
    <w:basedOn w:val="DefaultParagraphFont"/>
    <w:link w:val="BodyText"/>
    <w:uiPriority w:val="1"/>
    <w:rsid w:val="002741F6"/>
    <w:rPr>
      <w:rFonts w:ascii="Calibri" w:eastAsia="Calibri" w:hAnsi="Calibri" w:cs="Calibri"/>
      <w:lang w:val="en-US"/>
    </w:rPr>
  </w:style>
  <w:style w:type="character" w:styleId="CommentReference">
    <w:name w:val="annotation reference"/>
    <w:basedOn w:val="DefaultParagraphFont"/>
    <w:uiPriority w:val="99"/>
    <w:semiHidden/>
    <w:unhideWhenUsed/>
    <w:rsid w:val="000566B1"/>
    <w:rPr>
      <w:sz w:val="16"/>
      <w:szCs w:val="16"/>
    </w:rPr>
  </w:style>
  <w:style w:type="paragraph" w:styleId="CommentText">
    <w:name w:val="annotation text"/>
    <w:basedOn w:val="Normal"/>
    <w:link w:val="CommentTextChar"/>
    <w:uiPriority w:val="99"/>
    <w:semiHidden/>
    <w:unhideWhenUsed/>
    <w:rsid w:val="000566B1"/>
    <w:pPr>
      <w:spacing w:line="240" w:lineRule="auto"/>
    </w:pPr>
    <w:rPr>
      <w:szCs w:val="20"/>
    </w:rPr>
  </w:style>
  <w:style w:type="character" w:customStyle="1" w:styleId="CommentTextChar">
    <w:name w:val="Comment Text Char"/>
    <w:basedOn w:val="DefaultParagraphFont"/>
    <w:link w:val="CommentText"/>
    <w:uiPriority w:val="99"/>
    <w:semiHidden/>
    <w:rsid w:val="000566B1"/>
    <w:rPr>
      <w:rFonts w:ascii="Segoe UI" w:eastAsiaTheme="minorEastAsia" w:hAnsi="Segoe UI" w:cs="Segoe UI"/>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0566B1"/>
    <w:rPr>
      <w:b/>
      <w:bCs/>
    </w:rPr>
  </w:style>
  <w:style w:type="character" w:customStyle="1" w:styleId="CommentSubjectChar">
    <w:name w:val="Comment Subject Char"/>
    <w:basedOn w:val="CommentTextChar"/>
    <w:link w:val="CommentSubject"/>
    <w:uiPriority w:val="99"/>
    <w:semiHidden/>
    <w:rsid w:val="000566B1"/>
    <w:rPr>
      <w:rFonts w:ascii="Segoe UI" w:eastAsiaTheme="minorEastAsia" w:hAnsi="Segoe UI" w:cs="Segoe UI"/>
      <w:b/>
      <w:bCs/>
      <w:sz w:val="20"/>
      <w:szCs w:val="20"/>
      <w:shd w:val="clear" w:color="auto" w:fill="FFFFFF"/>
    </w:rPr>
  </w:style>
  <w:style w:type="paragraph" w:styleId="FootnoteText">
    <w:name w:val="footnote text"/>
    <w:basedOn w:val="Normal"/>
    <w:link w:val="FootnoteTextChar"/>
    <w:uiPriority w:val="99"/>
    <w:unhideWhenUsed/>
    <w:rsid w:val="00A72CAD"/>
    <w:pPr>
      <w:spacing w:line="240" w:lineRule="auto"/>
    </w:pPr>
    <w:rPr>
      <w:szCs w:val="20"/>
    </w:rPr>
  </w:style>
  <w:style w:type="character" w:customStyle="1" w:styleId="FootnoteTextChar">
    <w:name w:val="Footnote Text Char"/>
    <w:basedOn w:val="DefaultParagraphFont"/>
    <w:link w:val="FootnoteText"/>
    <w:uiPriority w:val="99"/>
    <w:rsid w:val="00A72CAD"/>
    <w:rPr>
      <w:rFonts w:ascii="Segoe UI" w:eastAsiaTheme="minorEastAsia" w:hAnsi="Segoe UI" w:cs="Segoe UI"/>
      <w:sz w:val="20"/>
      <w:szCs w:val="20"/>
      <w:shd w:val="clear" w:color="auto" w:fill="FFFFFF"/>
    </w:rPr>
  </w:style>
  <w:style w:type="character" w:styleId="FootnoteReference">
    <w:name w:val="footnote reference"/>
    <w:basedOn w:val="DefaultParagraphFont"/>
    <w:uiPriority w:val="99"/>
    <w:semiHidden/>
    <w:unhideWhenUsed/>
    <w:rsid w:val="00A72CAD"/>
    <w:rPr>
      <w:vertAlign w:val="superscript"/>
    </w:rPr>
  </w:style>
  <w:style w:type="character" w:styleId="FollowedHyperlink">
    <w:name w:val="FollowedHyperlink"/>
    <w:basedOn w:val="DefaultParagraphFont"/>
    <w:uiPriority w:val="99"/>
    <w:semiHidden/>
    <w:unhideWhenUsed/>
    <w:rsid w:val="00D07FF0"/>
    <w:rPr>
      <w:color w:val="800080" w:themeColor="followedHyperlink"/>
      <w:u w:val="single"/>
    </w:rPr>
  </w:style>
  <w:style w:type="paragraph" w:customStyle="1" w:styleId="Normal2">
    <w:name w:val="Normal 2"/>
    <w:basedOn w:val="Normal"/>
    <w:link w:val="Normal2Car"/>
    <w:qFormat/>
    <w:rsid w:val="00C714E9"/>
    <w:pPr>
      <w:shd w:val="clear" w:color="auto" w:fill="auto"/>
      <w:spacing w:line="276" w:lineRule="auto"/>
      <w:ind w:left="567"/>
    </w:pPr>
    <w:rPr>
      <w:rFonts w:eastAsia="MS Mincho"/>
      <w:noProof/>
      <w:szCs w:val="22"/>
      <w:lang w:eastAsia="fr-CA"/>
    </w:rPr>
  </w:style>
  <w:style w:type="character" w:customStyle="1" w:styleId="Normal2Car">
    <w:name w:val="Normal 2 Car"/>
    <w:basedOn w:val="DefaultParagraphFont"/>
    <w:link w:val="Normal2"/>
    <w:rsid w:val="00C714E9"/>
    <w:rPr>
      <w:rFonts w:ascii="Segoe UI" w:eastAsia="MS Mincho" w:hAnsi="Segoe UI" w:cs="Segoe UI"/>
      <w:noProof/>
      <w:sz w:val="20"/>
      <w:lang w:eastAsia="fr-CA"/>
    </w:rPr>
  </w:style>
  <w:style w:type="character" w:customStyle="1" w:styleId="st1">
    <w:name w:val="st1"/>
    <w:basedOn w:val="DefaultParagraphFont"/>
    <w:rsid w:val="00C7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38199">
      <w:bodyDiv w:val="1"/>
      <w:marLeft w:val="0"/>
      <w:marRight w:val="0"/>
      <w:marTop w:val="0"/>
      <w:marBottom w:val="0"/>
      <w:divBdr>
        <w:top w:val="none" w:sz="0" w:space="0" w:color="auto"/>
        <w:left w:val="none" w:sz="0" w:space="0" w:color="auto"/>
        <w:bottom w:val="none" w:sz="0" w:space="0" w:color="auto"/>
        <w:right w:val="none" w:sz="0" w:space="0" w:color="auto"/>
      </w:divBdr>
    </w:div>
    <w:div w:id="1116406756">
      <w:bodyDiv w:val="1"/>
      <w:marLeft w:val="0"/>
      <w:marRight w:val="0"/>
      <w:marTop w:val="0"/>
      <w:marBottom w:val="0"/>
      <w:divBdr>
        <w:top w:val="none" w:sz="0" w:space="0" w:color="auto"/>
        <w:left w:val="none" w:sz="0" w:space="0" w:color="auto"/>
        <w:bottom w:val="none" w:sz="0" w:space="0" w:color="auto"/>
        <w:right w:val="none" w:sz="0" w:space="0" w:color="auto"/>
      </w:divBdr>
    </w:div>
    <w:div w:id="1847013293">
      <w:bodyDiv w:val="1"/>
      <w:marLeft w:val="0"/>
      <w:marRight w:val="0"/>
      <w:marTop w:val="0"/>
      <w:marBottom w:val="0"/>
      <w:divBdr>
        <w:top w:val="none" w:sz="0" w:space="0" w:color="auto"/>
        <w:left w:val="none" w:sz="0" w:space="0" w:color="auto"/>
        <w:bottom w:val="none" w:sz="0" w:space="0" w:color="auto"/>
        <w:right w:val="none" w:sz="0" w:space="0" w:color="auto"/>
      </w:divBdr>
    </w:div>
    <w:div w:id="21138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adacouncil.ca/funding/grants/guide/if-you-receive-a-grant" TargetMode="External"/><Relationship Id="rId18" Type="http://schemas.openxmlformats.org/officeDocument/2006/relationships/hyperlink" Target="mailto:frankfurt2020@canadacouncil.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nadacouncil.ca/glossary/internal-committee" TargetMode="External"/><Relationship Id="rId17" Type="http://schemas.openxmlformats.org/officeDocument/2006/relationships/hyperlink" Target="http://canadacouncil.ca/about/public-accountability/access-to-information-and-privacy-act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adacouncil.ca/funding/grants/guide/apply-to-programs/general-list-of-ineligible-activities?" TargetMode="External"/><Relationship Id="rId5" Type="http://schemas.openxmlformats.org/officeDocument/2006/relationships/settings" Target="settings.xml"/><Relationship Id="rId15" Type="http://schemas.openxmlformats.org/officeDocument/2006/relationships/hyperlink" Target="mailto:frankfurt2020@canadacouncil.ca" TargetMode="External"/><Relationship Id="rId10" Type="http://schemas.openxmlformats.org/officeDocument/2006/relationships/hyperlink" Target="http://canadacouncil.ca/glossary/projec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rankfurt2020@canadacouncil.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Mod&#232;le%20horizontal%20Verdana.docx.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5F792-5D77-41B5-89F5-9DF578E9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horizontal Verdana.docx</Template>
  <TotalTime>34</TotalTime>
  <Pages>11</Pages>
  <Words>2715</Words>
  <Characters>15477</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McAfee, Heather</cp:lastModifiedBy>
  <cp:revision>4</cp:revision>
  <cp:lastPrinted>2018-03-13T18:08:00Z</cp:lastPrinted>
  <dcterms:created xsi:type="dcterms:W3CDTF">2018-03-14T14:01:00Z</dcterms:created>
  <dcterms:modified xsi:type="dcterms:W3CDTF">2018-04-06T19:42:00Z</dcterms:modified>
</cp:coreProperties>
</file>