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BC" w:rsidRPr="00E53CBC" w:rsidRDefault="00E53CBC" w:rsidP="00E53CBC">
      <w:pPr>
        <w:pBdr>
          <w:bottom w:val="single" w:sz="8" w:space="4" w:color="4F81BD" w:themeColor="accent1"/>
        </w:pBdr>
        <w:tabs>
          <w:tab w:val="left" w:pos="0"/>
        </w:tabs>
        <w:spacing w:before="480" w:after="300" w:line="240" w:lineRule="auto"/>
        <w:ind w:left="-360" w:right="-270"/>
        <w:contextualSpacing/>
        <w:jc w:val="both"/>
        <w:rPr>
          <w:rFonts w:eastAsiaTheme="majorEastAsia" w:cstheme="majorBidi"/>
          <w:color w:val="2387FC"/>
          <w:spacing w:val="5"/>
          <w:kern w:val="28"/>
          <w:sz w:val="48"/>
          <w:szCs w:val="48"/>
          <w:lang w:eastAsia="ja-JP"/>
        </w:rPr>
      </w:pPr>
      <w:bookmarkStart w:id="0" w:name="_GoBack"/>
      <w:r w:rsidRPr="00E53CBC">
        <w:rPr>
          <w:rFonts w:eastAsiaTheme="majorEastAsia" w:cstheme="majorBidi"/>
          <w:color w:val="2387FC"/>
          <w:spacing w:val="5"/>
          <w:kern w:val="28"/>
          <w:sz w:val="48"/>
          <w:szCs w:val="48"/>
          <w:lang w:eastAsia="ja-JP"/>
        </w:rPr>
        <w:t>ANNUAL UPDATE</w:t>
      </w:r>
      <w:bookmarkEnd w:id="0"/>
      <w:r w:rsidR="00C53226">
        <w:rPr>
          <w:rFonts w:eastAsiaTheme="majorEastAsia" w:cstheme="majorBidi"/>
          <w:color w:val="2387FC"/>
          <w:spacing w:val="5"/>
          <w:kern w:val="28"/>
          <w:sz w:val="48"/>
          <w:szCs w:val="48"/>
          <w:lang w:eastAsia="ja-JP"/>
        </w:rPr>
        <w:t xml:space="preserve"> REPORT</w:t>
      </w:r>
      <w:r w:rsidRPr="00E53CBC">
        <w:rPr>
          <w:rFonts w:eastAsiaTheme="majorEastAsia" w:cstheme="majorBidi"/>
          <w:color w:val="2387FC"/>
          <w:spacing w:val="5"/>
          <w:kern w:val="28"/>
          <w:sz w:val="48"/>
          <w:szCs w:val="48"/>
          <w:lang w:eastAsia="ja-JP"/>
        </w:rPr>
        <w:t xml:space="preserve"> FORM                                            </w:t>
      </w:r>
    </w:p>
    <w:p w:rsidR="008352F5" w:rsidRDefault="008352F5" w:rsidP="008352F5">
      <w:pPr>
        <w:shd w:val="clear" w:color="auto" w:fill="FFFFFF"/>
        <w:tabs>
          <w:tab w:val="left" w:pos="-360"/>
        </w:tabs>
        <w:spacing w:after="0"/>
        <w:ind w:left="-360" w:right="-270"/>
        <w:rPr>
          <w:b/>
          <w:color w:val="2387FC"/>
          <w:sz w:val="28"/>
          <w:szCs w:val="28"/>
          <w:lang w:val="en-CA"/>
        </w:rPr>
      </w:pPr>
    </w:p>
    <w:p w:rsidR="00E53CBC" w:rsidRPr="00E53CBC" w:rsidRDefault="00E53CBC" w:rsidP="008352F5">
      <w:pPr>
        <w:shd w:val="clear" w:color="auto" w:fill="FFFFFF"/>
        <w:tabs>
          <w:tab w:val="left" w:pos="-360"/>
        </w:tabs>
        <w:spacing w:after="120"/>
        <w:ind w:left="-360" w:right="-270"/>
        <w:rPr>
          <w:b/>
          <w:color w:val="2387FC"/>
          <w:sz w:val="28"/>
          <w:szCs w:val="28"/>
          <w:lang w:val="en-CA"/>
        </w:rPr>
      </w:pPr>
      <w:r w:rsidRPr="00E53CBC">
        <w:rPr>
          <w:b/>
          <w:color w:val="2387FC"/>
          <w:sz w:val="28"/>
          <w:szCs w:val="28"/>
          <w:lang w:val="en-CA"/>
        </w:rPr>
        <w:t xml:space="preserve">Overview                                                                                  </w:t>
      </w:r>
      <w:r w:rsidR="008352F5">
        <w:rPr>
          <w:b/>
          <w:color w:val="2387FC"/>
          <w:sz w:val="28"/>
          <w:szCs w:val="28"/>
          <w:lang w:val="en-CA"/>
        </w:rPr>
        <w:br/>
      </w:r>
      <w:r w:rsidRPr="00E53CBC">
        <w:rPr>
          <w:rFonts w:eastAsia="Times New Roman" w:cs="Segoe UI"/>
          <w:lang w:val="en-CA"/>
        </w:rPr>
        <w:t xml:space="preserve">Organizations that receive core funding must complete an Annual Update </w:t>
      </w:r>
      <w:r w:rsidR="00B111B3">
        <w:rPr>
          <w:rFonts w:eastAsia="Times New Roman" w:cs="Segoe UI"/>
          <w:lang w:val="en-CA"/>
        </w:rPr>
        <w:t xml:space="preserve">Report </w:t>
      </w:r>
      <w:r w:rsidRPr="00E53CBC">
        <w:rPr>
          <w:rFonts w:eastAsia="Times New Roman" w:cs="Segoe UI"/>
          <w:lang w:val="en-CA"/>
        </w:rPr>
        <w:t xml:space="preserve">Form as part of the terms and conditions of this grant. </w:t>
      </w:r>
      <w:r w:rsidR="00A0280D">
        <w:rPr>
          <w:rFonts w:eastAsia="Times New Roman" w:cs="Segoe UI"/>
          <w:lang w:val="en-CA"/>
        </w:rPr>
        <w:t xml:space="preserve">Payments will be processed upon an officer’s review and approval of the Annual Update </w:t>
      </w:r>
      <w:r w:rsidR="00B111B3">
        <w:rPr>
          <w:rFonts w:eastAsia="Times New Roman" w:cs="Segoe UI"/>
          <w:lang w:val="en-CA"/>
        </w:rPr>
        <w:t xml:space="preserve">Report </w:t>
      </w:r>
      <w:r w:rsidR="00A0280D">
        <w:rPr>
          <w:rFonts w:eastAsia="Times New Roman" w:cs="Segoe UI"/>
          <w:lang w:val="en-CA"/>
        </w:rPr>
        <w:t>Form, the updated appendices and CADAC updates (as required) as described below.</w:t>
      </w:r>
    </w:p>
    <w:p w:rsidR="00E53CBC" w:rsidRPr="00E53CBC" w:rsidRDefault="00E53CBC" w:rsidP="00E53CBC">
      <w:pPr>
        <w:autoSpaceDE w:val="0"/>
        <w:autoSpaceDN w:val="0"/>
        <w:adjustRightInd w:val="0"/>
        <w:spacing w:after="0" w:line="240" w:lineRule="auto"/>
        <w:ind w:left="-360"/>
        <w:rPr>
          <w:rFonts w:eastAsia="Times New Roman" w:cs="Segoe UI"/>
        </w:rPr>
      </w:pPr>
      <w:r w:rsidRPr="00E53CBC">
        <w:rPr>
          <w:rFonts w:eastAsia="Times New Roman" w:cs="Segoe UI"/>
        </w:rPr>
        <w:t xml:space="preserve">This form is intended to assist program staff in </w:t>
      </w:r>
      <w:r w:rsidR="0039466E">
        <w:rPr>
          <w:rFonts w:eastAsia="Times New Roman" w:cs="Segoe UI"/>
        </w:rPr>
        <w:t>monitoring</w:t>
      </w:r>
      <w:r w:rsidR="0039466E" w:rsidRPr="00E53CBC">
        <w:rPr>
          <w:rFonts w:eastAsia="Times New Roman" w:cs="Segoe UI"/>
        </w:rPr>
        <w:t xml:space="preserve"> </w:t>
      </w:r>
      <w:r w:rsidRPr="00E53CBC">
        <w:rPr>
          <w:rFonts w:eastAsia="Times New Roman" w:cs="Segoe UI"/>
        </w:rPr>
        <w:t xml:space="preserve">any </w:t>
      </w:r>
      <w:r w:rsidR="0039466E">
        <w:rPr>
          <w:rFonts w:eastAsia="Times New Roman" w:cs="Segoe UI"/>
        </w:rPr>
        <w:t>relevant</w:t>
      </w:r>
      <w:r w:rsidR="0039466E" w:rsidRPr="00E53CBC">
        <w:rPr>
          <w:rFonts w:eastAsia="Times New Roman" w:cs="Segoe UI"/>
        </w:rPr>
        <w:t xml:space="preserve"> </w:t>
      </w:r>
      <w:r w:rsidRPr="00E53CBC">
        <w:rPr>
          <w:rFonts w:eastAsia="Times New Roman" w:cs="Segoe UI"/>
        </w:rPr>
        <w:t xml:space="preserve">changes to the activities or the organization as was described in your last core grant application </w:t>
      </w:r>
      <w:r w:rsidRPr="00E53CBC">
        <w:rPr>
          <w:rFonts w:cs="Garamond"/>
        </w:rPr>
        <w:t>for example:</w:t>
      </w:r>
      <w:r w:rsidRPr="00E53CBC">
        <w:rPr>
          <w:rFonts w:eastAsia="Times New Roman" w:cs="Segoe UI"/>
        </w:rPr>
        <w:t xml:space="preserve"> </w:t>
      </w:r>
      <w:r w:rsidR="00B92B9D">
        <w:rPr>
          <w:rFonts w:eastAsia="Times New Roman" w:cs="Segoe UI"/>
        </w:rPr>
        <w:t>important</w:t>
      </w:r>
      <w:r w:rsidRPr="00E53CBC">
        <w:rPr>
          <w:rFonts w:eastAsia="Times New Roman" w:cs="Segoe UI"/>
        </w:rPr>
        <w:t xml:space="preserve"> </w:t>
      </w:r>
      <w:r w:rsidRPr="00E53CBC">
        <w:rPr>
          <w:rFonts w:cs="Garamond"/>
        </w:rPr>
        <w:t>changes to the focus, the timelines of key activities or changes to key personnel</w:t>
      </w:r>
      <w:r w:rsidRPr="00E53CBC">
        <w:rPr>
          <w:rFonts w:eastAsia="Times New Roman" w:cs="Segoe UI"/>
        </w:rPr>
        <w:t xml:space="preserve">. Any changes described in this form are still subject to approval by Council staff as indicated in the Grant Acknowledgement Form. </w:t>
      </w:r>
    </w:p>
    <w:p w:rsidR="00E53CBC" w:rsidRPr="00E53CBC" w:rsidRDefault="00E53CBC" w:rsidP="00E53CBC">
      <w:pPr>
        <w:autoSpaceDE w:val="0"/>
        <w:autoSpaceDN w:val="0"/>
        <w:adjustRightInd w:val="0"/>
        <w:spacing w:after="0" w:line="240" w:lineRule="auto"/>
        <w:ind w:left="-360"/>
        <w:rPr>
          <w:rFonts w:eastAsia="Times New Roman" w:cs="Segoe UI"/>
        </w:rPr>
      </w:pPr>
    </w:p>
    <w:p w:rsidR="00E53CBC" w:rsidRPr="00E53CBC" w:rsidRDefault="00E53CBC" w:rsidP="00E53CBC">
      <w:pPr>
        <w:autoSpaceDE w:val="0"/>
        <w:autoSpaceDN w:val="0"/>
        <w:adjustRightInd w:val="0"/>
        <w:spacing w:after="0" w:line="240" w:lineRule="auto"/>
        <w:ind w:left="-360"/>
        <w:rPr>
          <w:rFonts w:eastAsia="Times New Roman" w:cs="Segoe UI"/>
        </w:rPr>
      </w:pPr>
      <w:r w:rsidRPr="00E53CBC">
        <w:rPr>
          <w:rFonts w:eastAsia="Times New Roman" w:cs="Segoe UI"/>
        </w:rPr>
        <w:t>Please provide information for the</w:t>
      </w:r>
      <w:r w:rsidR="0039466E">
        <w:rPr>
          <w:rFonts w:eastAsia="Times New Roman" w:cs="Segoe UI"/>
        </w:rPr>
        <w:t xml:space="preserve"> current</w:t>
      </w:r>
      <w:r w:rsidRPr="00E53CBC">
        <w:rPr>
          <w:rFonts w:eastAsia="Times New Roman" w:cs="Segoe UI"/>
        </w:rPr>
        <w:t xml:space="preserve"> year</w:t>
      </w:r>
      <w:r w:rsidR="00B92B9D">
        <w:rPr>
          <w:rFonts w:eastAsia="Times New Roman" w:cs="Segoe UI"/>
        </w:rPr>
        <w:t xml:space="preserve"> and the most recently completed year</w:t>
      </w:r>
      <w:r w:rsidRPr="00E53CBC">
        <w:rPr>
          <w:rFonts w:eastAsia="Times New Roman" w:cs="Segoe UI"/>
        </w:rPr>
        <w:t>. Some changes may have resulted from previous activity (such as a continuation o</w:t>
      </w:r>
      <w:r w:rsidR="0055545F">
        <w:rPr>
          <w:rFonts w:eastAsia="Times New Roman" w:cs="Segoe UI"/>
        </w:rPr>
        <w:t>f an activity due to a success).</w:t>
      </w:r>
      <w:r w:rsidRPr="00E53CBC">
        <w:rPr>
          <w:rFonts w:eastAsia="Times New Roman" w:cs="Segoe UI"/>
        </w:rPr>
        <w:t xml:space="preserve"> </w:t>
      </w:r>
      <w:r w:rsidR="0055545F">
        <w:rPr>
          <w:rFonts w:eastAsia="Times New Roman" w:cs="Segoe UI"/>
        </w:rPr>
        <w:t>I</w:t>
      </w:r>
      <w:r w:rsidRPr="00E53CBC">
        <w:rPr>
          <w:rFonts w:eastAsia="Times New Roman" w:cs="Segoe UI"/>
        </w:rPr>
        <w:t xml:space="preserve">f this is the case, please describe.  </w:t>
      </w:r>
    </w:p>
    <w:p w:rsidR="00E53CBC" w:rsidRPr="00E53CBC" w:rsidRDefault="003C3303" w:rsidP="003C3303">
      <w:pPr>
        <w:shd w:val="clear" w:color="auto" w:fill="FFFFFF"/>
        <w:tabs>
          <w:tab w:val="left" w:pos="0"/>
        </w:tabs>
        <w:spacing w:before="100" w:beforeAutospacing="1" w:after="240"/>
        <w:ind w:left="-360" w:right="-270"/>
        <w:rPr>
          <w:rFonts w:eastAsia="Times New Roman" w:cs="Segoe UI"/>
          <w:b/>
        </w:rPr>
      </w:pPr>
      <w:r>
        <w:rPr>
          <w:b/>
          <w:color w:val="2387FC"/>
          <w:sz w:val="28"/>
          <w:szCs w:val="28"/>
          <w:lang w:val="en-CA"/>
        </w:rPr>
        <w:t>Requirements for the release of funds</w:t>
      </w:r>
    </w:p>
    <w:p w:rsidR="00E53CBC" w:rsidRPr="00E53CBC" w:rsidRDefault="00E53CBC" w:rsidP="003C3303">
      <w:pPr>
        <w:pStyle w:val="ListParagraph"/>
        <w:numPr>
          <w:ilvl w:val="0"/>
          <w:numId w:val="1"/>
        </w:numPr>
        <w:shd w:val="clear" w:color="auto" w:fill="FFFFFF"/>
        <w:tabs>
          <w:tab w:val="left" w:pos="0"/>
        </w:tabs>
        <w:spacing w:before="100" w:beforeAutospacing="1" w:after="120" w:line="240" w:lineRule="auto"/>
        <w:ind w:right="-270"/>
        <w:rPr>
          <w:rFonts w:eastAsia="Times New Roman" w:cs="Times New Roman"/>
          <w:strike/>
        </w:rPr>
      </w:pPr>
      <w:r w:rsidRPr="00E53CBC">
        <w:rPr>
          <w:rFonts w:eastAsia="Times New Roman" w:cs="Times New Roman"/>
        </w:rPr>
        <w:t xml:space="preserve">submit your completed and signed Annual Update </w:t>
      </w:r>
      <w:r w:rsidR="001C21E1">
        <w:rPr>
          <w:rFonts w:eastAsia="Times New Roman" w:cs="Times New Roman"/>
        </w:rPr>
        <w:t xml:space="preserve">Report </w:t>
      </w:r>
      <w:r w:rsidRPr="00E53CBC">
        <w:rPr>
          <w:rFonts w:eastAsia="Times New Roman" w:cs="Times New Roman"/>
        </w:rPr>
        <w:t xml:space="preserve">Form; please explain any </w:t>
      </w:r>
      <w:r w:rsidR="0039466E">
        <w:rPr>
          <w:rFonts w:eastAsia="Times New Roman" w:cs="Segoe UI"/>
        </w:rPr>
        <w:t>relevant</w:t>
      </w:r>
      <w:r w:rsidR="0039466E" w:rsidRPr="00E53CBC">
        <w:rPr>
          <w:rFonts w:eastAsia="Times New Roman" w:cs="Segoe UI"/>
        </w:rPr>
        <w:t xml:space="preserve"> </w:t>
      </w:r>
      <w:r w:rsidRPr="00E53CBC">
        <w:rPr>
          <w:rFonts w:eastAsia="Times New Roman" w:cs="Times New Roman"/>
        </w:rPr>
        <w:t>changes to your activities or organization from what was described in your last core grant application</w:t>
      </w:r>
    </w:p>
    <w:p w:rsidR="00E53CBC" w:rsidRPr="00E53CBC" w:rsidRDefault="00E53CBC" w:rsidP="00E53CBC">
      <w:pPr>
        <w:pStyle w:val="ListParagraph"/>
        <w:numPr>
          <w:ilvl w:val="0"/>
          <w:numId w:val="1"/>
        </w:numPr>
        <w:shd w:val="clear" w:color="auto" w:fill="FFFFFF"/>
        <w:tabs>
          <w:tab w:val="left" w:pos="0"/>
        </w:tabs>
        <w:spacing w:before="100" w:beforeAutospacing="1" w:after="120" w:line="240" w:lineRule="auto"/>
        <w:ind w:right="-270"/>
        <w:rPr>
          <w:rFonts w:eastAsia="Times New Roman" w:cs="Times New Roman"/>
          <w:strike/>
        </w:rPr>
      </w:pPr>
      <w:r w:rsidRPr="00E53CBC">
        <w:rPr>
          <w:rFonts w:eastAsia="Times New Roman" w:cs="Times New Roman"/>
        </w:rPr>
        <w:t xml:space="preserve">update your </w:t>
      </w:r>
      <w:r w:rsidR="0039466E">
        <w:rPr>
          <w:rFonts w:eastAsia="Times New Roman" w:cs="Times New Roman"/>
        </w:rPr>
        <w:t xml:space="preserve">financial </w:t>
      </w:r>
      <w:r w:rsidRPr="00E53CBC">
        <w:rPr>
          <w:rFonts w:eastAsia="Times New Roman" w:cs="Times New Roman"/>
        </w:rPr>
        <w:t>projections in CADAC for your upcoming fiscal year (except magazines and literary publishers)</w:t>
      </w:r>
    </w:p>
    <w:p w:rsidR="00E53CBC" w:rsidRPr="00E53CBC" w:rsidRDefault="00E53CBC" w:rsidP="00E53CBC">
      <w:pPr>
        <w:pStyle w:val="ListParagraph"/>
        <w:numPr>
          <w:ilvl w:val="0"/>
          <w:numId w:val="1"/>
        </w:numPr>
        <w:shd w:val="clear" w:color="auto" w:fill="FFFFFF"/>
        <w:tabs>
          <w:tab w:val="left" w:pos="0"/>
        </w:tabs>
        <w:spacing w:before="100" w:beforeAutospacing="1" w:after="120" w:line="240" w:lineRule="auto"/>
        <w:ind w:right="-270"/>
        <w:rPr>
          <w:rFonts w:eastAsia="Times New Roman" w:cs="Times New Roman"/>
          <w:strike/>
        </w:rPr>
      </w:pPr>
      <w:r w:rsidRPr="00E53CBC">
        <w:rPr>
          <w:rFonts w:eastAsia="Times New Roman" w:cs="Times New Roman"/>
        </w:rPr>
        <w:t xml:space="preserve">update </w:t>
      </w:r>
      <w:r w:rsidR="00B215FD">
        <w:rPr>
          <w:rFonts w:eastAsia="Times New Roman" w:cs="Times New Roman"/>
        </w:rPr>
        <w:t xml:space="preserve">and submit the </w:t>
      </w:r>
      <w:r w:rsidRPr="00E53CBC">
        <w:rPr>
          <w:rFonts w:eastAsia="Times New Roman" w:cs="Times New Roman"/>
        </w:rPr>
        <w:t xml:space="preserve">Financial Summary Document for your </w:t>
      </w:r>
      <w:r w:rsidR="0039466E">
        <w:rPr>
          <w:rFonts w:eastAsia="Times New Roman" w:cs="Times New Roman"/>
        </w:rPr>
        <w:t>current</w:t>
      </w:r>
      <w:r w:rsidRPr="00E53CBC">
        <w:rPr>
          <w:rFonts w:eastAsia="Times New Roman" w:cs="Times New Roman"/>
        </w:rPr>
        <w:t xml:space="preserve"> year (for</w:t>
      </w:r>
      <w:r w:rsidRPr="00E53CBC">
        <w:rPr>
          <w:rFonts w:eastAsia="Times New Roman" w:cs="Times New Roman"/>
          <w:i/>
        </w:rPr>
        <w:t xml:space="preserve"> </w:t>
      </w:r>
      <w:r w:rsidRPr="00E53CBC">
        <w:rPr>
          <w:rFonts w:eastAsia="Times New Roman" w:cs="Times New Roman"/>
        </w:rPr>
        <w:t>magazines and literary publishers only)</w:t>
      </w:r>
    </w:p>
    <w:p w:rsidR="00E53CBC" w:rsidRPr="00E53CBC" w:rsidRDefault="00E53CBC" w:rsidP="00E53CBC">
      <w:pPr>
        <w:pStyle w:val="ListParagraph"/>
        <w:numPr>
          <w:ilvl w:val="0"/>
          <w:numId w:val="1"/>
        </w:numPr>
        <w:shd w:val="clear" w:color="auto" w:fill="FFFFFF"/>
        <w:tabs>
          <w:tab w:val="left" w:pos="0"/>
        </w:tabs>
        <w:spacing w:before="100" w:beforeAutospacing="1" w:after="120" w:line="240" w:lineRule="auto"/>
        <w:ind w:right="-270"/>
        <w:rPr>
          <w:rFonts w:eastAsia="Times New Roman" w:cs="Times New Roman"/>
          <w:strike/>
        </w:rPr>
      </w:pPr>
      <w:proofErr w:type="gramStart"/>
      <w:r w:rsidRPr="00E53CBC">
        <w:rPr>
          <w:rFonts w:eastAsia="Times New Roman" w:cs="Times New Roman"/>
        </w:rPr>
        <w:t>update</w:t>
      </w:r>
      <w:proofErr w:type="gramEnd"/>
      <w:r w:rsidRPr="00E53CBC">
        <w:rPr>
          <w:rFonts w:eastAsia="Times New Roman" w:cs="Times New Roman"/>
        </w:rPr>
        <w:t xml:space="preserve"> </w:t>
      </w:r>
      <w:r w:rsidR="00B215FD">
        <w:rPr>
          <w:rFonts w:eastAsia="Times New Roman" w:cs="Times New Roman"/>
        </w:rPr>
        <w:t xml:space="preserve">and submit </w:t>
      </w:r>
      <w:r w:rsidRPr="00E53CBC">
        <w:rPr>
          <w:rFonts w:eastAsia="Times New Roman" w:cs="Times New Roman"/>
        </w:rPr>
        <w:t xml:space="preserve">your appendices document: enter final information for the most recently completed year and updated information for the </w:t>
      </w:r>
      <w:r w:rsidR="0039466E">
        <w:rPr>
          <w:rFonts w:eastAsia="Times New Roman" w:cs="Times New Roman"/>
        </w:rPr>
        <w:t>current year</w:t>
      </w:r>
      <w:r w:rsidRPr="00E53CBC">
        <w:rPr>
          <w:rFonts w:eastAsia="Times New Roman" w:cs="Times New Roman"/>
        </w:rPr>
        <w:t xml:space="preserve">. Your </w:t>
      </w:r>
      <w:r w:rsidR="0039466E" w:rsidRPr="00E53CBC">
        <w:rPr>
          <w:rFonts w:eastAsia="Times New Roman" w:cs="Times New Roman"/>
        </w:rPr>
        <w:t>appendi</w:t>
      </w:r>
      <w:r w:rsidR="0039466E">
        <w:rPr>
          <w:rFonts w:eastAsia="Times New Roman" w:cs="Times New Roman"/>
        </w:rPr>
        <w:t>ces</w:t>
      </w:r>
      <w:r w:rsidR="0039466E" w:rsidRPr="00E53CBC">
        <w:rPr>
          <w:rFonts w:eastAsia="Times New Roman" w:cs="Times New Roman"/>
        </w:rPr>
        <w:t xml:space="preserve"> </w:t>
      </w:r>
      <w:r w:rsidRPr="00E53CBC">
        <w:rPr>
          <w:rFonts w:eastAsia="Times New Roman" w:cs="Times New Roman"/>
        </w:rPr>
        <w:t>and this form should complement each other, with this form explaining any changes you made to your appendix.</w:t>
      </w:r>
    </w:p>
    <w:p w:rsidR="00E53CBC" w:rsidRPr="00E53CBC" w:rsidRDefault="00E53CBC" w:rsidP="00E53CBC">
      <w:pPr>
        <w:shd w:val="clear" w:color="auto" w:fill="FFFFFF"/>
        <w:tabs>
          <w:tab w:val="left" w:pos="-360"/>
        </w:tabs>
        <w:spacing w:before="100" w:beforeAutospacing="1"/>
        <w:ind w:left="-360" w:right="-270"/>
        <w:rPr>
          <w:rFonts w:eastAsia="Times New Roman" w:cs="Times New Roman"/>
          <w:strike/>
        </w:rPr>
      </w:pPr>
      <w:r w:rsidRPr="00E53CBC" w:rsidDel="00FB5F19">
        <w:rPr>
          <w:rFonts w:eastAsia="Times New Roman" w:cs="Segoe UI"/>
        </w:rPr>
        <w:t xml:space="preserve">The annual installment of your organization’s core grant can be requested at the beginning </w:t>
      </w:r>
      <w:r w:rsidRPr="00E53CBC" w:rsidDel="00FB5F19">
        <w:rPr>
          <w:rFonts w:eastAsia="Times New Roman" w:cs="Segoe UI"/>
          <w:b/>
        </w:rPr>
        <w:t>of your fiscal year</w:t>
      </w:r>
      <w:r w:rsidRPr="00E53CBC" w:rsidDel="00FB5F19">
        <w:rPr>
          <w:rFonts w:eastAsia="Times New Roman" w:cs="Segoe UI"/>
        </w:rPr>
        <w:t xml:space="preserve">. </w:t>
      </w:r>
      <w:r w:rsidRPr="00E53CBC">
        <w:rPr>
          <w:rFonts w:eastAsia="Times New Roman" w:cs="Segoe UI"/>
        </w:rPr>
        <w:t>However, p</w:t>
      </w:r>
      <w:r w:rsidRPr="00E53CBC" w:rsidDel="00FB5F19">
        <w:rPr>
          <w:rFonts w:eastAsia="Times New Roman" w:cs="Segoe UI"/>
        </w:rPr>
        <w:t xml:space="preserve">ayments will be issued </w:t>
      </w:r>
      <w:r w:rsidRPr="00E53CBC" w:rsidDel="00FB5F19">
        <w:rPr>
          <w:rFonts w:eastAsia="Times New Roman" w:cs="Segoe UI"/>
          <w:b/>
        </w:rPr>
        <w:t>after April 1</w:t>
      </w:r>
      <w:r w:rsidRPr="00E53CBC" w:rsidDel="00FB5F19">
        <w:rPr>
          <w:rFonts w:eastAsia="Times New Roman" w:cs="Segoe UI"/>
          <w:b/>
          <w:vertAlign w:val="superscript"/>
        </w:rPr>
        <w:t>st</w:t>
      </w:r>
      <w:r w:rsidRPr="00E53CBC" w:rsidDel="00FB5F19">
        <w:rPr>
          <w:rFonts w:eastAsia="Times New Roman" w:cs="Segoe UI"/>
        </w:rPr>
        <w:t xml:space="preserve"> to coincide with the beginning of Canada Council’s fiscal year.</w:t>
      </w:r>
    </w:p>
    <w:p w:rsidR="00E53CBC" w:rsidRPr="00E53CBC" w:rsidRDefault="00E53CBC" w:rsidP="00E53CBC">
      <w:pPr>
        <w:spacing w:before="240"/>
        <w:ind w:left="-360"/>
        <w:rPr>
          <w:b/>
        </w:rPr>
      </w:pPr>
      <w:r w:rsidRPr="00E53CBC">
        <w:t xml:space="preserve">Recipients of grants who are required to submit their financial information using the “CADAC Financial Form for Arts Organizations” should visit </w:t>
      </w:r>
      <w:hyperlink r:id="rId9" w:history="1">
        <w:r w:rsidRPr="00E53CBC">
          <w:rPr>
            <w:rStyle w:val="Hyperlink"/>
          </w:rPr>
          <w:t>www.thecadac.ca</w:t>
        </w:r>
      </w:hyperlink>
      <w:r w:rsidRPr="00E53CBC">
        <w:t xml:space="preserve">.  You are responsible for ensuring that your CADAC reporting is up to date. If you have </w:t>
      </w:r>
      <w:r w:rsidR="0039466E">
        <w:t>overdue</w:t>
      </w:r>
      <w:r w:rsidR="0039466E" w:rsidRPr="00E53CBC">
        <w:t xml:space="preserve"> </w:t>
      </w:r>
      <w:r w:rsidRPr="00E53CBC">
        <w:t xml:space="preserve">reconciliation requests from </w:t>
      </w:r>
      <w:r w:rsidR="0039466E">
        <w:t xml:space="preserve">previous fiscal </w:t>
      </w:r>
      <w:r w:rsidR="007A1187">
        <w:t>years,</w:t>
      </w:r>
      <w:r w:rsidRPr="00E53CBC">
        <w:t xml:space="preserve"> </w:t>
      </w:r>
      <w:r w:rsidR="0039466E">
        <w:t>the Council</w:t>
      </w:r>
      <w:r w:rsidRPr="00E53CBC">
        <w:t xml:space="preserve"> may withhold your payment.</w:t>
      </w:r>
      <w:r w:rsidRPr="00E53CBC">
        <w:rPr>
          <w:b/>
        </w:rPr>
        <w:t xml:space="preserve"> </w:t>
      </w:r>
    </w:p>
    <w:p w:rsidR="00E53CBC" w:rsidRDefault="00E53CBC" w:rsidP="00E53CBC">
      <w:pPr>
        <w:shd w:val="clear" w:color="auto" w:fill="FFFFFF"/>
        <w:tabs>
          <w:tab w:val="left" w:pos="-360"/>
        </w:tabs>
        <w:spacing w:before="100" w:beforeAutospacing="1"/>
        <w:ind w:left="-360" w:right="-270"/>
        <w:rPr>
          <w:rFonts w:eastAsia="Times New Roman" w:cs="Times New Roman"/>
        </w:rPr>
      </w:pPr>
      <w:r w:rsidRPr="00E53CBC">
        <w:rPr>
          <w:rFonts w:eastAsia="Times New Roman" w:cs="Times New Roman"/>
        </w:rPr>
        <w:t xml:space="preserve">The information you provide in your </w:t>
      </w:r>
      <w:r w:rsidR="001C21E1">
        <w:rPr>
          <w:rFonts w:eastAsia="Times New Roman" w:cs="Times New Roman"/>
        </w:rPr>
        <w:t>Annual Update Report</w:t>
      </w:r>
      <w:r w:rsidR="00424416">
        <w:rPr>
          <w:rFonts w:eastAsia="Times New Roman" w:cs="Times New Roman"/>
        </w:rPr>
        <w:t xml:space="preserve"> Form</w:t>
      </w:r>
      <w:r w:rsidRPr="00E53CBC">
        <w:rPr>
          <w:rFonts w:eastAsia="Times New Roman" w:cs="Times New Roman"/>
        </w:rPr>
        <w:t xml:space="preserve"> is essential in helping your officer understand how your organization and its activities have developed and what it plans to do. Annual Update</w:t>
      </w:r>
      <w:r w:rsidR="001C21E1">
        <w:rPr>
          <w:rFonts w:eastAsia="Times New Roman" w:cs="Times New Roman"/>
        </w:rPr>
        <w:t xml:space="preserve"> Report</w:t>
      </w:r>
      <w:r w:rsidRPr="00E53CBC">
        <w:rPr>
          <w:rFonts w:eastAsia="Times New Roman" w:cs="Times New Roman"/>
        </w:rPr>
        <w:t>s will not be shared with Peer Assessment Committees.</w:t>
      </w:r>
    </w:p>
    <w:p w:rsidR="00E53CBC" w:rsidRDefault="00E53CBC">
      <w:pPr>
        <w:rPr>
          <w:rFonts w:eastAsia="Times New Roman" w:cs="Times New Roman"/>
        </w:rPr>
      </w:pPr>
      <w:r>
        <w:rPr>
          <w:rFonts w:eastAsia="Times New Roman" w:cs="Times New Roman"/>
        </w:rPr>
        <w:br w:type="page"/>
      </w:r>
    </w:p>
    <w:p w:rsidR="00E53CBC" w:rsidRPr="00E53CBC" w:rsidRDefault="00E53CBC" w:rsidP="00E53CBC">
      <w:pPr>
        <w:shd w:val="clear" w:color="auto" w:fill="FFFFFF"/>
        <w:tabs>
          <w:tab w:val="left" w:pos="-360"/>
        </w:tabs>
        <w:spacing w:before="100" w:beforeAutospacing="1"/>
        <w:ind w:left="-360" w:right="-270"/>
        <w:rPr>
          <w:rFonts w:eastAsia="Times New Roman" w:cs="Times New Roman"/>
          <w:strike/>
        </w:rPr>
      </w:pPr>
      <w:r>
        <w:rPr>
          <w:noProof/>
        </w:rPr>
        <w:lastRenderedPageBreak/>
        <w:drawing>
          <wp:anchor distT="0" distB="0" distL="114300" distR="114300" simplePos="0" relativeHeight="251658240" behindDoc="0" locked="0" layoutInCell="1" allowOverlap="1">
            <wp:simplePos x="0" y="0"/>
            <wp:positionH relativeFrom="column">
              <wp:posOffset>-231140</wp:posOffset>
            </wp:positionH>
            <wp:positionV relativeFrom="paragraph">
              <wp:posOffset>-346710</wp:posOffset>
            </wp:positionV>
            <wp:extent cx="3079115" cy="564515"/>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9115" cy="564515"/>
                    </a:xfrm>
                    <a:prstGeom prst="rect">
                      <a:avLst/>
                    </a:prstGeom>
                  </pic:spPr>
                </pic:pic>
              </a:graphicData>
            </a:graphic>
            <wp14:sizeRelH relativeFrom="page">
              <wp14:pctWidth>0</wp14:pctWidth>
            </wp14:sizeRelH>
            <wp14:sizeRelV relativeFrom="page">
              <wp14:pctHeight>0</wp14:pctHeight>
            </wp14:sizeRelV>
          </wp:anchor>
        </w:drawing>
      </w:r>
    </w:p>
    <w:p w:rsidR="00F500F6" w:rsidRPr="00F500F6" w:rsidRDefault="00F500F6" w:rsidP="00C45C73">
      <w:pPr>
        <w:pStyle w:val="Title"/>
        <w:tabs>
          <w:tab w:val="left" w:pos="0"/>
        </w:tabs>
        <w:spacing w:before="480"/>
        <w:ind w:right="-270"/>
        <w:rPr>
          <w:rFonts w:asciiTheme="minorHAnsi" w:eastAsiaTheme="minorHAnsi" w:hAnsiTheme="minorHAnsi" w:cstheme="minorBidi"/>
          <w:color w:val="auto"/>
          <w:spacing w:val="0"/>
          <w:kern w:val="0"/>
          <w:sz w:val="22"/>
          <w:szCs w:val="22"/>
          <w:lang w:eastAsia="en-US"/>
        </w:rPr>
      </w:pPr>
      <w:r>
        <w:rPr>
          <w:rFonts w:asciiTheme="minorHAnsi" w:hAnsiTheme="minorHAnsi"/>
          <w:color w:val="2387FC"/>
          <w:sz w:val="48"/>
          <w:szCs w:val="48"/>
        </w:rPr>
        <w:t>GRANT HOLDER INFORMATION</w:t>
      </w:r>
      <w:r w:rsidR="00C45C73">
        <w:rPr>
          <w:rFonts w:asciiTheme="minorHAnsi" w:eastAsiaTheme="minorHAnsi" w:hAnsiTheme="minorHAnsi" w:cstheme="minorBidi"/>
          <w:color w:val="auto"/>
          <w:spacing w:val="0"/>
          <w:kern w:val="0"/>
          <w:sz w:val="22"/>
          <w:szCs w:val="22"/>
          <w:lang w:eastAsia="en-US"/>
        </w:rPr>
        <w:t xml:space="preserve">  </w:t>
      </w:r>
      <w:r>
        <w:rPr>
          <w:rFonts w:asciiTheme="minorHAnsi" w:eastAsiaTheme="minorHAnsi" w:hAnsiTheme="minorHAnsi" w:cstheme="minorBidi"/>
          <w:color w:val="auto"/>
          <w:spacing w:val="0"/>
          <w:kern w:val="0"/>
          <w:sz w:val="22"/>
          <w:szCs w:val="22"/>
          <w:lang w:eastAsia="en-US"/>
        </w:rPr>
        <w:t xml:space="preserve">                               </w:t>
      </w:r>
      <w:r w:rsidR="00C45C73">
        <w:rPr>
          <w:rFonts w:asciiTheme="minorHAnsi" w:eastAsiaTheme="minorHAnsi" w:hAnsiTheme="minorHAnsi" w:cstheme="minorBidi"/>
          <w:color w:val="auto"/>
          <w:spacing w:val="0"/>
          <w:kern w:val="0"/>
          <w:sz w:val="22"/>
          <w:szCs w:val="22"/>
          <w:lang w:eastAsia="en-US"/>
        </w:rPr>
        <w:t xml:space="preserve">      </w:t>
      </w:r>
      <w:r>
        <w:rPr>
          <w:rFonts w:asciiTheme="minorHAnsi" w:eastAsiaTheme="minorHAnsi" w:hAnsiTheme="minorHAnsi" w:cstheme="minorBidi"/>
          <w:color w:val="auto"/>
          <w:spacing w:val="0"/>
          <w:kern w:val="0"/>
          <w:sz w:val="22"/>
          <w:szCs w:val="22"/>
          <w:lang w:eastAsia="en-US"/>
        </w:rPr>
        <w:t xml:space="preserve">  </w:t>
      </w:r>
      <w:r w:rsidRPr="00F500F6">
        <w:rPr>
          <w:rFonts w:asciiTheme="minorHAnsi" w:eastAsia="Times New Roman" w:hAnsiTheme="minorHAnsi" w:cs="Segoe UI"/>
          <w:b/>
          <w:color w:val="FF0000"/>
          <w:sz w:val="24"/>
          <w:szCs w:val="24"/>
        </w:rPr>
        <w:t>*</w:t>
      </w:r>
      <w:r w:rsidRPr="00F500F6">
        <w:rPr>
          <w:rFonts w:asciiTheme="minorHAnsi" w:eastAsia="Times New Roman" w:hAnsiTheme="minorHAnsi" w:cs="Segoe UI"/>
          <w:b/>
          <w:color w:val="auto"/>
          <w:sz w:val="24"/>
          <w:szCs w:val="24"/>
        </w:rPr>
        <w:t>required</w:t>
      </w:r>
      <w:r w:rsidRPr="00F500F6">
        <w:rPr>
          <w:rFonts w:asciiTheme="minorHAnsi" w:eastAsiaTheme="minorHAnsi" w:hAnsiTheme="minorHAnsi" w:cstheme="minorBidi"/>
          <w:color w:val="auto"/>
          <w:spacing w:val="0"/>
          <w:kern w:val="0"/>
          <w:sz w:val="24"/>
          <w:szCs w:val="24"/>
          <w:lang w:eastAsia="en-US"/>
        </w:rPr>
        <w:t xml:space="preserve">  </w:t>
      </w:r>
      <w:r w:rsidRPr="00F500F6">
        <w:rPr>
          <w:rFonts w:asciiTheme="minorHAnsi" w:eastAsiaTheme="minorHAnsi" w:hAnsiTheme="minorHAnsi" w:cstheme="minorBidi"/>
          <w:color w:val="auto"/>
          <w:spacing w:val="0"/>
          <w:kern w:val="0"/>
          <w:sz w:val="22"/>
          <w:szCs w:val="22"/>
          <w:lang w:eastAsia="en-US"/>
        </w:rPr>
        <w:t xml:space="preserve">                             </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E53CBC" w:rsidTr="00F75C3F">
        <w:tc>
          <w:tcPr>
            <w:tcW w:w="2538" w:type="dxa"/>
          </w:tcPr>
          <w:p w:rsidR="00E53CBC" w:rsidRDefault="00E53CBC">
            <w:r>
              <w:br/>
            </w:r>
            <w:r w:rsidR="00622A4D" w:rsidRPr="00622A4D">
              <w:rPr>
                <w:rFonts w:eastAsia="Times New Roman" w:cs="Segoe UI"/>
                <w:b/>
              </w:rPr>
              <w:t>Organization’s name</w:t>
            </w:r>
            <w:r w:rsidR="00622A4D" w:rsidRPr="00622A4D">
              <w:rPr>
                <w:rFonts w:eastAsia="Times New Roman" w:cs="Segoe UI"/>
                <w:b/>
                <w:color w:val="FF0000"/>
              </w:rPr>
              <w:t>*</w:t>
            </w:r>
          </w:p>
        </w:tc>
        <w:tc>
          <w:tcPr>
            <w:tcW w:w="7038" w:type="dxa"/>
            <w:tcBorders>
              <w:bottom w:val="single" w:sz="4" w:space="0" w:color="auto"/>
            </w:tcBorders>
            <w:vAlign w:val="bottom"/>
          </w:tcPr>
          <w:p w:rsidR="00E53CBC" w:rsidRDefault="00E53CBC" w:rsidP="00E53CBC"/>
        </w:tc>
      </w:tr>
      <w:tr w:rsidR="00622A4D" w:rsidTr="00F75C3F">
        <w:tc>
          <w:tcPr>
            <w:tcW w:w="2538" w:type="dxa"/>
          </w:tcPr>
          <w:p w:rsidR="00622A4D" w:rsidRDefault="00622A4D" w:rsidP="00622A4D">
            <w:pPr>
              <w:jc w:val="right"/>
            </w:pPr>
          </w:p>
          <w:p w:rsidR="00622A4D" w:rsidRDefault="00622A4D" w:rsidP="00622A4D">
            <w:r w:rsidRPr="00622A4D">
              <w:rPr>
                <w:b/>
              </w:rPr>
              <w:t>Name of representative</w:t>
            </w:r>
            <w:r w:rsidRPr="00622A4D">
              <w:rPr>
                <w:rFonts w:eastAsia="Times New Roman" w:cs="Segoe UI"/>
                <w:b/>
                <w:color w:val="FF0000"/>
              </w:rPr>
              <w:t>*</w:t>
            </w:r>
          </w:p>
        </w:tc>
        <w:tc>
          <w:tcPr>
            <w:tcW w:w="7038" w:type="dxa"/>
            <w:tcBorders>
              <w:top w:val="single" w:sz="4" w:space="0" w:color="auto"/>
              <w:bottom w:val="single" w:sz="4" w:space="0" w:color="auto"/>
            </w:tcBorders>
            <w:vAlign w:val="bottom"/>
          </w:tcPr>
          <w:p w:rsidR="00622A4D" w:rsidRDefault="00622A4D" w:rsidP="00E53CBC"/>
        </w:tc>
      </w:tr>
      <w:tr w:rsidR="00622A4D" w:rsidTr="00F75C3F">
        <w:tc>
          <w:tcPr>
            <w:tcW w:w="2538" w:type="dxa"/>
          </w:tcPr>
          <w:p w:rsidR="00622A4D" w:rsidRDefault="00622A4D" w:rsidP="00622A4D">
            <w:pPr>
              <w:jc w:val="right"/>
            </w:pPr>
          </w:p>
          <w:p w:rsidR="00622A4D" w:rsidRDefault="00622A4D" w:rsidP="00622A4D">
            <w:r w:rsidRPr="00622A4D">
              <w:rPr>
                <w:b/>
              </w:rPr>
              <w:t>File Number</w:t>
            </w:r>
            <w:r w:rsidRPr="00622A4D">
              <w:rPr>
                <w:rFonts w:eastAsia="Times New Roman" w:cs="Segoe UI"/>
                <w:b/>
                <w:color w:val="FF0000"/>
              </w:rPr>
              <w:t>*</w:t>
            </w:r>
          </w:p>
        </w:tc>
        <w:tc>
          <w:tcPr>
            <w:tcW w:w="7038" w:type="dxa"/>
            <w:tcBorders>
              <w:top w:val="single" w:sz="4" w:space="0" w:color="auto"/>
              <w:bottom w:val="single" w:sz="4" w:space="0" w:color="auto"/>
            </w:tcBorders>
            <w:vAlign w:val="bottom"/>
          </w:tcPr>
          <w:p w:rsidR="00622A4D" w:rsidRDefault="00622A4D" w:rsidP="00E53CBC"/>
        </w:tc>
      </w:tr>
      <w:tr w:rsidR="00622A4D" w:rsidTr="00F75C3F">
        <w:tc>
          <w:tcPr>
            <w:tcW w:w="2538" w:type="dxa"/>
          </w:tcPr>
          <w:p w:rsidR="00622A4D" w:rsidRDefault="00622A4D" w:rsidP="00622A4D">
            <w:pPr>
              <w:jc w:val="right"/>
            </w:pPr>
          </w:p>
          <w:p w:rsidR="00622A4D" w:rsidRDefault="0039466E" w:rsidP="0039466E">
            <w:r>
              <w:rPr>
                <w:b/>
              </w:rPr>
              <w:t xml:space="preserve">Current </w:t>
            </w:r>
            <w:r w:rsidR="00B92B9D">
              <w:rPr>
                <w:b/>
              </w:rPr>
              <w:t>Fiscal Y</w:t>
            </w:r>
            <w:r w:rsidR="00622A4D" w:rsidRPr="00622A4D">
              <w:rPr>
                <w:b/>
              </w:rPr>
              <w:t>ear</w:t>
            </w:r>
            <w:r w:rsidR="00622A4D" w:rsidRPr="00622A4D">
              <w:rPr>
                <w:rFonts w:eastAsia="Times New Roman" w:cs="Segoe UI"/>
                <w:b/>
                <w:color w:val="FF0000"/>
              </w:rPr>
              <w:t>*</w:t>
            </w:r>
          </w:p>
        </w:tc>
        <w:tc>
          <w:tcPr>
            <w:tcW w:w="7038" w:type="dxa"/>
            <w:tcBorders>
              <w:top w:val="single" w:sz="4" w:space="0" w:color="auto"/>
              <w:bottom w:val="single" w:sz="4" w:space="0" w:color="auto"/>
            </w:tcBorders>
            <w:vAlign w:val="bottom"/>
          </w:tcPr>
          <w:p w:rsidR="00622A4D" w:rsidRDefault="00622A4D" w:rsidP="00E53CBC"/>
        </w:tc>
      </w:tr>
    </w:tbl>
    <w:p w:rsidR="007602EE" w:rsidRDefault="007602EE"/>
    <w:p w:rsidR="0039466E" w:rsidRDefault="0039466E" w:rsidP="00F75C3F">
      <w:pPr>
        <w:ind w:left="-180"/>
        <w:rPr>
          <w:b/>
          <w:color w:val="2387FC"/>
          <w:sz w:val="28"/>
          <w:szCs w:val="28"/>
          <w:lang w:val="en-CA"/>
        </w:rPr>
      </w:pPr>
      <w:r>
        <w:rPr>
          <w:b/>
          <w:color w:val="2387FC"/>
          <w:sz w:val="28"/>
          <w:szCs w:val="28"/>
          <w:lang w:val="en-CA"/>
        </w:rPr>
        <w:t>As a reminder, if you have moved, or changed your contact information, p</w:t>
      </w:r>
      <w:r w:rsidR="00B92B9D">
        <w:rPr>
          <w:b/>
          <w:color w:val="2387FC"/>
          <w:sz w:val="28"/>
          <w:szCs w:val="28"/>
          <w:lang w:val="en-CA"/>
        </w:rPr>
        <w:t xml:space="preserve">lease update your </w:t>
      </w:r>
      <w:r w:rsidR="00C2782C" w:rsidRPr="006F5D4A">
        <w:rPr>
          <w:b/>
          <w:color w:val="2387FC"/>
          <w:sz w:val="28"/>
          <w:szCs w:val="28"/>
          <w:lang w:val="en-CA"/>
        </w:rPr>
        <w:t>Canada Council portal account</w:t>
      </w:r>
      <w:r w:rsidR="00B92B9D">
        <w:rPr>
          <w:b/>
          <w:color w:val="2387FC"/>
          <w:sz w:val="28"/>
          <w:szCs w:val="28"/>
          <w:lang w:val="en-CA"/>
        </w:rPr>
        <w:t>.</w:t>
      </w:r>
    </w:p>
    <w:p w:rsidR="00F500F6" w:rsidRPr="00B92B9D" w:rsidRDefault="00F500F6">
      <w:pPr>
        <w:rPr>
          <w:lang w:val="en-CA"/>
        </w:rPr>
      </w:pPr>
    </w:p>
    <w:p w:rsidR="00F75C3F" w:rsidRDefault="00F75C3F" w:rsidP="00F75C3F">
      <w:pPr>
        <w:shd w:val="clear" w:color="auto" w:fill="FFFFFF"/>
        <w:tabs>
          <w:tab w:val="left" w:pos="0"/>
        </w:tabs>
        <w:spacing w:before="100" w:beforeAutospacing="1" w:after="0"/>
        <w:ind w:left="-180" w:right="-180"/>
        <w:rPr>
          <w:rFonts w:ascii="Calibri" w:eastAsia="Times New Roman" w:hAnsi="Calibri" w:cs="Segoe UI"/>
          <w:b/>
          <w:color w:val="000000"/>
        </w:rPr>
      </w:pPr>
      <w:r w:rsidRPr="00F75C3F">
        <w:rPr>
          <w:rFonts w:ascii="Calibri" w:eastAsia="Times New Roman" w:hAnsi="Calibri" w:cs="Segoe UI"/>
          <w:b/>
          <w:color w:val="000000"/>
        </w:rPr>
        <w:t>Submit your</w:t>
      </w:r>
      <w:r w:rsidR="0039466E">
        <w:rPr>
          <w:rFonts w:ascii="Calibri" w:eastAsia="Times New Roman" w:hAnsi="Calibri" w:cs="Segoe UI"/>
          <w:b/>
          <w:color w:val="000000"/>
        </w:rPr>
        <w:t xml:space="preserve"> completed</w:t>
      </w:r>
      <w:r w:rsidRPr="00F75C3F">
        <w:rPr>
          <w:rFonts w:ascii="Calibri" w:eastAsia="Times New Roman" w:hAnsi="Calibri" w:cs="Segoe UI"/>
          <w:b/>
          <w:color w:val="000000"/>
        </w:rPr>
        <w:t xml:space="preserve"> </w:t>
      </w:r>
      <w:r w:rsidR="00424416">
        <w:rPr>
          <w:rFonts w:ascii="Calibri" w:eastAsia="Times New Roman" w:hAnsi="Calibri" w:cs="Segoe UI"/>
          <w:b/>
          <w:color w:val="000000"/>
        </w:rPr>
        <w:t>Annual Update Report</w:t>
      </w:r>
      <w:r w:rsidRPr="00F75C3F">
        <w:rPr>
          <w:rFonts w:ascii="Calibri" w:eastAsia="Times New Roman" w:hAnsi="Calibri" w:cs="Segoe UI"/>
          <w:b/>
          <w:color w:val="000000"/>
        </w:rPr>
        <w:t xml:space="preserve"> Form </w:t>
      </w:r>
      <w:r w:rsidR="0039466E">
        <w:rPr>
          <w:rFonts w:ascii="Calibri" w:eastAsia="Times New Roman" w:hAnsi="Calibri" w:cs="Segoe UI"/>
          <w:b/>
          <w:color w:val="000000"/>
        </w:rPr>
        <w:t xml:space="preserve">and all required documents i.e. appendices </w:t>
      </w:r>
      <w:r w:rsidRPr="00F75C3F">
        <w:rPr>
          <w:rFonts w:ascii="Calibri" w:eastAsia="Times New Roman" w:hAnsi="Calibri" w:cs="Segoe UI"/>
          <w:b/>
          <w:color w:val="000000"/>
        </w:rPr>
        <w:t>to:</w:t>
      </w:r>
    </w:p>
    <w:p w:rsidR="00C2782C" w:rsidRPr="00F75C3F" w:rsidRDefault="00C2782C" w:rsidP="00F75C3F">
      <w:pPr>
        <w:shd w:val="clear" w:color="auto" w:fill="FFFFFF"/>
        <w:tabs>
          <w:tab w:val="left" w:pos="0"/>
        </w:tabs>
        <w:spacing w:before="100" w:beforeAutospacing="1" w:after="0"/>
        <w:ind w:left="-180" w:right="-180"/>
        <w:rPr>
          <w:rFonts w:ascii="Calibri" w:eastAsia="Times New Roman" w:hAnsi="Calibri" w:cs="Segoe UI"/>
          <w:b/>
          <w:color w:val="000000"/>
        </w:rPr>
      </w:pPr>
    </w:p>
    <w:p w:rsidR="00F75C3F" w:rsidRPr="00B215FD" w:rsidRDefault="00F75C3F" w:rsidP="00F75C3F">
      <w:pPr>
        <w:shd w:val="clear" w:color="auto" w:fill="FFFFFF"/>
        <w:tabs>
          <w:tab w:val="left" w:pos="0"/>
        </w:tabs>
        <w:spacing w:after="0"/>
        <w:ind w:left="-180" w:right="-180"/>
        <w:rPr>
          <w:rFonts w:ascii="Calibri" w:eastAsia="Times New Roman" w:hAnsi="Calibri" w:cs="Segoe UI"/>
          <w:color w:val="00B050"/>
        </w:rPr>
      </w:pPr>
      <w:r w:rsidRPr="00B215FD">
        <w:rPr>
          <w:rFonts w:ascii="Calibri" w:eastAsia="Times New Roman" w:hAnsi="Calibri" w:cs="Segoe UI"/>
          <w:color w:val="00B050"/>
        </w:rPr>
        <w:t>Program Name</w:t>
      </w:r>
      <w:r w:rsidRPr="00B215FD">
        <w:rPr>
          <w:rFonts w:ascii="Calibri" w:eastAsia="Times New Roman" w:hAnsi="Calibri" w:cs="Segoe UI"/>
          <w:color w:val="00B050"/>
        </w:rPr>
        <w:br/>
        <w:t xml:space="preserve">Program Officer </w:t>
      </w:r>
    </w:p>
    <w:p w:rsidR="00F75C3F" w:rsidRPr="00F75C3F" w:rsidRDefault="00F75C3F" w:rsidP="00F75C3F">
      <w:pPr>
        <w:shd w:val="clear" w:color="auto" w:fill="FFFFFF"/>
        <w:tabs>
          <w:tab w:val="left" w:pos="0"/>
        </w:tabs>
        <w:spacing w:after="0"/>
        <w:ind w:left="-180" w:right="-180"/>
      </w:pPr>
      <w:r w:rsidRPr="00F75C3F">
        <w:t>Canada Council for the Arts</w:t>
      </w:r>
      <w:r w:rsidRPr="00F75C3F">
        <w:br/>
      </w:r>
      <w:r w:rsidRPr="00F75C3F">
        <w:rPr>
          <w:bCs/>
        </w:rPr>
        <w:t>150 Elgin Street, P.O. Box 1047 </w:t>
      </w:r>
      <w:r w:rsidRPr="00F75C3F">
        <w:rPr>
          <w:bCs/>
        </w:rPr>
        <w:br/>
        <w:t xml:space="preserve">Ottawa ON K1P 5V8  </w:t>
      </w:r>
    </w:p>
    <w:p w:rsidR="00F75C3F" w:rsidRPr="00F75C3F" w:rsidRDefault="00F75C3F" w:rsidP="00F75C3F">
      <w:pPr>
        <w:shd w:val="clear" w:color="auto" w:fill="FFFFFF"/>
        <w:tabs>
          <w:tab w:val="left" w:pos="0"/>
        </w:tabs>
        <w:spacing w:after="0"/>
        <w:ind w:left="-180" w:right="-180"/>
        <w:rPr>
          <w:b/>
        </w:rPr>
      </w:pPr>
      <w:r w:rsidRPr="00F75C3F">
        <w:rPr>
          <w:b/>
        </w:rPr>
        <w:t>OR</w:t>
      </w:r>
    </w:p>
    <w:p w:rsidR="00F75C3F" w:rsidRDefault="00D006AE" w:rsidP="00F75C3F">
      <w:pPr>
        <w:shd w:val="clear" w:color="auto" w:fill="FFFFFF"/>
        <w:tabs>
          <w:tab w:val="left" w:pos="0"/>
        </w:tabs>
        <w:spacing w:after="0"/>
        <w:ind w:left="-180" w:right="-180"/>
        <w:rPr>
          <w:rStyle w:val="Hyperlink"/>
        </w:rPr>
      </w:pPr>
      <w:hyperlink r:id="rId11" w:history="1">
        <w:r w:rsidR="00F75C3F" w:rsidRPr="00B215FD">
          <w:rPr>
            <w:rStyle w:val="Hyperlink"/>
            <w:color w:val="00B050"/>
          </w:rPr>
          <w:t>firstname.lastname</w:t>
        </w:r>
        <w:r w:rsidR="00F75C3F" w:rsidRPr="00F75C3F">
          <w:rPr>
            <w:rStyle w:val="Hyperlink"/>
          </w:rPr>
          <w:t>@canadacouncil.ca</w:t>
        </w:r>
      </w:hyperlink>
    </w:p>
    <w:p w:rsidR="00F75C3F" w:rsidRPr="00F75C3F" w:rsidRDefault="00F75C3F" w:rsidP="00F75C3F">
      <w:pPr>
        <w:shd w:val="clear" w:color="auto" w:fill="FFFFFF"/>
        <w:tabs>
          <w:tab w:val="left" w:pos="0"/>
        </w:tabs>
        <w:spacing w:after="0"/>
        <w:ind w:left="-180" w:right="-180"/>
      </w:pPr>
    </w:p>
    <w:p w:rsidR="00F75C3F" w:rsidRPr="00B92B9D" w:rsidRDefault="00D006AE" w:rsidP="00F75C3F">
      <w:pPr>
        <w:shd w:val="clear" w:color="auto" w:fill="FFFFFF"/>
        <w:spacing w:after="0"/>
        <w:ind w:left="90" w:right="-180" w:hanging="270"/>
        <w:rPr>
          <w:bCs/>
        </w:rPr>
      </w:pPr>
      <w:sdt>
        <w:sdtPr>
          <w:rPr>
            <w:b/>
            <w:bCs/>
          </w:rPr>
          <w:id w:val="480206940"/>
          <w14:checkbox>
            <w14:checked w14:val="0"/>
            <w14:checkedState w14:val="2612" w14:font="MS Gothic"/>
            <w14:uncheckedState w14:val="2610" w14:font="MS Gothic"/>
          </w14:checkbox>
        </w:sdtPr>
        <w:sdtEndPr/>
        <w:sdtContent>
          <w:r w:rsidR="00B92B9D">
            <w:rPr>
              <w:rFonts w:ascii="MS Gothic" w:eastAsia="MS Gothic" w:hAnsi="MS Gothic" w:hint="eastAsia"/>
              <w:b/>
              <w:bCs/>
            </w:rPr>
            <w:t>☐</w:t>
          </w:r>
        </w:sdtContent>
      </w:sdt>
      <w:r w:rsidR="00F75C3F" w:rsidRPr="00F75C3F">
        <w:rPr>
          <w:rFonts w:eastAsia="Times New Roman" w:cs="Times New Roman"/>
          <w:color w:val="FF0000"/>
        </w:rPr>
        <w:t xml:space="preserve">  </w:t>
      </w:r>
      <w:r w:rsidR="00F75C3F" w:rsidRPr="00F75C3F">
        <w:rPr>
          <w:rFonts w:eastAsia="Times New Roman" w:cs="Times New Roman"/>
        </w:rPr>
        <w:t xml:space="preserve">I acknowledge that I have read, understand and agree with the above information. The information that I </w:t>
      </w:r>
      <w:r w:rsidR="00F75C3F">
        <w:rPr>
          <w:rFonts w:eastAsia="Times New Roman" w:cs="Times New Roman"/>
        </w:rPr>
        <w:t xml:space="preserve"> </w:t>
      </w:r>
      <w:r w:rsidR="00F75C3F">
        <w:rPr>
          <w:rFonts w:eastAsia="Times New Roman" w:cs="Times New Roman"/>
        </w:rPr>
        <w:br/>
      </w:r>
      <w:r w:rsidR="00F75C3F" w:rsidRPr="00B92B9D">
        <w:rPr>
          <w:bCs/>
        </w:rPr>
        <w:t xml:space="preserve"> will provide in the following form is to notify and update Council staff on my upcoming year. </w:t>
      </w:r>
      <w:r w:rsidR="00F75C3F" w:rsidRPr="00C2782C">
        <w:rPr>
          <w:bCs/>
          <w:color w:val="FF0000"/>
        </w:rPr>
        <w:t>*</w:t>
      </w:r>
    </w:p>
    <w:p w:rsidR="0039466E" w:rsidRDefault="00D006AE" w:rsidP="00B92B9D">
      <w:pPr>
        <w:shd w:val="clear" w:color="auto" w:fill="FFFFFF"/>
        <w:spacing w:after="0"/>
        <w:ind w:left="90" w:right="-180" w:hanging="270"/>
        <w:rPr>
          <w:bCs/>
          <w:color w:val="FF0000"/>
        </w:rPr>
      </w:pPr>
      <w:sdt>
        <w:sdtPr>
          <w:rPr>
            <w:bCs/>
          </w:rPr>
          <w:id w:val="-1157601459"/>
          <w14:checkbox>
            <w14:checked w14:val="0"/>
            <w14:checkedState w14:val="2612" w14:font="MS Gothic"/>
            <w14:uncheckedState w14:val="2610" w14:font="MS Gothic"/>
          </w14:checkbox>
        </w:sdtPr>
        <w:sdtEndPr/>
        <w:sdtContent>
          <w:r w:rsidR="00B92B9D">
            <w:rPr>
              <w:rFonts w:ascii="MS Gothic" w:eastAsia="MS Gothic" w:hAnsi="MS Gothic" w:hint="eastAsia"/>
              <w:bCs/>
            </w:rPr>
            <w:t>☐</w:t>
          </w:r>
        </w:sdtContent>
      </w:sdt>
      <w:r w:rsidR="0039466E" w:rsidRPr="00B92B9D">
        <w:rPr>
          <w:bCs/>
        </w:rPr>
        <w:t xml:space="preserve">  I confirm that I am authorized to submit this </w:t>
      </w:r>
      <w:r w:rsidR="00424416">
        <w:rPr>
          <w:bCs/>
        </w:rPr>
        <w:t>Annual Update Report</w:t>
      </w:r>
      <w:r w:rsidR="0039466E" w:rsidRPr="00B92B9D">
        <w:rPr>
          <w:bCs/>
        </w:rPr>
        <w:t xml:space="preserve"> </w:t>
      </w:r>
      <w:r w:rsidR="00424416">
        <w:rPr>
          <w:bCs/>
        </w:rPr>
        <w:t xml:space="preserve">Form </w:t>
      </w:r>
      <w:r w:rsidR="0039466E" w:rsidRPr="00B92B9D">
        <w:rPr>
          <w:bCs/>
        </w:rPr>
        <w:t>on behalf of my organization and that the statements in this Annual Update</w:t>
      </w:r>
      <w:r w:rsidR="00424416">
        <w:rPr>
          <w:bCs/>
        </w:rPr>
        <w:t xml:space="preserve"> Report </w:t>
      </w:r>
      <w:r w:rsidR="0039466E" w:rsidRPr="00B92B9D">
        <w:rPr>
          <w:bCs/>
        </w:rPr>
        <w:t xml:space="preserve">are complete and accurate, to the best of my knowledge. </w:t>
      </w:r>
      <w:r w:rsidR="0039466E" w:rsidRPr="00C2782C">
        <w:rPr>
          <w:bCs/>
          <w:color w:val="FF0000"/>
        </w:rPr>
        <w:t>*</w:t>
      </w:r>
    </w:p>
    <w:p w:rsidR="00C2782C" w:rsidRPr="00B92B9D" w:rsidRDefault="00C2782C" w:rsidP="00B92B9D">
      <w:pPr>
        <w:shd w:val="clear" w:color="auto" w:fill="FFFFFF"/>
        <w:spacing w:after="0"/>
        <w:ind w:left="90" w:right="-180" w:hanging="270"/>
        <w:rPr>
          <w:bCs/>
        </w:rPr>
      </w:pPr>
    </w:p>
    <w:p w:rsidR="00F75C3F" w:rsidRPr="0039466E" w:rsidRDefault="00F75C3F" w:rsidP="00F75C3F">
      <w:pPr>
        <w:shd w:val="clear" w:color="auto" w:fill="FFFFFF"/>
        <w:spacing w:after="0"/>
        <w:ind w:left="90" w:right="-180" w:hanging="27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330"/>
        <w:gridCol w:w="990"/>
        <w:gridCol w:w="3798"/>
      </w:tblGrid>
      <w:tr w:rsidR="00F75C3F" w:rsidTr="00F75C3F">
        <w:tc>
          <w:tcPr>
            <w:tcW w:w="1458" w:type="dxa"/>
            <w:tcBorders>
              <w:bottom w:val="nil"/>
            </w:tcBorders>
          </w:tcPr>
          <w:p w:rsidR="00F75C3F" w:rsidRDefault="00B92B9D">
            <w:r>
              <w:rPr>
                <w:b/>
              </w:rPr>
              <w:t>Name</w:t>
            </w:r>
            <w:r w:rsidR="00F75C3F" w:rsidRPr="00622A4D">
              <w:rPr>
                <w:rFonts w:eastAsia="Times New Roman" w:cs="Segoe UI"/>
                <w:b/>
                <w:color w:val="FF0000"/>
              </w:rPr>
              <w:t>*</w:t>
            </w:r>
          </w:p>
        </w:tc>
        <w:tc>
          <w:tcPr>
            <w:tcW w:w="3330" w:type="dxa"/>
          </w:tcPr>
          <w:p w:rsidR="00F75C3F" w:rsidRDefault="00F75C3F"/>
        </w:tc>
        <w:tc>
          <w:tcPr>
            <w:tcW w:w="990" w:type="dxa"/>
            <w:tcBorders>
              <w:bottom w:val="nil"/>
            </w:tcBorders>
          </w:tcPr>
          <w:p w:rsidR="00F75C3F" w:rsidRDefault="00F75C3F">
            <w:r w:rsidRPr="00F75C3F">
              <w:rPr>
                <w:b/>
              </w:rPr>
              <w:t>Date</w:t>
            </w:r>
            <w:r w:rsidRPr="00F75C3F">
              <w:rPr>
                <w:b/>
                <w:bCs/>
                <w:color w:val="FF0000"/>
              </w:rPr>
              <w:t>*</w:t>
            </w:r>
          </w:p>
        </w:tc>
        <w:tc>
          <w:tcPr>
            <w:tcW w:w="3798" w:type="dxa"/>
          </w:tcPr>
          <w:p w:rsidR="00F75C3F" w:rsidRDefault="00F75C3F"/>
        </w:tc>
      </w:tr>
    </w:tbl>
    <w:p w:rsidR="00B92B9D" w:rsidRDefault="00B92B9D" w:rsidP="00860A16"/>
    <w:p w:rsidR="00882C1D" w:rsidRDefault="00882C1D">
      <w:pPr>
        <w:rPr>
          <w:b/>
          <w:color w:val="2387FC"/>
          <w:sz w:val="28"/>
          <w:szCs w:val="28"/>
          <w:lang w:val="en-CA"/>
        </w:rPr>
      </w:pPr>
      <w:r>
        <w:rPr>
          <w:b/>
          <w:color w:val="2387FC"/>
          <w:sz w:val="28"/>
          <w:szCs w:val="28"/>
          <w:lang w:val="en-CA"/>
        </w:rPr>
        <w:br w:type="page"/>
      </w:r>
    </w:p>
    <w:p w:rsidR="00860A16" w:rsidRDefault="00860A16" w:rsidP="00860A16">
      <w:pPr>
        <w:rPr>
          <w:b/>
          <w:color w:val="2387FC"/>
          <w:sz w:val="28"/>
          <w:szCs w:val="28"/>
          <w:lang w:val="en-CA"/>
        </w:rPr>
      </w:pPr>
      <w:r>
        <w:rPr>
          <w:b/>
          <w:color w:val="2387FC"/>
          <w:sz w:val="28"/>
          <w:szCs w:val="28"/>
          <w:lang w:val="en-CA"/>
        </w:rPr>
        <w:lastRenderedPageBreak/>
        <w:t>Annual Update</w:t>
      </w: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108"/>
      </w:tblGrid>
      <w:tr w:rsidR="00860A16" w:rsidTr="00B92B9D">
        <w:trPr>
          <w:trHeight w:val="305"/>
        </w:trPr>
        <w:tc>
          <w:tcPr>
            <w:tcW w:w="4573" w:type="dxa"/>
            <w:shd w:val="clear" w:color="auto" w:fill="auto"/>
          </w:tcPr>
          <w:p w:rsidR="00860A16" w:rsidRPr="00860A16" w:rsidRDefault="00860A16" w:rsidP="0039466E">
            <w:pPr>
              <w:shd w:val="clear" w:color="auto" w:fill="FFFFFF"/>
              <w:tabs>
                <w:tab w:val="left" w:pos="0"/>
              </w:tabs>
              <w:ind w:right="-378"/>
              <w:rPr>
                <w:rFonts w:eastAsia="Times New Roman" w:cs="Segoe UI"/>
                <w:b/>
                <w:noProof/>
                <w:color w:val="333333"/>
              </w:rPr>
            </w:pPr>
            <w:r w:rsidRPr="00860A16">
              <w:rPr>
                <w:rFonts w:ascii="Calibri" w:eastAsia="Times New Roman" w:hAnsi="Calibri" w:cs="Segoe UI"/>
                <w:b/>
                <w:color w:val="000000"/>
              </w:rPr>
              <w:t xml:space="preserve">Indicate the end date of your </w:t>
            </w:r>
            <w:r w:rsidR="0039466E">
              <w:rPr>
                <w:rFonts w:ascii="Calibri" w:eastAsia="Times New Roman" w:hAnsi="Calibri" w:cs="Segoe UI"/>
                <w:b/>
                <w:color w:val="000000"/>
              </w:rPr>
              <w:t xml:space="preserve">most recently completed </w:t>
            </w:r>
            <w:r w:rsidRPr="00860A16">
              <w:rPr>
                <w:rFonts w:ascii="Calibri" w:eastAsia="Times New Roman" w:hAnsi="Calibri" w:cs="Segoe UI"/>
                <w:b/>
                <w:color w:val="000000"/>
              </w:rPr>
              <w:t>fiscal year</w:t>
            </w:r>
            <w:r w:rsidRPr="00860A16">
              <w:rPr>
                <w:rFonts w:ascii="Calibri" w:eastAsia="Times New Roman" w:hAnsi="Calibri" w:cs="Segoe UI"/>
                <w:b/>
                <w:color w:val="FF0000"/>
              </w:rPr>
              <w:t>*</w:t>
            </w:r>
            <w:r w:rsidRPr="00860A16">
              <w:rPr>
                <w:rFonts w:eastAsia="Times New Roman" w:cs="Segoe UI"/>
                <w:b/>
                <w:noProof/>
                <w:color w:val="333333"/>
              </w:rPr>
              <w:t xml:space="preserve"> </w:t>
            </w:r>
          </w:p>
        </w:tc>
        <w:tc>
          <w:tcPr>
            <w:tcW w:w="5108" w:type="dxa"/>
            <w:tcBorders>
              <w:bottom w:val="single" w:sz="4" w:space="0" w:color="auto"/>
            </w:tcBorders>
            <w:shd w:val="clear" w:color="auto" w:fill="auto"/>
          </w:tcPr>
          <w:p w:rsidR="00860A16" w:rsidRDefault="00860A16" w:rsidP="00860A16">
            <w:pPr>
              <w:tabs>
                <w:tab w:val="left" w:pos="0"/>
              </w:tabs>
              <w:ind w:right="-270"/>
              <w:rPr>
                <w:rFonts w:ascii="Calibri" w:eastAsia="Times New Roman" w:hAnsi="Calibri" w:cs="Segoe UI"/>
                <w:b/>
                <w:color w:val="000000"/>
              </w:rPr>
            </w:pPr>
          </w:p>
        </w:tc>
      </w:tr>
    </w:tbl>
    <w:p w:rsidR="00860A16" w:rsidRPr="00860A16" w:rsidRDefault="00860A16" w:rsidP="00860A16">
      <w:pPr>
        <w:shd w:val="clear" w:color="auto" w:fill="FFFFFF"/>
        <w:tabs>
          <w:tab w:val="left" w:pos="0"/>
        </w:tabs>
        <w:spacing w:before="240" w:after="240"/>
        <w:ind w:right="-270"/>
      </w:pPr>
      <w:r w:rsidRPr="00860A16">
        <w:rPr>
          <w:rFonts w:eastAsia="Times New Roman" w:cs="Times New Roman"/>
        </w:rPr>
        <w:t>The information you provide in this form is essential in helping Canada Council staff understand your organization and its activities and whatever significant changes have occurred since your original application was submitted.</w:t>
      </w:r>
      <w:r w:rsidRPr="00860A16">
        <w:t xml:space="preserve"> </w:t>
      </w:r>
    </w:p>
    <w:p w:rsidR="00860A16" w:rsidRPr="00860A16" w:rsidRDefault="00860A16" w:rsidP="00860A16">
      <w:pPr>
        <w:shd w:val="clear" w:color="auto" w:fill="FFFFFF"/>
        <w:tabs>
          <w:tab w:val="left" w:pos="0"/>
        </w:tabs>
        <w:spacing w:before="240" w:after="240"/>
        <w:ind w:right="-270"/>
        <w:rPr>
          <w:b/>
        </w:rPr>
      </w:pPr>
      <w:r w:rsidRPr="00860A16">
        <w:rPr>
          <w:rFonts w:eastAsia="Times New Roman" w:cs="Segoe UI"/>
        </w:rPr>
        <w:t xml:space="preserve">Please provide information </w:t>
      </w:r>
      <w:r w:rsidR="0039466E">
        <w:rPr>
          <w:rFonts w:eastAsia="Times New Roman" w:cs="Segoe UI"/>
        </w:rPr>
        <w:t xml:space="preserve">summarizing your </w:t>
      </w:r>
      <w:r w:rsidR="0039466E" w:rsidRPr="001F22DD">
        <w:rPr>
          <w:rFonts w:eastAsia="Times New Roman" w:cs="Segoe UI"/>
          <w:b/>
        </w:rPr>
        <w:t>completed year</w:t>
      </w:r>
      <w:r w:rsidR="0039466E">
        <w:rPr>
          <w:rFonts w:eastAsia="Times New Roman" w:cs="Segoe UI"/>
        </w:rPr>
        <w:t xml:space="preserve"> and any changes for the </w:t>
      </w:r>
      <w:r w:rsidR="0039466E" w:rsidRPr="001F22DD">
        <w:rPr>
          <w:rFonts w:eastAsia="Times New Roman" w:cs="Segoe UI"/>
          <w:b/>
        </w:rPr>
        <w:t>current year</w:t>
      </w:r>
      <w:r w:rsidRPr="00860A16">
        <w:rPr>
          <w:rFonts w:eastAsia="Times New Roman" w:cs="Segoe U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C411D" w:rsidTr="00AC411D">
        <w:trPr>
          <w:trHeight w:val="62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AC411D" w:rsidRDefault="00AC411D" w:rsidP="0039466E">
            <w:pPr>
              <w:rPr>
                <w:b/>
              </w:rPr>
            </w:pPr>
            <w:r w:rsidRPr="00AC411D">
              <w:rPr>
                <w:b/>
              </w:rPr>
              <w:t>Provide an update on your operations, planned activities and/or services for the</w:t>
            </w:r>
            <w:r w:rsidR="0039466E">
              <w:rPr>
                <w:b/>
              </w:rPr>
              <w:t xml:space="preserve"> recently completed year and the current</w:t>
            </w:r>
            <w:r w:rsidR="00B92B9D">
              <w:rPr>
                <w:b/>
              </w:rPr>
              <w:t xml:space="preserve"> </w:t>
            </w:r>
            <w:r w:rsidRPr="00AC411D">
              <w:rPr>
                <w:b/>
              </w:rPr>
              <w:t xml:space="preserve">year as described in your last core grant application or last report. </w:t>
            </w:r>
            <w:r w:rsidRPr="00AC411D">
              <w:t>(</w:t>
            </w:r>
            <w:r w:rsidR="0039466E">
              <w:t>750</w:t>
            </w:r>
            <w:r w:rsidR="0039466E" w:rsidRPr="00AC411D">
              <w:t xml:space="preserve"> </w:t>
            </w:r>
            <w:r w:rsidRPr="00AC411D">
              <w:t>words maximum)</w:t>
            </w:r>
          </w:p>
        </w:tc>
      </w:tr>
      <w:tr w:rsidR="00AC411D" w:rsidTr="00882C1D">
        <w:trPr>
          <w:trHeight w:val="3914"/>
        </w:trPr>
        <w:tc>
          <w:tcPr>
            <w:tcW w:w="9576" w:type="dxa"/>
            <w:tcBorders>
              <w:top w:val="single" w:sz="4" w:space="0" w:color="auto"/>
              <w:left w:val="single" w:sz="4" w:space="0" w:color="auto"/>
              <w:right w:val="single" w:sz="4" w:space="0" w:color="auto"/>
            </w:tcBorders>
            <w:shd w:val="clear" w:color="auto" w:fill="auto"/>
          </w:tcPr>
          <w:p w:rsidR="00AC411D" w:rsidRPr="0004163E" w:rsidRDefault="0039466E" w:rsidP="00AC411D">
            <w:pPr>
              <w:pStyle w:val="ListParagraph"/>
              <w:numPr>
                <w:ilvl w:val="0"/>
                <w:numId w:val="3"/>
              </w:numPr>
              <w:spacing w:before="120" w:after="120"/>
              <w:ind w:left="630" w:hanging="270"/>
              <w:rPr>
                <w:b/>
              </w:rPr>
            </w:pPr>
            <w:r>
              <w:t>Any</w:t>
            </w:r>
            <w:r w:rsidRPr="0004163E">
              <w:t xml:space="preserve"> </w:t>
            </w:r>
            <w:r w:rsidR="00AC411D" w:rsidRPr="0004163E">
              <w:t>changes to the administration of your organization or its key personnel</w:t>
            </w:r>
          </w:p>
          <w:p w:rsidR="00AC411D" w:rsidRPr="0004163E" w:rsidRDefault="00AC411D" w:rsidP="00AC411D">
            <w:pPr>
              <w:pStyle w:val="ListParagraph"/>
              <w:numPr>
                <w:ilvl w:val="0"/>
                <w:numId w:val="3"/>
              </w:numPr>
              <w:ind w:left="630" w:hanging="270"/>
              <w:rPr>
                <w:b/>
              </w:rPr>
            </w:pPr>
            <w:r w:rsidRPr="0004163E">
              <w:t>Changes to your mandate or mission</w:t>
            </w:r>
          </w:p>
          <w:p w:rsidR="00AC411D" w:rsidRPr="00AC411D" w:rsidRDefault="0039466E" w:rsidP="00AC411D">
            <w:pPr>
              <w:pStyle w:val="ListParagraph"/>
              <w:numPr>
                <w:ilvl w:val="0"/>
                <w:numId w:val="3"/>
              </w:numPr>
              <w:ind w:left="630" w:hanging="270"/>
              <w:rPr>
                <w:b/>
                <w:sz w:val="20"/>
                <w:szCs w:val="20"/>
              </w:rPr>
            </w:pPr>
            <w:r>
              <w:rPr>
                <w:rFonts w:ascii="Calibri" w:hAnsi="Calibri" w:cs="Calibri"/>
                <w:lang w:val="en-US"/>
              </w:rPr>
              <w:t>Relevant</w:t>
            </w:r>
            <w:r w:rsidRPr="0004163E">
              <w:rPr>
                <w:rFonts w:ascii="Calibri" w:hAnsi="Calibri" w:cs="Calibri"/>
                <w:lang w:val="en-US"/>
              </w:rPr>
              <w:t xml:space="preserve"> </w:t>
            </w:r>
            <w:r w:rsidR="00AC411D" w:rsidRPr="0004163E">
              <w:rPr>
                <w:rFonts w:ascii="Calibri" w:hAnsi="Calibri" w:cs="Calibri"/>
                <w:lang w:val="en-US"/>
              </w:rPr>
              <w:t>changes to your planned activities or services as listed in the updated appendices, such as dropping a major activity</w:t>
            </w:r>
            <w:r w:rsidR="00390017">
              <w:rPr>
                <w:rFonts w:ascii="Calibri" w:hAnsi="Calibri" w:cs="Calibri"/>
                <w:lang w:val="en-US"/>
              </w:rPr>
              <w:t xml:space="preserve">, changes to the artistic direction, or changes to </w:t>
            </w:r>
            <w:r w:rsidR="00B92B9D">
              <w:rPr>
                <w:rFonts w:ascii="Calibri" w:hAnsi="Calibri" w:cs="Calibri"/>
                <w:lang w:val="en-US"/>
              </w:rPr>
              <w:t xml:space="preserve">key </w:t>
            </w:r>
            <w:r w:rsidR="00390017">
              <w:rPr>
                <w:rFonts w:ascii="Calibri" w:hAnsi="Calibri" w:cs="Calibri"/>
                <w:lang w:val="en-US"/>
              </w:rPr>
              <w:t>artistic personnel</w:t>
            </w:r>
            <w:r w:rsidR="00AC411D" w:rsidRPr="00AC411D">
              <w:rPr>
                <w:rFonts w:ascii="Calibri" w:hAnsi="Calibri" w:cs="Calibri"/>
                <w:sz w:val="20"/>
                <w:szCs w:val="20"/>
                <w:lang w:val="en-US"/>
              </w:rPr>
              <w:t xml:space="preserve"> </w:t>
            </w:r>
          </w:p>
        </w:tc>
      </w:tr>
      <w:tr w:rsidR="00AC411D" w:rsidTr="00882C1D">
        <w:trPr>
          <w:trHeight w:val="70"/>
        </w:trPr>
        <w:tc>
          <w:tcPr>
            <w:tcW w:w="9576" w:type="dxa"/>
            <w:tcBorders>
              <w:left w:val="single" w:sz="4" w:space="0" w:color="auto"/>
              <w:bottom w:val="single" w:sz="4" w:space="0" w:color="auto"/>
              <w:right w:val="single" w:sz="4" w:space="0" w:color="auto"/>
            </w:tcBorders>
            <w:shd w:val="clear" w:color="auto" w:fill="auto"/>
          </w:tcPr>
          <w:p w:rsidR="00AC411D" w:rsidRPr="00882C1D" w:rsidRDefault="00AC411D" w:rsidP="00882C1D">
            <w:pPr>
              <w:rPr>
                <w:rFonts w:ascii="Calibri" w:hAnsi="Calibri"/>
              </w:rPr>
            </w:pPr>
          </w:p>
        </w:tc>
      </w:tr>
      <w:tr w:rsidR="00AC411D" w:rsidTr="00AC411D">
        <w:trPr>
          <w:trHeight w:val="539"/>
        </w:trPr>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411D" w:rsidRPr="00AC411D" w:rsidRDefault="00AC411D" w:rsidP="00B358BF">
            <w:pPr>
              <w:rPr>
                <w:b/>
                <w:color w:val="2387FC"/>
                <w:sz w:val="28"/>
                <w:szCs w:val="28"/>
                <w:highlight w:val="yellow"/>
              </w:rPr>
            </w:pPr>
            <w:r w:rsidRPr="0055545F">
              <w:rPr>
                <w:b/>
              </w:rPr>
              <w:t>Provide an update on your organization’s financial health.</w:t>
            </w:r>
            <w:r w:rsidRPr="00AC411D">
              <w:rPr>
                <w:rFonts w:eastAsia="Times New Roman" w:cs="Segoe UI"/>
                <w:b/>
                <w:color w:val="333333"/>
              </w:rPr>
              <w:t xml:space="preserve"> </w:t>
            </w:r>
            <w:r w:rsidRPr="0055545F">
              <w:t>(250 words maximum)</w:t>
            </w:r>
          </w:p>
        </w:tc>
      </w:tr>
      <w:tr w:rsidR="0065757B" w:rsidTr="0065757B">
        <w:trPr>
          <w:trHeight w:val="4031"/>
        </w:trPr>
        <w:tc>
          <w:tcPr>
            <w:tcW w:w="9576" w:type="dxa"/>
            <w:tcBorders>
              <w:top w:val="single" w:sz="4" w:space="0" w:color="auto"/>
              <w:left w:val="single" w:sz="4" w:space="0" w:color="auto"/>
              <w:right w:val="single" w:sz="4" w:space="0" w:color="auto"/>
            </w:tcBorders>
            <w:shd w:val="clear" w:color="auto" w:fill="FFFFFF" w:themeFill="background1"/>
          </w:tcPr>
          <w:p w:rsidR="0065757B" w:rsidRPr="0004163E" w:rsidRDefault="0065757B" w:rsidP="0065757B">
            <w:pPr>
              <w:pStyle w:val="ListParagraph"/>
              <w:numPr>
                <w:ilvl w:val="0"/>
                <w:numId w:val="3"/>
              </w:numPr>
              <w:spacing w:before="120" w:after="120"/>
              <w:ind w:left="630" w:hanging="270"/>
              <w:rPr>
                <w:b/>
              </w:rPr>
            </w:pPr>
            <w:r w:rsidRPr="0004163E">
              <w:t>Changes in your organization’s finances, such as successful grants or reduced expenses</w:t>
            </w:r>
            <w:r w:rsidR="00390017">
              <w:t xml:space="preserve"> / revenues</w:t>
            </w:r>
          </w:p>
          <w:p w:rsidR="004F3103" w:rsidRPr="00B92B9D" w:rsidRDefault="004F3103" w:rsidP="0065757B">
            <w:pPr>
              <w:pStyle w:val="ListParagraph"/>
              <w:numPr>
                <w:ilvl w:val="0"/>
                <w:numId w:val="3"/>
              </w:numPr>
              <w:spacing w:before="120" w:after="120"/>
              <w:ind w:left="630" w:hanging="270"/>
              <w:rPr>
                <w:b/>
              </w:rPr>
            </w:pPr>
            <w:r>
              <w:t>If you have an accumulated deficit</w:t>
            </w:r>
            <w:r w:rsidR="00B92B9D">
              <w:t xml:space="preserve"> of 10% or more, please provide a rationale and indicate how it will be addressed</w:t>
            </w:r>
          </w:p>
          <w:p w:rsidR="00B92B9D" w:rsidRPr="00B92B9D" w:rsidRDefault="00B92B9D" w:rsidP="00B92B9D">
            <w:pPr>
              <w:pStyle w:val="ListParagraph"/>
              <w:numPr>
                <w:ilvl w:val="0"/>
                <w:numId w:val="3"/>
              </w:numPr>
              <w:spacing w:before="120" w:after="120"/>
              <w:ind w:left="630" w:hanging="270"/>
              <w:rPr>
                <w:b/>
              </w:rPr>
            </w:pPr>
            <w:r w:rsidRPr="0004163E">
              <w:t>Risks of insolvency or bankruptcy</w:t>
            </w:r>
          </w:p>
          <w:p w:rsidR="00B92B9D" w:rsidRPr="0004163E" w:rsidRDefault="00B92B9D" w:rsidP="00B92B9D">
            <w:pPr>
              <w:pStyle w:val="ListParagraph"/>
              <w:spacing w:before="120" w:after="120"/>
              <w:ind w:left="630"/>
              <w:rPr>
                <w:b/>
              </w:rPr>
            </w:pPr>
          </w:p>
          <w:p w:rsidR="0065757B" w:rsidRPr="0065757B" w:rsidRDefault="0065757B" w:rsidP="0065757B">
            <w:pPr>
              <w:rPr>
                <w:rFonts w:eastAsia="Times New Roman" w:cs="Segoe UI"/>
                <w:b/>
                <w:color w:val="333333"/>
                <w:lang w:val="en-CA"/>
              </w:rPr>
            </w:pPr>
          </w:p>
        </w:tc>
      </w:tr>
      <w:tr w:rsidR="0065757B" w:rsidTr="00882C1D">
        <w:trPr>
          <w:trHeight w:val="70"/>
        </w:trPr>
        <w:tc>
          <w:tcPr>
            <w:tcW w:w="9576" w:type="dxa"/>
            <w:tcBorders>
              <w:left w:val="single" w:sz="4" w:space="0" w:color="auto"/>
              <w:bottom w:val="single" w:sz="4" w:space="0" w:color="auto"/>
              <w:right w:val="single" w:sz="4" w:space="0" w:color="auto"/>
            </w:tcBorders>
            <w:shd w:val="clear" w:color="auto" w:fill="FFFFFF" w:themeFill="background1"/>
            <w:vAlign w:val="center"/>
          </w:tcPr>
          <w:p w:rsidR="0065757B" w:rsidRPr="0004163E" w:rsidRDefault="0065757B" w:rsidP="0065757B">
            <w:pPr>
              <w:pStyle w:val="ListParagraph"/>
              <w:spacing w:before="120" w:after="120"/>
              <w:ind w:left="630"/>
            </w:pPr>
          </w:p>
        </w:tc>
      </w:tr>
    </w:tbl>
    <w:p w:rsidR="00860A16" w:rsidRPr="00AC411D" w:rsidRDefault="00860A16">
      <w:pPr>
        <w:rPr>
          <w:b/>
        </w:rPr>
      </w:pPr>
      <w:r w:rsidRPr="00AC411D">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D22F8" w:rsidTr="00C82B53">
        <w:trPr>
          <w:trHeight w:val="62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D22F8" w:rsidRPr="0004163E" w:rsidRDefault="008D22F8" w:rsidP="00C82B53">
            <w:pPr>
              <w:rPr>
                <w:b/>
              </w:rPr>
            </w:pPr>
            <w:r w:rsidRPr="008D22F8">
              <w:rPr>
                <w:rFonts w:eastAsia="Times New Roman" w:cs="Segoe UI"/>
                <w:b/>
              </w:rPr>
              <w:lastRenderedPageBreak/>
              <w:t>During the previous year, what was the main objective achieved by your organization through the provision of a core grant?</w:t>
            </w:r>
            <w:r w:rsidRPr="0004163E">
              <w:rPr>
                <w:rFonts w:eastAsia="Times New Roman" w:cs="Segoe UI"/>
                <w:b/>
              </w:rPr>
              <w:t xml:space="preserve"> </w:t>
            </w:r>
            <w:r w:rsidRPr="0004163E">
              <w:rPr>
                <w:rFonts w:eastAsia="Times New Roman" w:cs="Segoe UI"/>
              </w:rPr>
              <w:t>(250 words maximum)</w:t>
            </w:r>
          </w:p>
        </w:tc>
      </w:tr>
      <w:tr w:rsidR="008D22F8" w:rsidTr="00AF5349">
        <w:trPr>
          <w:trHeight w:val="2051"/>
        </w:trPr>
        <w:tc>
          <w:tcPr>
            <w:tcW w:w="9576" w:type="dxa"/>
            <w:tcBorders>
              <w:top w:val="single" w:sz="4" w:space="0" w:color="auto"/>
              <w:left w:val="single" w:sz="4" w:space="0" w:color="auto"/>
              <w:right w:val="single" w:sz="4" w:space="0" w:color="auto"/>
            </w:tcBorders>
            <w:shd w:val="clear" w:color="auto" w:fill="auto"/>
          </w:tcPr>
          <w:p w:rsidR="008D22F8" w:rsidRPr="00AC411D" w:rsidRDefault="008D22F8" w:rsidP="00C82B53">
            <w:pPr>
              <w:pStyle w:val="ListParagraph"/>
              <w:ind w:left="630"/>
              <w:rPr>
                <w:b/>
                <w:sz w:val="20"/>
                <w:szCs w:val="20"/>
              </w:rPr>
            </w:pPr>
          </w:p>
        </w:tc>
      </w:tr>
      <w:tr w:rsidR="0004163E" w:rsidTr="00B358BF">
        <w:trPr>
          <w:trHeight w:val="62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4163E" w:rsidRPr="0004163E" w:rsidRDefault="0004163E" w:rsidP="003B3341">
            <w:pPr>
              <w:rPr>
                <w:b/>
              </w:rPr>
            </w:pPr>
            <w:r w:rsidRPr="0004163E">
              <w:rPr>
                <w:rFonts w:eastAsia="Times New Roman" w:cs="Segoe UI"/>
                <w:b/>
              </w:rPr>
              <w:t>Is there anything else you want to share</w:t>
            </w:r>
            <w:r w:rsidR="003B3341">
              <w:rPr>
                <w:rFonts w:eastAsia="Times New Roman" w:cs="Segoe UI"/>
                <w:b/>
              </w:rPr>
              <w:t>?</w:t>
            </w:r>
            <w:r w:rsidRPr="0004163E">
              <w:rPr>
                <w:rFonts w:eastAsia="Times New Roman" w:cs="Segoe UI"/>
                <w:b/>
              </w:rPr>
              <w:t xml:space="preserve"> (</w:t>
            </w:r>
            <w:r w:rsidR="003B3341">
              <w:rPr>
                <w:rFonts w:eastAsia="Times New Roman" w:cs="Segoe UI"/>
                <w:b/>
              </w:rPr>
              <w:t>S</w:t>
            </w:r>
            <w:r w:rsidRPr="0004163E">
              <w:rPr>
                <w:rFonts w:eastAsia="Times New Roman" w:cs="Segoe UI"/>
                <w:b/>
              </w:rPr>
              <w:t xml:space="preserve">uch as how increases will be used in the </w:t>
            </w:r>
            <w:r w:rsidR="004F3103">
              <w:rPr>
                <w:rFonts w:eastAsia="Times New Roman" w:cs="Segoe UI"/>
                <w:b/>
              </w:rPr>
              <w:t xml:space="preserve">current </w:t>
            </w:r>
            <w:r w:rsidR="008D22F8">
              <w:rPr>
                <w:rFonts w:eastAsia="Times New Roman" w:cs="Segoe UI"/>
                <w:b/>
              </w:rPr>
              <w:t>year</w:t>
            </w:r>
            <w:r w:rsidR="003B3341">
              <w:rPr>
                <w:rFonts w:eastAsia="Times New Roman" w:cs="Segoe UI"/>
                <w:b/>
              </w:rPr>
              <w:t>.)</w:t>
            </w:r>
            <w:r w:rsidRPr="0004163E">
              <w:rPr>
                <w:rFonts w:eastAsia="Times New Roman" w:cs="Segoe UI"/>
                <w:b/>
              </w:rPr>
              <w:t xml:space="preserve"> </w:t>
            </w:r>
            <w:r w:rsidRPr="0004163E">
              <w:rPr>
                <w:rFonts w:eastAsia="Times New Roman" w:cs="Segoe UI"/>
              </w:rPr>
              <w:t>(250 words maximum)</w:t>
            </w:r>
          </w:p>
        </w:tc>
      </w:tr>
      <w:tr w:rsidR="0004163E" w:rsidTr="00AF5349">
        <w:trPr>
          <w:trHeight w:val="1961"/>
        </w:trPr>
        <w:tc>
          <w:tcPr>
            <w:tcW w:w="9576" w:type="dxa"/>
            <w:tcBorders>
              <w:top w:val="single" w:sz="4" w:space="0" w:color="auto"/>
              <w:left w:val="single" w:sz="4" w:space="0" w:color="auto"/>
              <w:right w:val="single" w:sz="4" w:space="0" w:color="auto"/>
            </w:tcBorders>
            <w:shd w:val="clear" w:color="auto" w:fill="auto"/>
          </w:tcPr>
          <w:p w:rsidR="0004163E" w:rsidRPr="00AC411D" w:rsidRDefault="0004163E" w:rsidP="00E4542D">
            <w:pPr>
              <w:pStyle w:val="ListParagraph"/>
              <w:ind w:left="630"/>
              <w:rPr>
                <w:b/>
                <w:sz w:val="20"/>
                <w:szCs w:val="20"/>
              </w:rPr>
            </w:pPr>
          </w:p>
        </w:tc>
      </w:tr>
      <w:tr w:rsidR="0004163E" w:rsidTr="0004163E">
        <w:trPr>
          <w:trHeight w:val="449"/>
        </w:trPr>
        <w:tc>
          <w:tcPr>
            <w:tcW w:w="9576" w:type="dxa"/>
            <w:tcBorders>
              <w:top w:val="single" w:sz="4" w:space="0" w:color="auto"/>
              <w:left w:val="single" w:sz="4" w:space="0" w:color="auto"/>
              <w:right w:val="single" w:sz="4" w:space="0" w:color="auto"/>
            </w:tcBorders>
            <w:shd w:val="clear" w:color="auto" w:fill="B8CCE4" w:themeFill="accent1" w:themeFillTint="66"/>
            <w:vAlign w:val="center"/>
          </w:tcPr>
          <w:p w:rsidR="0004163E" w:rsidRPr="00AC411D" w:rsidRDefault="0004163E" w:rsidP="0004163E">
            <w:pPr>
              <w:pStyle w:val="ListParagraph"/>
              <w:ind w:left="0"/>
              <w:rPr>
                <w:rFonts w:ascii="Calibri" w:hAnsi="Calibri" w:cs="Calibri"/>
                <w:sz w:val="20"/>
                <w:szCs w:val="20"/>
                <w:lang w:val="en-US"/>
              </w:rPr>
            </w:pPr>
            <w:r>
              <w:rPr>
                <w:rFonts w:eastAsia="Times New Roman" w:cs="Segoe UI"/>
                <w:b/>
              </w:rPr>
              <w:t>Appendices</w:t>
            </w:r>
          </w:p>
        </w:tc>
      </w:tr>
      <w:tr w:rsidR="0004163E" w:rsidTr="00A57576">
        <w:trPr>
          <w:trHeight w:val="2411"/>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tcPr>
          <w:p w:rsidR="0004163E" w:rsidRPr="00E32C79" w:rsidRDefault="0004163E" w:rsidP="0004163E">
            <w:pPr>
              <w:shd w:val="clear" w:color="auto" w:fill="FFFFFF"/>
              <w:tabs>
                <w:tab w:val="left" w:pos="0"/>
              </w:tabs>
              <w:spacing w:before="120"/>
              <w:ind w:right="-180"/>
              <w:rPr>
                <w:rFonts w:eastAsia="Times New Roman" w:cs="Segoe UI"/>
                <w:b/>
                <w:lang w:val="en-CA"/>
              </w:rPr>
            </w:pPr>
            <w:r w:rsidRPr="00E32C79">
              <w:rPr>
                <w:rFonts w:eastAsia="Times New Roman" w:cs="Segoe UI"/>
                <w:b/>
              </w:rPr>
              <w:t xml:space="preserve">Attach a completed, revised version of </w:t>
            </w:r>
            <w:r w:rsidR="00E4542D">
              <w:rPr>
                <w:rFonts w:eastAsia="Times New Roman" w:cs="Segoe UI"/>
                <w:b/>
              </w:rPr>
              <w:t>the</w:t>
            </w:r>
            <w:r w:rsidR="00E4542D" w:rsidRPr="00E32C79">
              <w:rPr>
                <w:rFonts w:eastAsia="Times New Roman" w:cs="Segoe UI"/>
                <w:b/>
              </w:rPr>
              <w:t xml:space="preserve"> </w:t>
            </w:r>
            <w:r w:rsidRPr="00E32C79">
              <w:rPr>
                <w:rFonts w:eastAsia="Times New Roman" w:cs="Segoe UI"/>
                <w:b/>
              </w:rPr>
              <w:t>appendices</w:t>
            </w:r>
            <w:r w:rsidR="00E4542D">
              <w:rPr>
                <w:rFonts w:eastAsia="Times New Roman" w:cs="Segoe UI"/>
                <w:b/>
              </w:rPr>
              <w:t xml:space="preserve"> you completed with your last application</w:t>
            </w:r>
            <w:r w:rsidRPr="00E32C79">
              <w:rPr>
                <w:rFonts w:eastAsia="Times New Roman" w:cs="Segoe UI"/>
                <w:b/>
              </w:rPr>
              <w:t>.</w:t>
            </w:r>
          </w:p>
          <w:p w:rsidR="0004163E" w:rsidRDefault="0004163E" w:rsidP="0004163E">
            <w:pPr>
              <w:shd w:val="clear" w:color="auto" w:fill="FFFFFF"/>
              <w:tabs>
                <w:tab w:val="left" w:pos="0"/>
              </w:tabs>
              <w:ind w:right="-180"/>
              <w:rPr>
                <w:rFonts w:eastAsia="Times New Roman" w:cs="Segoe UI"/>
                <w:b/>
              </w:rPr>
            </w:pPr>
            <w:r w:rsidRPr="0004163E">
              <w:rPr>
                <w:rFonts w:eastAsia="Times New Roman" w:cs="Segoe UI"/>
              </w:rPr>
              <w:t xml:space="preserve">Any </w:t>
            </w:r>
            <w:r w:rsidR="00E4542D">
              <w:rPr>
                <w:rFonts w:eastAsia="Times New Roman" w:cs="Segoe UI"/>
              </w:rPr>
              <w:t>relevant</w:t>
            </w:r>
            <w:r w:rsidR="00E4542D" w:rsidRPr="0004163E">
              <w:rPr>
                <w:rFonts w:eastAsia="Times New Roman" w:cs="Segoe UI"/>
              </w:rPr>
              <w:t xml:space="preserve"> </w:t>
            </w:r>
            <w:r w:rsidRPr="0004163E">
              <w:rPr>
                <w:rFonts w:eastAsia="Times New Roman" w:cs="Segoe UI"/>
              </w:rPr>
              <w:t>changes to the appendices</w:t>
            </w:r>
            <w:r w:rsidR="008D22F8">
              <w:rPr>
                <w:rFonts w:eastAsia="Times New Roman" w:cs="Segoe UI"/>
              </w:rPr>
              <w:t xml:space="preserve"> must be explained (250 words maximum).</w:t>
            </w:r>
          </w:p>
          <w:p w:rsidR="0004163E" w:rsidRPr="0004163E" w:rsidRDefault="0004163E" w:rsidP="0004163E">
            <w:pPr>
              <w:shd w:val="clear" w:color="auto" w:fill="FFFFFF"/>
              <w:tabs>
                <w:tab w:val="left" w:pos="0"/>
              </w:tabs>
              <w:ind w:right="-180"/>
              <w:rPr>
                <w:rFonts w:eastAsia="Times New Roman" w:cs="Segoe UI"/>
                <w:b/>
              </w:rPr>
            </w:pPr>
          </w:p>
        </w:tc>
      </w:tr>
    </w:tbl>
    <w:p w:rsidR="0004163E" w:rsidRDefault="0004163E" w:rsidP="0004163E">
      <w:pPr>
        <w:rPr>
          <w:b/>
          <w:color w:val="2387FC"/>
          <w:sz w:val="28"/>
          <w:szCs w:val="28"/>
          <w:lang w:val="en-CA"/>
        </w:rPr>
      </w:pPr>
    </w:p>
    <w:p w:rsidR="0004163E" w:rsidRDefault="0004163E" w:rsidP="0004163E">
      <w:pPr>
        <w:rPr>
          <w:b/>
          <w:color w:val="2387FC"/>
          <w:sz w:val="28"/>
          <w:szCs w:val="28"/>
          <w:lang w:val="en-CA"/>
        </w:rPr>
      </w:pPr>
      <w:r>
        <w:rPr>
          <w:b/>
          <w:color w:val="2387FC"/>
          <w:sz w:val="28"/>
          <w:szCs w:val="28"/>
          <w:lang w:val="en-CA"/>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4163E" w:rsidTr="00B358BF">
        <w:trPr>
          <w:trHeight w:val="629"/>
        </w:trPr>
        <w:tc>
          <w:tcPr>
            <w:tcW w:w="95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4163E" w:rsidRPr="0004163E" w:rsidRDefault="0004163E" w:rsidP="00B358BF">
            <w:pPr>
              <w:rPr>
                <w:b/>
              </w:rPr>
            </w:pPr>
            <w:r w:rsidRPr="0004163E">
              <w:rPr>
                <w:rFonts w:eastAsia="Times New Roman" w:cs="Segoe UI"/>
                <w:b/>
              </w:rPr>
              <w:t>Magazines and Literary Publishers</w:t>
            </w:r>
            <w:r w:rsidR="008D22F8">
              <w:rPr>
                <w:rFonts w:eastAsia="Times New Roman" w:cs="Segoe UI"/>
                <w:b/>
              </w:rPr>
              <w:t xml:space="preserve"> Only</w:t>
            </w:r>
          </w:p>
        </w:tc>
      </w:tr>
      <w:tr w:rsidR="0004163E" w:rsidTr="00A57576">
        <w:trPr>
          <w:trHeight w:val="1394"/>
        </w:trPr>
        <w:tc>
          <w:tcPr>
            <w:tcW w:w="9576" w:type="dxa"/>
            <w:tcBorders>
              <w:top w:val="single" w:sz="4" w:space="0" w:color="auto"/>
              <w:left w:val="single" w:sz="4" w:space="0" w:color="auto"/>
              <w:right w:val="single" w:sz="4" w:space="0" w:color="auto"/>
            </w:tcBorders>
            <w:shd w:val="clear" w:color="auto" w:fill="auto"/>
          </w:tcPr>
          <w:p w:rsidR="0004163E" w:rsidRPr="00E32C79" w:rsidRDefault="0004163E" w:rsidP="00E4542D">
            <w:pPr>
              <w:pStyle w:val="ListParagraph"/>
              <w:spacing w:before="120"/>
              <w:ind w:left="0"/>
              <w:rPr>
                <w:b/>
              </w:rPr>
            </w:pPr>
            <w:r w:rsidRPr="00E32C79">
              <w:rPr>
                <w:rFonts w:ascii="Calibri" w:hAnsi="Calibri" w:cs="Calibri"/>
                <w:b/>
                <w:lang w:val="en-US"/>
              </w:rPr>
              <w:t xml:space="preserve"> </w:t>
            </w:r>
            <w:r w:rsidR="00E32C79" w:rsidRPr="00E32C79">
              <w:rPr>
                <w:rFonts w:ascii="Calibri" w:hAnsi="Calibri" w:cs="Calibri"/>
                <w:b/>
                <w:lang w:val="en-US"/>
              </w:rPr>
              <w:t>Attach</w:t>
            </w:r>
            <w:r w:rsidRPr="00E32C79">
              <w:rPr>
                <w:rFonts w:ascii="Calibri" w:hAnsi="Calibri" w:cs="Calibri"/>
                <w:b/>
                <w:lang w:val="en-US"/>
              </w:rPr>
              <w:t xml:space="preserve"> a revised version of your Financial Summary document for the </w:t>
            </w:r>
            <w:r w:rsidR="00E4542D">
              <w:rPr>
                <w:rFonts w:ascii="Calibri" w:hAnsi="Calibri" w:cs="Calibri"/>
                <w:b/>
                <w:lang w:val="en-US"/>
              </w:rPr>
              <w:t>current</w:t>
            </w:r>
            <w:r w:rsidR="00E4542D" w:rsidRPr="00E32C79">
              <w:rPr>
                <w:rFonts w:ascii="Calibri" w:hAnsi="Calibri" w:cs="Calibri"/>
                <w:b/>
                <w:lang w:val="en-US"/>
              </w:rPr>
              <w:t xml:space="preserve"> </w:t>
            </w:r>
            <w:r w:rsidRPr="00E32C79">
              <w:rPr>
                <w:rFonts w:ascii="Calibri" w:hAnsi="Calibri" w:cs="Calibri"/>
                <w:b/>
                <w:lang w:val="en-US"/>
              </w:rPr>
              <w:t>year</w:t>
            </w:r>
            <w:r w:rsidR="00E32C79" w:rsidRPr="00E32C79">
              <w:rPr>
                <w:rFonts w:ascii="Calibri" w:hAnsi="Calibri" w:cs="Calibri"/>
                <w:b/>
                <w:lang w:val="en-US"/>
              </w:rPr>
              <w:t>.</w:t>
            </w:r>
          </w:p>
        </w:tc>
      </w:tr>
      <w:tr w:rsidR="0004163E" w:rsidTr="00B358BF">
        <w:trPr>
          <w:trHeight w:val="449"/>
        </w:trPr>
        <w:tc>
          <w:tcPr>
            <w:tcW w:w="9576" w:type="dxa"/>
            <w:tcBorders>
              <w:top w:val="single" w:sz="4" w:space="0" w:color="auto"/>
              <w:left w:val="single" w:sz="4" w:space="0" w:color="auto"/>
              <w:right w:val="single" w:sz="4" w:space="0" w:color="auto"/>
            </w:tcBorders>
            <w:shd w:val="clear" w:color="auto" w:fill="B8CCE4" w:themeFill="accent1" w:themeFillTint="66"/>
            <w:vAlign w:val="center"/>
          </w:tcPr>
          <w:p w:rsidR="0004163E" w:rsidRPr="00AC411D" w:rsidRDefault="00E32C79" w:rsidP="00B358BF">
            <w:pPr>
              <w:pStyle w:val="ListParagraph"/>
              <w:ind w:left="0"/>
              <w:rPr>
                <w:rFonts w:ascii="Calibri" w:hAnsi="Calibri" w:cs="Calibri"/>
                <w:sz w:val="20"/>
                <w:szCs w:val="20"/>
                <w:lang w:val="en-US"/>
              </w:rPr>
            </w:pPr>
            <w:r>
              <w:rPr>
                <w:rFonts w:eastAsia="Times New Roman" w:cs="Segoe UI"/>
                <w:b/>
              </w:rPr>
              <w:t>All other Organizations</w:t>
            </w:r>
          </w:p>
        </w:tc>
      </w:tr>
      <w:tr w:rsidR="0004163E" w:rsidTr="00AF5349">
        <w:trPr>
          <w:trHeight w:val="1340"/>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tcPr>
          <w:p w:rsidR="0004163E" w:rsidRDefault="00D006AE" w:rsidP="00116AA8">
            <w:pPr>
              <w:shd w:val="clear" w:color="auto" w:fill="FFFFFF"/>
              <w:tabs>
                <w:tab w:val="left" w:pos="0"/>
              </w:tabs>
              <w:spacing w:before="120"/>
              <w:ind w:right="-180"/>
            </w:pPr>
            <w:sdt>
              <w:sdtPr>
                <w:id w:val="-1181585570"/>
                <w14:checkbox>
                  <w14:checked w14:val="0"/>
                  <w14:checkedState w14:val="2612" w14:font="MS Gothic"/>
                  <w14:uncheckedState w14:val="2610" w14:font="MS Gothic"/>
                </w14:checkbox>
              </w:sdtPr>
              <w:sdtEndPr/>
              <w:sdtContent>
                <w:r w:rsidR="00A57576">
                  <w:rPr>
                    <w:rFonts w:ascii="MS Gothic" w:eastAsia="MS Gothic" w:hAnsi="MS Gothic" w:hint="eastAsia"/>
                  </w:rPr>
                  <w:t>☐</w:t>
                </w:r>
              </w:sdtContent>
            </w:sdt>
            <w:r w:rsidR="00E32C79" w:rsidRPr="00E32C79">
              <w:t xml:space="preserve">   I have updated my </w:t>
            </w:r>
            <w:r w:rsidR="008D22F8">
              <w:t xml:space="preserve">financial </w:t>
            </w:r>
            <w:r w:rsidR="00E32C79" w:rsidRPr="00E32C79">
              <w:t xml:space="preserve">projections in </w:t>
            </w:r>
            <w:r w:rsidR="00E32C79" w:rsidRPr="00A57576">
              <w:t>CADAC for</w:t>
            </w:r>
            <w:r w:rsidR="00E32C79" w:rsidRPr="00E32C79">
              <w:t xml:space="preserve"> the </w:t>
            </w:r>
            <w:r w:rsidR="00E4542D">
              <w:t>current</w:t>
            </w:r>
            <w:r w:rsidR="00E4542D" w:rsidRPr="00E32C79">
              <w:t xml:space="preserve"> </w:t>
            </w:r>
            <w:r w:rsidR="00E32C79" w:rsidRPr="00E32C79">
              <w:t xml:space="preserve">fiscal year (except magazine and literary publishers).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0"/>
            </w:tblGrid>
            <w:tr w:rsidR="00A57576" w:rsidTr="00A57576">
              <w:tc>
                <w:tcPr>
                  <w:tcW w:w="1710" w:type="dxa"/>
                </w:tcPr>
                <w:p w:rsidR="00A57576" w:rsidRDefault="00A57576" w:rsidP="00116AA8">
                  <w:pPr>
                    <w:tabs>
                      <w:tab w:val="left" w:pos="0"/>
                    </w:tabs>
                    <w:spacing w:before="120"/>
                    <w:ind w:right="-180"/>
                    <w:rPr>
                      <w:rFonts w:eastAsia="Times New Roman" w:cs="Segoe UI"/>
                      <w:b/>
                    </w:rPr>
                  </w:pPr>
                  <w:r>
                    <w:rPr>
                      <w:rFonts w:eastAsia="Times New Roman" w:cs="Segoe UI"/>
                      <w:b/>
                    </w:rPr>
                    <w:t>Date submitted</w:t>
                  </w:r>
                </w:p>
              </w:tc>
              <w:tc>
                <w:tcPr>
                  <w:tcW w:w="2700" w:type="dxa"/>
                  <w:tcBorders>
                    <w:bottom w:val="single" w:sz="4" w:space="0" w:color="auto"/>
                  </w:tcBorders>
                </w:tcPr>
                <w:p w:rsidR="00A57576" w:rsidRDefault="00A57576" w:rsidP="00116AA8">
                  <w:pPr>
                    <w:tabs>
                      <w:tab w:val="left" w:pos="0"/>
                    </w:tabs>
                    <w:spacing w:before="120"/>
                    <w:ind w:right="-180"/>
                    <w:rPr>
                      <w:rFonts w:eastAsia="Times New Roman" w:cs="Segoe UI"/>
                      <w:b/>
                    </w:rPr>
                  </w:pPr>
                </w:p>
              </w:tc>
            </w:tr>
          </w:tbl>
          <w:p w:rsidR="00A57576" w:rsidRPr="0004163E" w:rsidRDefault="00A57576" w:rsidP="00116AA8">
            <w:pPr>
              <w:shd w:val="clear" w:color="auto" w:fill="FFFFFF"/>
              <w:tabs>
                <w:tab w:val="left" w:pos="0"/>
              </w:tabs>
              <w:spacing w:before="120"/>
              <w:ind w:right="-180"/>
              <w:rPr>
                <w:rFonts w:eastAsia="Times New Roman" w:cs="Segoe UI"/>
                <w:b/>
              </w:rPr>
            </w:pPr>
          </w:p>
        </w:tc>
      </w:tr>
    </w:tbl>
    <w:p w:rsidR="00A57576" w:rsidRDefault="00A57576"/>
    <w:sectPr w:rsidR="00A57576" w:rsidSect="00F75C3F">
      <w:headerReference w:type="first" r:id="rId12"/>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23" w:rsidRDefault="007C5723" w:rsidP="00E53CBC">
      <w:pPr>
        <w:spacing w:after="0" w:line="240" w:lineRule="auto"/>
      </w:pPr>
      <w:r>
        <w:separator/>
      </w:r>
    </w:p>
  </w:endnote>
  <w:endnote w:type="continuationSeparator" w:id="0">
    <w:p w:rsidR="007C5723" w:rsidRDefault="007C5723" w:rsidP="00E5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23" w:rsidRDefault="007C5723" w:rsidP="00E53CBC">
      <w:pPr>
        <w:spacing w:after="0" w:line="240" w:lineRule="auto"/>
      </w:pPr>
      <w:r>
        <w:separator/>
      </w:r>
    </w:p>
  </w:footnote>
  <w:footnote w:type="continuationSeparator" w:id="0">
    <w:p w:rsidR="007C5723" w:rsidRDefault="007C5723" w:rsidP="00E53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BC" w:rsidRPr="00E53CBC" w:rsidRDefault="00E53CBC" w:rsidP="00E53CBC">
    <w:pPr>
      <w:pStyle w:val="Header"/>
    </w:pPr>
    <w:r>
      <w:rPr>
        <w:noProof/>
      </w:rPr>
      <w:drawing>
        <wp:inline distT="0" distB="0" distL="0" distR="0" wp14:anchorId="55A83A4A" wp14:editId="31D10A37">
          <wp:extent cx="3079320" cy="56454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a:extLst>
                      <a:ext uri="{28A0092B-C50C-407E-A947-70E740481C1C}">
                        <a14:useLocalDpi xmlns:a14="http://schemas.microsoft.com/office/drawing/2010/main" val="0"/>
                      </a:ext>
                    </a:extLst>
                  </a:blip>
                  <a:stretch>
                    <a:fillRect/>
                  </a:stretch>
                </pic:blipFill>
                <pic:spPr>
                  <a:xfrm>
                    <a:off x="0" y="0"/>
                    <a:ext cx="3082425" cy="565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081C"/>
    <w:multiLevelType w:val="hybridMultilevel"/>
    <w:tmpl w:val="53ECEBB2"/>
    <w:lvl w:ilvl="0" w:tplc="997A614A">
      <w:start w:val="1"/>
      <w:numFmt w:val="bullet"/>
      <w:lvlText w:val=""/>
      <w:lvlJc w:val="left"/>
      <w:pPr>
        <w:ind w:left="408" w:hanging="360"/>
      </w:pPr>
      <w:rPr>
        <w:rFonts w:ascii="Symbol" w:hAnsi="Symbol" w:hint="default"/>
        <w:strike w:val="0"/>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nsid w:val="4E8D3377"/>
    <w:multiLevelType w:val="hybridMultilevel"/>
    <w:tmpl w:val="DE4E0D9E"/>
    <w:lvl w:ilvl="0" w:tplc="D84A3C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23084"/>
    <w:multiLevelType w:val="hybridMultilevel"/>
    <w:tmpl w:val="D86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53"/>
    <w:rsid w:val="0004163E"/>
    <w:rsid w:val="000952B1"/>
    <w:rsid w:val="00116AA8"/>
    <w:rsid w:val="00184274"/>
    <w:rsid w:val="001A2032"/>
    <w:rsid w:val="001B5CAC"/>
    <w:rsid w:val="001C21E1"/>
    <w:rsid w:val="001F22DD"/>
    <w:rsid w:val="003115F9"/>
    <w:rsid w:val="00390017"/>
    <w:rsid w:val="0039466E"/>
    <w:rsid w:val="003A77C7"/>
    <w:rsid w:val="003B3341"/>
    <w:rsid w:val="003C3303"/>
    <w:rsid w:val="00424416"/>
    <w:rsid w:val="004F3103"/>
    <w:rsid w:val="0055545F"/>
    <w:rsid w:val="00622A4D"/>
    <w:rsid w:val="0065757B"/>
    <w:rsid w:val="006D7153"/>
    <w:rsid w:val="006E5507"/>
    <w:rsid w:val="006F5D4A"/>
    <w:rsid w:val="007602EE"/>
    <w:rsid w:val="00774ED8"/>
    <w:rsid w:val="007A1187"/>
    <w:rsid w:val="007C5723"/>
    <w:rsid w:val="00803456"/>
    <w:rsid w:val="008352F5"/>
    <w:rsid w:val="00860A16"/>
    <w:rsid w:val="00882C1D"/>
    <w:rsid w:val="008D22F8"/>
    <w:rsid w:val="00A0280D"/>
    <w:rsid w:val="00A57576"/>
    <w:rsid w:val="00A6687B"/>
    <w:rsid w:val="00AC411D"/>
    <w:rsid w:val="00AF5349"/>
    <w:rsid w:val="00B05958"/>
    <w:rsid w:val="00B111B3"/>
    <w:rsid w:val="00B215FD"/>
    <w:rsid w:val="00B92B9D"/>
    <w:rsid w:val="00C2782C"/>
    <w:rsid w:val="00C45C73"/>
    <w:rsid w:val="00C53226"/>
    <w:rsid w:val="00D82B56"/>
    <w:rsid w:val="00E32C79"/>
    <w:rsid w:val="00E4542D"/>
    <w:rsid w:val="00E46787"/>
    <w:rsid w:val="00E53CBC"/>
    <w:rsid w:val="00EA7605"/>
    <w:rsid w:val="00EB4D75"/>
    <w:rsid w:val="00F13D84"/>
    <w:rsid w:val="00F500F6"/>
    <w:rsid w:val="00F7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115F9"/>
    <w:rPr>
      <w:rFonts w:asciiTheme="majorHAnsi" w:eastAsiaTheme="majorEastAsia" w:hAnsiTheme="majorHAnsi" w:cstheme="majorBidi"/>
      <w:color w:val="17365D" w:themeColor="text2" w:themeShade="BF"/>
      <w:spacing w:val="5"/>
      <w:kern w:val="28"/>
      <w:sz w:val="52"/>
      <w:szCs w:val="52"/>
      <w:lang w:eastAsia="ja-JP"/>
    </w:rPr>
  </w:style>
  <w:style w:type="paragraph" w:styleId="Header">
    <w:name w:val="header"/>
    <w:basedOn w:val="Normal"/>
    <w:link w:val="HeaderChar"/>
    <w:uiPriority w:val="99"/>
    <w:unhideWhenUsed/>
    <w:rsid w:val="00E5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BC"/>
  </w:style>
  <w:style w:type="paragraph" w:styleId="Footer">
    <w:name w:val="footer"/>
    <w:basedOn w:val="Normal"/>
    <w:link w:val="FooterChar"/>
    <w:uiPriority w:val="99"/>
    <w:unhideWhenUsed/>
    <w:rsid w:val="00E5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BC"/>
  </w:style>
  <w:style w:type="paragraph" w:styleId="BalloonText">
    <w:name w:val="Balloon Text"/>
    <w:basedOn w:val="Normal"/>
    <w:link w:val="BalloonTextChar"/>
    <w:uiPriority w:val="99"/>
    <w:semiHidden/>
    <w:unhideWhenUsed/>
    <w:rsid w:val="00E5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BC"/>
    <w:rPr>
      <w:rFonts w:ascii="Tahoma" w:hAnsi="Tahoma" w:cs="Tahoma"/>
      <w:sz w:val="16"/>
      <w:szCs w:val="16"/>
    </w:rPr>
  </w:style>
  <w:style w:type="paragraph" w:styleId="ListParagraph">
    <w:name w:val="List Paragraph"/>
    <w:basedOn w:val="Normal"/>
    <w:uiPriority w:val="34"/>
    <w:qFormat/>
    <w:rsid w:val="00E53CBC"/>
    <w:pPr>
      <w:ind w:left="720"/>
      <w:contextualSpacing/>
    </w:pPr>
    <w:rPr>
      <w:lang w:val="en-CA"/>
    </w:rPr>
  </w:style>
  <w:style w:type="character" w:styleId="Hyperlink">
    <w:name w:val="Hyperlink"/>
    <w:basedOn w:val="DefaultParagraphFont"/>
    <w:uiPriority w:val="99"/>
    <w:unhideWhenUsed/>
    <w:rsid w:val="00E53CBC"/>
    <w:rPr>
      <w:color w:val="0000FF" w:themeColor="hyperlink"/>
      <w:u w:val="single"/>
    </w:rPr>
  </w:style>
  <w:style w:type="table" w:styleId="TableGrid">
    <w:name w:val="Table Grid"/>
    <w:basedOn w:val="TableNormal"/>
    <w:uiPriority w:val="59"/>
    <w:rsid w:val="00E5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B9D"/>
    <w:rPr>
      <w:sz w:val="16"/>
      <w:szCs w:val="16"/>
    </w:rPr>
  </w:style>
  <w:style w:type="paragraph" w:styleId="CommentText">
    <w:name w:val="annotation text"/>
    <w:basedOn w:val="Normal"/>
    <w:link w:val="CommentTextChar"/>
    <w:uiPriority w:val="99"/>
    <w:semiHidden/>
    <w:unhideWhenUsed/>
    <w:rsid w:val="00B92B9D"/>
    <w:pPr>
      <w:spacing w:line="240" w:lineRule="auto"/>
    </w:pPr>
    <w:rPr>
      <w:sz w:val="20"/>
      <w:szCs w:val="20"/>
    </w:rPr>
  </w:style>
  <w:style w:type="character" w:customStyle="1" w:styleId="CommentTextChar">
    <w:name w:val="Comment Text Char"/>
    <w:basedOn w:val="DefaultParagraphFont"/>
    <w:link w:val="CommentText"/>
    <w:uiPriority w:val="99"/>
    <w:semiHidden/>
    <w:rsid w:val="00B92B9D"/>
    <w:rPr>
      <w:sz w:val="20"/>
      <w:szCs w:val="20"/>
    </w:rPr>
  </w:style>
  <w:style w:type="paragraph" w:styleId="CommentSubject">
    <w:name w:val="annotation subject"/>
    <w:basedOn w:val="CommentText"/>
    <w:next w:val="CommentText"/>
    <w:link w:val="CommentSubjectChar"/>
    <w:uiPriority w:val="99"/>
    <w:semiHidden/>
    <w:unhideWhenUsed/>
    <w:rsid w:val="00B92B9D"/>
    <w:rPr>
      <w:b/>
      <w:bCs/>
    </w:rPr>
  </w:style>
  <w:style w:type="character" w:customStyle="1" w:styleId="CommentSubjectChar">
    <w:name w:val="Comment Subject Char"/>
    <w:basedOn w:val="CommentTextChar"/>
    <w:link w:val="CommentSubject"/>
    <w:uiPriority w:val="99"/>
    <w:semiHidden/>
    <w:rsid w:val="00B92B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3115F9"/>
    <w:rPr>
      <w:rFonts w:asciiTheme="majorHAnsi" w:eastAsiaTheme="majorEastAsia" w:hAnsiTheme="majorHAnsi" w:cstheme="majorBidi"/>
      <w:color w:val="17365D" w:themeColor="text2" w:themeShade="BF"/>
      <w:spacing w:val="5"/>
      <w:kern w:val="28"/>
      <w:sz w:val="52"/>
      <w:szCs w:val="52"/>
      <w:lang w:eastAsia="ja-JP"/>
    </w:rPr>
  </w:style>
  <w:style w:type="paragraph" w:styleId="Header">
    <w:name w:val="header"/>
    <w:basedOn w:val="Normal"/>
    <w:link w:val="HeaderChar"/>
    <w:uiPriority w:val="99"/>
    <w:unhideWhenUsed/>
    <w:rsid w:val="00E5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BC"/>
  </w:style>
  <w:style w:type="paragraph" w:styleId="Footer">
    <w:name w:val="footer"/>
    <w:basedOn w:val="Normal"/>
    <w:link w:val="FooterChar"/>
    <w:uiPriority w:val="99"/>
    <w:unhideWhenUsed/>
    <w:rsid w:val="00E5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BC"/>
  </w:style>
  <w:style w:type="paragraph" w:styleId="BalloonText">
    <w:name w:val="Balloon Text"/>
    <w:basedOn w:val="Normal"/>
    <w:link w:val="BalloonTextChar"/>
    <w:uiPriority w:val="99"/>
    <w:semiHidden/>
    <w:unhideWhenUsed/>
    <w:rsid w:val="00E5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BC"/>
    <w:rPr>
      <w:rFonts w:ascii="Tahoma" w:hAnsi="Tahoma" w:cs="Tahoma"/>
      <w:sz w:val="16"/>
      <w:szCs w:val="16"/>
    </w:rPr>
  </w:style>
  <w:style w:type="paragraph" w:styleId="ListParagraph">
    <w:name w:val="List Paragraph"/>
    <w:basedOn w:val="Normal"/>
    <w:uiPriority w:val="34"/>
    <w:qFormat/>
    <w:rsid w:val="00E53CBC"/>
    <w:pPr>
      <w:ind w:left="720"/>
      <w:contextualSpacing/>
    </w:pPr>
    <w:rPr>
      <w:lang w:val="en-CA"/>
    </w:rPr>
  </w:style>
  <w:style w:type="character" w:styleId="Hyperlink">
    <w:name w:val="Hyperlink"/>
    <w:basedOn w:val="DefaultParagraphFont"/>
    <w:uiPriority w:val="99"/>
    <w:unhideWhenUsed/>
    <w:rsid w:val="00E53CBC"/>
    <w:rPr>
      <w:color w:val="0000FF" w:themeColor="hyperlink"/>
      <w:u w:val="single"/>
    </w:rPr>
  </w:style>
  <w:style w:type="table" w:styleId="TableGrid">
    <w:name w:val="Table Grid"/>
    <w:basedOn w:val="TableNormal"/>
    <w:uiPriority w:val="59"/>
    <w:rsid w:val="00E5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B9D"/>
    <w:rPr>
      <w:sz w:val="16"/>
      <w:szCs w:val="16"/>
    </w:rPr>
  </w:style>
  <w:style w:type="paragraph" w:styleId="CommentText">
    <w:name w:val="annotation text"/>
    <w:basedOn w:val="Normal"/>
    <w:link w:val="CommentTextChar"/>
    <w:uiPriority w:val="99"/>
    <w:semiHidden/>
    <w:unhideWhenUsed/>
    <w:rsid w:val="00B92B9D"/>
    <w:pPr>
      <w:spacing w:line="240" w:lineRule="auto"/>
    </w:pPr>
    <w:rPr>
      <w:sz w:val="20"/>
      <w:szCs w:val="20"/>
    </w:rPr>
  </w:style>
  <w:style w:type="character" w:customStyle="1" w:styleId="CommentTextChar">
    <w:name w:val="Comment Text Char"/>
    <w:basedOn w:val="DefaultParagraphFont"/>
    <w:link w:val="CommentText"/>
    <w:uiPriority w:val="99"/>
    <w:semiHidden/>
    <w:rsid w:val="00B92B9D"/>
    <w:rPr>
      <w:sz w:val="20"/>
      <w:szCs w:val="20"/>
    </w:rPr>
  </w:style>
  <w:style w:type="paragraph" w:styleId="CommentSubject">
    <w:name w:val="annotation subject"/>
    <w:basedOn w:val="CommentText"/>
    <w:next w:val="CommentText"/>
    <w:link w:val="CommentSubjectChar"/>
    <w:uiPriority w:val="99"/>
    <w:semiHidden/>
    <w:unhideWhenUsed/>
    <w:rsid w:val="00B92B9D"/>
    <w:rPr>
      <w:b/>
      <w:bCs/>
    </w:rPr>
  </w:style>
  <w:style w:type="character" w:customStyle="1" w:styleId="CommentSubjectChar">
    <w:name w:val="Comment Subject Char"/>
    <w:basedOn w:val="CommentTextChar"/>
    <w:link w:val="CommentSubject"/>
    <w:uiPriority w:val="99"/>
    <w:semiHidden/>
    <w:rsid w:val="00B92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rstname.lastname@canadacouncil.ca"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thecada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822D-8E95-4D29-A054-3464CE9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Daoud, Eliane</dc:creator>
  <cp:lastModifiedBy>Deslauriers, Valérie</cp:lastModifiedBy>
  <cp:revision>2</cp:revision>
  <cp:lastPrinted>2019-03-06T15:10:00Z</cp:lastPrinted>
  <dcterms:created xsi:type="dcterms:W3CDTF">2019-03-15T18:14:00Z</dcterms:created>
  <dcterms:modified xsi:type="dcterms:W3CDTF">2019-03-15T18:14:00Z</dcterms:modified>
</cp:coreProperties>
</file>