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27" w:rsidRPr="00FB3027" w:rsidRDefault="00FB3027" w:rsidP="00FB3027">
      <w:pPr>
        <w:rPr>
          <w:lang w:val="fr-CA"/>
        </w:rPr>
      </w:pPr>
    </w:p>
    <w:p w:rsidR="00FB3027" w:rsidRPr="00FB3027" w:rsidRDefault="00FB3027" w:rsidP="00FB3027">
      <w:pPr>
        <w:spacing w:before="100" w:beforeAutospacing="1" w:after="100" w:afterAutospacing="1"/>
        <w:rPr>
          <w:rFonts w:ascii="Calibri" w:hAnsi="Calibri" w:cs="Times New Roman"/>
          <w:color w:val="FF0000"/>
          <w:sz w:val="28"/>
          <w:szCs w:val="28"/>
          <w:lang w:val="en-AU" w:eastAsia="en-US"/>
        </w:rPr>
      </w:pPr>
      <w:r w:rsidRPr="00FB3027">
        <w:rPr>
          <w:rFonts w:ascii="Calibri" w:hAnsi="Calibri" w:cs="Times New Roman"/>
          <w:color w:val="FF0000"/>
          <w:sz w:val="28"/>
          <w:szCs w:val="28"/>
          <w:lang w:val="en-AU" w:eastAsia="en-US"/>
        </w:rPr>
        <w:t>IMPORTANT INFORMATION ABOUT SUBMITTING YOUR APPLICATION</w:t>
      </w:r>
    </w:p>
    <w:p w:rsidR="00FB3027" w:rsidRPr="00FB3027" w:rsidRDefault="00FB3027" w:rsidP="00FB3027">
      <w:pPr>
        <w:spacing w:before="100" w:beforeAutospacing="1" w:after="100" w:afterAutospacing="1"/>
        <w:rPr>
          <w:rFonts w:ascii="Calibri" w:hAnsi="Calibri" w:cs="Times New Roman"/>
          <w:color w:val="FF0000"/>
          <w:sz w:val="28"/>
          <w:szCs w:val="28"/>
          <w:lang w:val="en-AU" w:eastAsia="en-US"/>
        </w:rPr>
      </w:pPr>
      <w:r w:rsidRPr="00FB3027">
        <w:rPr>
          <w:rFonts w:ascii="Calibri" w:hAnsi="Calibri" w:cs="Times New Roman"/>
          <w:color w:val="FF0000"/>
          <w:sz w:val="28"/>
          <w:szCs w:val="28"/>
          <w:lang w:val="en-AU" w:eastAsia="en-US"/>
        </w:rPr>
        <w:t>You can apply using this process until the end of June 2017. After that time, you must use the portal to apply.</w:t>
      </w:r>
    </w:p>
    <w:p w:rsidR="00FB3027" w:rsidRPr="00FB3027" w:rsidRDefault="00FB3027" w:rsidP="00FB3027">
      <w:pPr>
        <w:spacing w:before="100" w:beforeAutospacing="1" w:after="100" w:afterAutospacing="1"/>
        <w:rPr>
          <w:rFonts w:ascii="Calibri" w:hAnsi="Calibri" w:cs="Times New Roman"/>
          <w:color w:val="FF0000"/>
          <w:sz w:val="28"/>
          <w:szCs w:val="28"/>
          <w:lang w:val="en-AU" w:eastAsia="en-US"/>
        </w:rPr>
      </w:pPr>
      <w:r w:rsidRPr="00FB3027">
        <w:rPr>
          <w:rFonts w:ascii="Calibri" w:hAnsi="Calibri" w:cs="Times New Roman"/>
          <w:color w:val="FF0000"/>
          <w:sz w:val="28"/>
          <w:szCs w:val="28"/>
          <w:lang w:val="en-AU" w:eastAsia="en-US"/>
        </w:rPr>
        <w:t>Your start date / departure date and eligible costs can date back to 1 April 2017.</w:t>
      </w:r>
    </w:p>
    <w:p w:rsidR="00FB3027" w:rsidRPr="00FB3027" w:rsidRDefault="00FB3027" w:rsidP="00FB3027">
      <w:pPr>
        <w:rPr>
          <w:rFonts w:ascii="Calibri" w:hAnsi="Calibri"/>
          <w:color w:val="FF0000"/>
        </w:rPr>
      </w:pPr>
      <w:r w:rsidRPr="00FB3027">
        <w:rPr>
          <w:color w:val="FF0000"/>
          <w:shd w:val="clear" w:color="auto" w:fill="FFFFFF"/>
        </w:rPr>
        <w:t>Note that you will not see these changes reflected in the guidelines and application form.</w:t>
      </w:r>
    </w:p>
    <w:p w:rsidR="00FB3027" w:rsidRPr="00FB3027" w:rsidRDefault="00FB3027" w:rsidP="00FB3027">
      <w:r w:rsidRPr="00FB3027">
        <w:t>_____________________________________________________________________________</w:t>
      </w:r>
    </w:p>
    <w:p w:rsidR="00FB3027" w:rsidRPr="00FB3027" w:rsidRDefault="00FB3027" w:rsidP="00FB3027">
      <w:pPr>
        <w:spacing w:before="360"/>
        <w:rPr>
          <w:sz w:val="28"/>
          <w:szCs w:val="28"/>
        </w:rPr>
      </w:pPr>
      <w:r w:rsidRPr="00FB3027">
        <w:rPr>
          <w:sz w:val="28"/>
          <w:szCs w:val="28"/>
        </w:rPr>
        <w:t>You can submit your completed application either by email (preferred) or by mail/courier.</w:t>
      </w:r>
    </w:p>
    <w:p w:rsidR="00FB3027" w:rsidRPr="00FB3027" w:rsidRDefault="00FB3027" w:rsidP="00FB3027">
      <w:pPr>
        <w:pBdr>
          <w:top w:val="single" w:sz="4" w:space="1" w:color="auto"/>
          <w:left w:val="single" w:sz="4" w:space="4" w:color="auto"/>
          <w:bottom w:val="single" w:sz="4" w:space="1" w:color="auto"/>
          <w:right w:val="single" w:sz="4" w:space="4" w:color="auto"/>
        </w:pBdr>
        <w:spacing w:before="360"/>
        <w:rPr>
          <w:b/>
          <w:sz w:val="26"/>
          <w:szCs w:val="26"/>
        </w:rPr>
      </w:pPr>
      <w:r w:rsidRPr="00FB3027">
        <w:rPr>
          <w:sz w:val="26"/>
          <w:szCs w:val="26"/>
        </w:rPr>
        <w:t xml:space="preserve">If you are submitting your application by </w:t>
      </w:r>
      <w:r w:rsidRPr="00FB3027">
        <w:rPr>
          <w:b/>
          <w:sz w:val="26"/>
          <w:szCs w:val="26"/>
        </w:rPr>
        <w:t>mail/courier</w:t>
      </w:r>
    </w:p>
    <w:p w:rsidR="00FB3027" w:rsidRPr="00FB3027" w:rsidRDefault="00FB3027" w:rsidP="00FB3027">
      <w:pPr>
        <w:spacing w:before="360"/>
        <w:rPr>
          <w:b/>
        </w:rPr>
      </w:pPr>
      <w:r w:rsidRPr="00FB3027">
        <w:t>Your</w:t>
      </w:r>
      <w:r w:rsidRPr="00FB3027">
        <w:rPr>
          <w:b/>
        </w:rPr>
        <w:t xml:space="preserve"> </w:t>
      </w:r>
      <w:r w:rsidRPr="00FB3027">
        <w:t xml:space="preserve">completed application must be sent in </w:t>
      </w:r>
      <w:r w:rsidRPr="00FB3027">
        <w:rPr>
          <w:b/>
        </w:rPr>
        <w:t>1</w:t>
      </w:r>
      <w:r w:rsidRPr="00FB3027">
        <w:t xml:space="preserve"> package; we will not accept multiple mailings</w:t>
      </w:r>
      <w:r w:rsidRPr="00FB3027">
        <w:rPr>
          <w:b/>
        </w:rPr>
        <w:t>.</w:t>
      </w:r>
    </w:p>
    <w:p w:rsidR="00FB3027" w:rsidRPr="00FB3027" w:rsidRDefault="00FB3027" w:rsidP="00FB3027">
      <w:pPr>
        <w:spacing w:before="120"/>
      </w:pPr>
      <w:r w:rsidRPr="00FB3027">
        <w:t>For components with deadline dates, your completed application form and all required support material must be postmarked on or before the deadline date.</w:t>
      </w:r>
    </w:p>
    <w:p w:rsidR="00FB3027" w:rsidRPr="00FB3027" w:rsidRDefault="00FB3027" w:rsidP="00FB3027">
      <w:pPr>
        <w:spacing w:before="120"/>
      </w:pPr>
      <w:r w:rsidRPr="00FB3027">
        <w:t xml:space="preserve">The completed application must contain all of your responses including </w:t>
      </w:r>
      <w:proofErr w:type="gramStart"/>
      <w:r w:rsidRPr="00FB3027">
        <w:t>your</w:t>
      </w:r>
      <w:proofErr w:type="gramEnd"/>
      <w:r w:rsidRPr="00FB3027">
        <w:t>:</w:t>
      </w:r>
    </w:p>
    <w:p w:rsidR="00FB3027" w:rsidRPr="00FB3027" w:rsidRDefault="00FB3027" w:rsidP="00FB3027">
      <w:pPr>
        <w:numPr>
          <w:ilvl w:val="0"/>
          <w:numId w:val="22"/>
        </w:numPr>
        <w:rPr>
          <w:rFonts w:ascii="Calibri" w:eastAsiaTheme="minorHAnsi" w:hAnsi="Calibri" w:cs="Times New Roman"/>
          <w:lang w:eastAsia="en-US"/>
        </w:rPr>
      </w:pPr>
      <w:r w:rsidRPr="00FB3027">
        <w:rPr>
          <w:rFonts w:ascii="Calibri" w:eastAsiaTheme="minorHAnsi" w:hAnsi="Calibri" w:cs="Times New Roman"/>
          <w:lang w:eastAsia="en-US"/>
        </w:rPr>
        <w:t>completed Identification Form</w:t>
      </w:r>
    </w:p>
    <w:p w:rsidR="00FB3027" w:rsidRPr="00FB3027" w:rsidRDefault="00FB3027" w:rsidP="00FB3027">
      <w:pPr>
        <w:numPr>
          <w:ilvl w:val="0"/>
          <w:numId w:val="22"/>
        </w:numPr>
        <w:rPr>
          <w:rFonts w:ascii="Calibri" w:eastAsiaTheme="minorHAnsi" w:hAnsi="Calibri" w:cs="Times New Roman"/>
          <w:lang w:eastAsia="en-US"/>
        </w:rPr>
      </w:pPr>
      <w:r w:rsidRPr="00FB3027">
        <w:rPr>
          <w:rFonts w:ascii="Calibri" w:eastAsiaTheme="minorHAnsi" w:hAnsi="Calibri" w:cs="Times New Roman"/>
          <w:lang w:eastAsia="en-US"/>
        </w:rPr>
        <w:t>responses to all of the mandatory application questions</w:t>
      </w:r>
    </w:p>
    <w:p w:rsidR="00FB3027" w:rsidRPr="00FB3027" w:rsidRDefault="00FB3027" w:rsidP="00FB3027">
      <w:pPr>
        <w:numPr>
          <w:ilvl w:val="0"/>
          <w:numId w:val="22"/>
        </w:numPr>
        <w:rPr>
          <w:rFonts w:ascii="Calibri" w:eastAsiaTheme="minorHAnsi" w:hAnsi="Calibri" w:cs="Times New Roman"/>
          <w:lang w:eastAsia="en-US"/>
        </w:rPr>
      </w:pPr>
      <w:r w:rsidRPr="00FB3027">
        <w:rPr>
          <w:rFonts w:ascii="Calibri" w:eastAsiaTheme="minorHAnsi" w:hAnsi="Calibri" w:cs="Times New Roman"/>
          <w:lang w:eastAsia="en-US"/>
        </w:rPr>
        <w:t>budget and/or appendices</w:t>
      </w:r>
    </w:p>
    <w:p w:rsidR="00FB3027" w:rsidRPr="00FB3027" w:rsidRDefault="00FB3027" w:rsidP="00FB3027">
      <w:pPr>
        <w:numPr>
          <w:ilvl w:val="0"/>
          <w:numId w:val="22"/>
        </w:numPr>
        <w:rPr>
          <w:rFonts w:ascii="Calibri" w:eastAsiaTheme="minorHAnsi" w:hAnsi="Calibri" w:cs="Times New Roman"/>
          <w:lang w:eastAsia="en-US"/>
        </w:rPr>
      </w:pPr>
      <w:r w:rsidRPr="00FB3027">
        <w:rPr>
          <w:rFonts w:ascii="Calibri" w:eastAsiaTheme="minorHAnsi" w:hAnsi="Calibri" w:cs="Times New Roman"/>
          <w:lang w:eastAsia="en-US"/>
        </w:rPr>
        <w:t>all mandatory required documents</w:t>
      </w:r>
    </w:p>
    <w:p w:rsidR="00FB3027" w:rsidRPr="00FB3027" w:rsidRDefault="00FB3027" w:rsidP="00FB3027">
      <w:pPr>
        <w:numPr>
          <w:ilvl w:val="0"/>
          <w:numId w:val="22"/>
        </w:numPr>
        <w:rPr>
          <w:rFonts w:ascii="Calibri" w:eastAsiaTheme="minorHAnsi" w:hAnsi="Calibri" w:cs="Times New Roman"/>
          <w:lang w:eastAsia="en-US"/>
        </w:rPr>
      </w:pPr>
      <w:proofErr w:type="gramStart"/>
      <w:r w:rsidRPr="00FB3027">
        <w:rPr>
          <w:rFonts w:ascii="Calibri" w:eastAsiaTheme="minorHAnsi" w:hAnsi="Calibri" w:cs="Times New Roman"/>
          <w:lang w:eastAsia="en-US"/>
        </w:rPr>
        <w:t>all</w:t>
      </w:r>
      <w:proofErr w:type="gramEnd"/>
      <w:r w:rsidRPr="00FB3027">
        <w:rPr>
          <w:rFonts w:ascii="Calibri" w:eastAsiaTheme="minorHAnsi" w:hAnsi="Calibri" w:cs="Times New Roman"/>
          <w:lang w:eastAsia="en-US"/>
        </w:rPr>
        <w:t xml:space="preserve"> mandatory support material on a USB key (we will not accept other formats)</w:t>
      </w:r>
      <w:r w:rsidR="002B6B53">
        <w:rPr>
          <w:rFonts w:ascii="Calibri" w:eastAsiaTheme="minorHAnsi" w:hAnsi="Calibri" w:cs="Times New Roman"/>
          <w:lang w:eastAsia="en-US"/>
        </w:rPr>
        <w:t>.</w:t>
      </w:r>
    </w:p>
    <w:p w:rsidR="00FB3027" w:rsidRPr="00FB3027" w:rsidRDefault="00FB3027" w:rsidP="00FB3027">
      <w:pPr>
        <w:spacing w:before="120"/>
      </w:pPr>
      <w:r w:rsidRPr="00FB3027">
        <w:t>Incomplete application packages will not be assessed.</w:t>
      </w:r>
    </w:p>
    <w:p w:rsidR="00FB3027" w:rsidRPr="00FB3027" w:rsidRDefault="00FB3027" w:rsidP="00FB3027">
      <w:pPr>
        <w:pBdr>
          <w:top w:val="single" w:sz="4" w:space="1" w:color="auto"/>
          <w:left w:val="single" w:sz="4" w:space="4" w:color="auto"/>
          <w:bottom w:val="single" w:sz="4" w:space="1" w:color="auto"/>
          <w:right w:val="single" w:sz="4" w:space="4" w:color="auto"/>
        </w:pBdr>
        <w:spacing w:before="360"/>
        <w:rPr>
          <w:b/>
          <w:sz w:val="26"/>
          <w:szCs w:val="26"/>
        </w:rPr>
      </w:pPr>
      <w:r w:rsidRPr="00FB3027">
        <w:rPr>
          <w:sz w:val="26"/>
          <w:szCs w:val="26"/>
        </w:rPr>
        <w:t xml:space="preserve">If you are submitting your application by </w:t>
      </w:r>
      <w:r w:rsidRPr="00FB3027">
        <w:rPr>
          <w:b/>
          <w:sz w:val="26"/>
          <w:szCs w:val="26"/>
        </w:rPr>
        <w:t>email</w:t>
      </w:r>
    </w:p>
    <w:p w:rsidR="00FB3027" w:rsidRPr="00FB3027" w:rsidRDefault="00FB3027" w:rsidP="00FB3027">
      <w:pPr>
        <w:numPr>
          <w:ilvl w:val="0"/>
          <w:numId w:val="27"/>
        </w:numPr>
        <w:spacing w:before="120"/>
        <w:rPr>
          <w:rFonts w:ascii="Calibri" w:eastAsiaTheme="minorHAnsi" w:hAnsi="Calibri" w:cs="Times New Roman"/>
          <w:lang w:eastAsia="en-US"/>
        </w:rPr>
      </w:pPr>
      <w:r w:rsidRPr="00FB3027">
        <w:rPr>
          <w:rFonts w:ascii="Calibri" w:eastAsiaTheme="minorHAnsi" w:hAnsi="Calibri" w:cs="Times New Roman"/>
          <w:lang w:eastAsia="en-US"/>
        </w:rPr>
        <w:t xml:space="preserve">The total maximum email size including attachments cannot exceed </w:t>
      </w:r>
      <w:r w:rsidRPr="00FB3027">
        <w:rPr>
          <w:rFonts w:ascii="Calibri" w:eastAsiaTheme="minorHAnsi" w:hAnsi="Calibri" w:cs="Times New Roman"/>
          <w:b/>
          <w:bCs/>
          <w:lang w:eastAsia="en-US"/>
        </w:rPr>
        <w:t>25MB.</w:t>
      </w:r>
    </w:p>
    <w:p w:rsidR="00FB3027" w:rsidRPr="00FB3027" w:rsidRDefault="00FB3027" w:rsidP="00FB3027">
      <w:pPr>
        <w:numPr>
          <w:ilvl w:val="0"/>
          <w:numId w:val="27"/>
        </w:numPr>
        <w:spacing w:before="120"/>
        <w:rPr>
          <w:rFonts w:ascii="Calibri" w:eastAsiaTheme="minorHAnsi" w:hAnsi="Calibri" w:cs="Times New Roman"/>
          <w:lang w:eastAsia="en-US"/>
        </w:rPr>
      </w:pPr>
      <w:r w:rsidRPr="00FB3027">
        <w:rPr>
          <w:rFonts w:ascii="Calibri" w:eastAsiaTheme="minorHAnsi" w:hAnsi="Calibri" w:cs="Times New Roman"/>
          <w:lang w:eastAsia="en-US"/>
        </w:rPr>
        <w:t xml:space="preserve">We will only accept </w:t>
      </w:r>
      <w:r w:rsidRPr="00FB3027">
        <w:rPr>
          <w:rFonts w:ascii="Calibri" w:eastAsiaTheme="minorHAnsi" w:hAnsi="Calibri" w:cs="Times New Roman"/>
          <w:b/>
          <w:lang w:eastAsia="en-US"/>
        </w:rPr>
        <w:t xml:space="preserve">1 </w:t>
      </w:r>
      <w:r w:rsidRPr="002B6B53">
        <w:rPr>
          <w:rFonts w:ascii="Calibri" w:eastAsiaTheme="minorHAnsi" w:hAnsi="Calibri" w:cs="Times New Roman"/>
          <w:b/>
          <w:lang w:eastAsia="en-US"/>
        </w:rPr>
        <w:t>email and 1 USB key</w:t>
      </w:r>
      <w:r w:rsidRPr="00FB3027">
        <w:rPr>
          <w:rFonts w:ascii="Calibri" w:eastAsiaTheme="minorHAnsi" w:hAnsi="Calibri" w:cs="Times New Roman"/>
          <w:lang w:eastAsia="en-US"/>
        </w:rPr>
        <w:t xml:space="preserve"> (with support material) by mail per application.</w:t>
      </w:r>
    </w:p>
    <w:p w:rsidR="00FB3027" w:rsidRPr="00FB3027" w:rsidRDefault="00FB3027" w:rsidP="00FB3027">
      <w:pPr>
        <w:spacing w:before="120"/>
      </w:pPr>
      <w:r w:rsidRPr="00FB3027">
        <w:t xml:space="preserve">For components with deadline dates, your completed application form and all required support material must be submitted by 11:59 pm your local time on or before the deadline date. </w:t>
      </w:r>
    </w:p>
    <w:p w:rsidR="00FB3027" w:rsidRPr="00FB3027" w:rsidRDefault="00FB3027" w:rsidP="00FB3027">
      <w:pPr>
        <w:spacing w:before="120"/>
      </w:pPr>
      <w:r w:rsidRPr="00FB3027">
        <w:t xml:space="preserve">The completed application must contain all of your responses including </w:t>
      </w:r>
      <w:proofErr w:type="gramStart"/>
      <w:r w:rsidRPr="00FB3027">
        <w:t>your</w:t>
      </w:r>
      <w:proofErr w:type="gramEnd"/>
      <w:r w:rsidRPr="00FB3027">
        <w:t>:</w:t>
      </w:r>
    </w:p>
    <w:p w:rsidR="00FB3027" w:rsidRPr="00FB3027" w:rsidRDefault="00FB3027" w:rsidP="00FB3027">
      <w:pPr>
        <w:numPr>
          <w:ilvl w:val="0"/>
          <w:numId w:val="22"/>
        </w:numPr>
        <w:rPr>
          <w:rFonts w:ascii="Calibri" w:eastAsiaTheme="minorHAnsi" w:hAnsi="Calibri" w:cs="Times New Roman"/>
          <w:lang w:eastAsia="en-US"/>
        </w:rPr>
      </w:pPr>
      <w:r w:rsidRPr="00FB3027">
        <w:rPr>
          <w:rFonts w:ascii="Calibri" w:eastAsiaTheme="minorHAnsi" w:hAnsi="Calibri" w:cs="Times New Roman"/>
          <w:lang w:eastAsia="en-US"/>
        </w:rPr>
        <w:t>completed Identification Form</w:t>
      </w:r>
    </w:p>
    <w:p w:rsidR="00FB3027" w:rsidRPr="00FB3027" w:rsidRDefault="00FB3027" w:rsidP="00FB3027">
      <w:pPr>
        <w:numPr>
          <w:ilvl w:val="0"/>
          <w:numId w:val="22"/>
        </w:numPr>
        <w:rPr>
          <w:rFonts w:ascii="Calibri" w:eastAsiaTheme="minorHAnsi" w:hAnsi="Calibri" w:cs="Times New Roman"/>
          <w:lang w:eastAsia="en-US"/>
        </w:rPr>
      </w:pPr>
      <w:r w:rsidRPr="00FB3027">
        <w:rPr>
          <w:rFonts w:ascii="Calibri" w:eastAsiaTheme="minorHAnsi" w:hAnsi="Calibri" w:cs="Times New Roman"/>
          <w:lang w:eastAsia="en-US"/>
        </w:rPr>
        <w:t>responses to all of the mandatory application questions</w:t>
      </w:r>
    </w:p>
    <w:p w:rsidR="00FB3027" w:rsidRPr="00FB3027" w:rsidRDefault="00FB3027" w:rsidP="00FB3027">
      <w:pPr>
        <w:numPr>
          <w:ilvl w:val="0"/>
          <w:numId w:val="22"/>
        </w:numPr>
        <w:rPr>
          <w:rFonts w:ascii="Calibri" w:eastAsiaTheme="minorHAnsi" w:hAnsi="Calibri" w:cs="Times New Roman"/>
          <w:lang w:eastAsia="en-US"/>
        </w:rPr>
      </w:pPr>
      <w:r w:rsidRPr="00FB3027">
        <w:rPr>
          <w:rFonts w:ascii="Calibri" w:eastAsiaTheme="minorHAnsi" w:hAnsi="Calibri" w:cs="Times New Roman"/>
          <w:lang w:eastAsia="en-US"/>
        </w:rPr>
        <w:lastRenderedPageBreak/>
        <w:t>budget and/or appendices</w:t>
      </w:r>
    </w:p>
    <w:p w:rsidR="00FB3027" w:rsidRPr="00FB3027" w:rsidRDefault="00FB3027" w:rsidP="00FB3027">
      <w:pPr>
        <w:numPr>
          <w:ilvl w:val="0"/>
          <w:numId w:val="22"/>
        </w:numPr>
        <w:rPr>
          <w:rFonts w:ascii="Calibri" w:eastAsiaTheme="minorHAnsi" w:hAnsi="Calibri" w:cs="Times New Roman"/>
          <w:lang w:eastAsia="en-US"/>
        </w:rPr>
      </w:pPr>
      <w:r w:rsidRPr="00FB3027">
        <w:rPr>
          <w:rFonts w:ascii="Calibri" w:eastAsiaTheme="minorHAnsi" w:hAnsi="Calibri" w:cs="Times New Roman"/>
          <w:lang w:eastAsia="en-US"/>
        </w:rPr>
        <w:t>all mandatory required documents</w:t>
      </w:r>
    </w:p>
    <w:p w:rsidR="00FB3027" w:rsidRPr="00FB3027" w:rsidRDefault="00FB3027" w:rsidP="00FB3027">
      <w:pPr>
        <w:numPr>
          <w:ilvl w:val="0"/>
          <w:numId w:val="22"/>
        </w:numPr>
        <w:rPr>
          <w:rFonts w:ascii="Calibri" w:eastAsiaTheme="minorHAnsi" w:hAnsi="Calibri" w:cs="Times New Roman"/>
          <w:lang w:eastAsia="en-US"/>
        </w:rPr>
      </w:pPr>
      <w:proofErr w:type="gramStart"/>
      <w:r w:rsidRPr="00FB3027">
        <w:rPr>
          <w:rFonts w:ascii="Calibri" w:eastAsiaTheme="minorHAnsi" w:hAnsi="Calibri" w:cs="Times New Roman"/>
          <w:lang w:eastAsia="en-US"/>
        </w:rPr>
        <w:t>all</w:t>
      </w:r>
      <w:proofErr w:type="gramEnd"/>
      <w:r w:rsidRPr="00FB3027">
        <w:rPr>
          <w:rFonts w:ascii="Calibri" w:eastAsiaTheme="minorHAnsi" w:hAnsi="Calibri" w:cs="Times New Roman"/>
          <w:lang w:eastAsia="en-US"/>
        </w:rPr>
        <w:t xml:space="preserve"> mandatory support material (can be a separate mail/courier package)</w:t>
      </w:r>
      <w:r w:rsidR="002B6B53">
        <w:rPr>
          <w:rFonts w:ascii="Calibri" w:eastAsiaTheme="minorHAnsi" w:hAnsi="Calibri" w:cs="Times New Roman"/>
          <w:lang w:eastAsia="en-US"/>
        </w:rPr>
        <w:t>.</w:t>
      </w:r>
    </w:p>
    <w:p w:rsidR="00FB3027" w:rsidRPr="00FB3027" w:rsidRDefault="00FB3027" w:rsidP="00FB3027">
      <w:pPr>
        <w:spacing w:before="120"/>
      </w:pPr>
      <w:r w:rsidRPr="00FB3027">
        <w:t>Incomplete application packages will not be assessed.</w:t>
      </w:r>
    </w:p>
    <w:p w:rsidR="00FB3027" w:rsidRPr="00FB3027" w:rsidRDefault="00FB3027" w:rsidP="00FB3027">
      <w:pPr>
        <w:pBdr>
          <w:top w:val="single" w:sz="4" w:space="1" w:color="auto"/>
          <w:left w:val="single" w:sz="4" w:space="4" w:color="auto"/>
          <w:bottom w:val="single" w:sz="4" w:space="1" w:color="auto"/>
          <w:right w:val="single" w:sz="4" w:space="4" w:color="auto"/>
        </w:pBdr>
        <w:spacing w:before="360"/>
        <w:rPr>
          <w:b/>
          <w:sz w:val="26"/>
          <w:szCs w:val="26"/>
        </w:rPr>
      </w:pPr>
      <w:r w:rsidRPr="00FB3027">
        <w:rPr>
          <w:b/>
          <w:sz w:val="26"/>
          <w:szCs w:val="26"/>
        </w:rPr>
        <w:t>Support material</w:t>
      </w:r>
    </w:p>
    <w:p w:rsidR="00FB3027" w:rsidRPr="00FB3027" w:rsidRDefault="00FB3027" w:rsidP="00FB3027">
      <w:pPr>
        <w:spacing w:before="120"/>
      </w:pPr>
      <w:r w:rsidRPr="00FB3027">
        <w:t>For those program components that require support material, you may submit the following formats:</w:t>
      </w:r>
    </w:p>
    <w:p w:rsidR="00FB3027" w:rsidRPr="00FB3027" w:rsidRDefault="00FB3027" w:rsidP="00FB3027">
      <w:pPr>
        <w:numPr>
          <w:ilvl w:val="0"/>
          <w:numId w:val="24"/>
        </w:numPr>
        <w:spacing w:before="120"/>
        <w:rPr>
          <w:rFonts w:ascii="Calibri" w:eastAsiaTheme="minorHAnsi" w:hAnsi="Calibri" w:cs="Times New Roman"/>
          <w:lang w:eastAsia="en-US"/>
        </w:rPr>
      </w:pPr>
      <w:r w:rsidRPr="00FB3027">
        <w:rPr>
          <w:rFonts w:ascii="Calibri" w:eastAsiaTheme="minorHAnsi" w:hAnsi="Calibri" w:cs="Times New Roman"/>
          <w:b/>
          <w:lang w:eastAsia="en-US"/>
        </w:rPr>
        <w:t xml:space="preserve">Links for uploads </w:t>
      </w:r>
      <w:r w:rsidRPr="00FB3027">
        <w:rPr>
          <w:rFonts w:ascii="Calibri" w:eastAsiaTheme="minorHAnsi" w:hAnsi="Calibri" w:cs="Times New Roman"/>
          <w:lang w:eastAsia="en-US"/>
        </w:rPr>
        <w:t xml:space="preserve">to </w:t>
      </w:r>
      <w:hyperlink r:id="rId9" w:history="1">
        <w:proofErr w:type="spellStart"/>
        <w:r w:rsidRPr="00FB3027">
          <w:rPr>
            <w:rFonts w:ascii="Calibri" w:eastAsiaTheme="minorHAnsi" w:hAnsi="Calibri" w:cs="Times New Roman"/>
            <w:color w:val="0000FF" w:themeColor="hyperlink"/>
            <w:u w:val="single"/>
            <w:lang w:eastAsia="en-US"/>
          </w:rPr>
          <w:t>SoundCloud</w:t>
        </w:r>
        <w:proofErr w:type="spellEnd"/>
      </w:hyperlink>
      <w:r w:rsidRPr="00FB3027">
        <w:rPr>
          <w:rFonts w:ascii="Calibri" w:eastAsiaTheme="minorHAnsi" w:hAnsi="Calibri" w:cs="Times New Roman"/>
          <w:lang w:eastAsia="en-US"/>
        </w:rPr>
        <w:t xml:space="preserve"> [https://soundcloud.com/], </w:t>
      </w:r>
      <w:hyperlink r:id="rId10" w:history="1">
        <w:proofErr w:type="spellStart"/>
        <w:r w:rsidRPr="00FB3027">
          <w:rPr>
            <w:rFonts w:ascii="Calibri" w:eastAsiaTheme="minorHAnsi" w:hAnsi="Calibri" w:cs="Times New Roman"/>
            <w:color w:val="0000FF" w:themeColor="hyperlink"/>
            <w:u w:val="single"/>
            <w:lang w:eastAsia="en-US"/>
          </w:rPr>
          <w:t>Vimeo</w:t>
        </w:r>
        <w:proofErr w:type="spellEnd"/>
      </w:hyperlink>
      <w:r w:rsidRPr="00FB3027">
        <w:rPr>
          <w:rFonts w:ascii="Calibri" w:eastAsiaTheme="minorHAnsi" w:hAnsi="Calibri" w:cs="Times New Roman"/>
          <w:lang w:eastAsia="en-US"/>
        </w:rPr>
        <w:t xml:space="preserve"> [https://vimeo.com/] or </w:t>
      </w:r>
      <w:hyperlink r:id="rId11" w:history="1">
        <w:r w:rsidRPr="00FB3027">
          <w:rPr>
            <w:rFonts w:ascii="Calibri" w:eastAsiaTheme="minorHAnsi" w:hAnsi="Calibri" w:cs="Times New Roman"/>
            <w:color w:val="0000FF" w:themeColor="hyperlink"/>
            <w:u w:val="single"/>
            <w:lang w:eastAsia="en-US"/>
          </w:rPr>
          <w:t>YouTube</w:t>
        </w:r>
      </w:hyperlink>
      <w:r w:rsidRPr="00FB3027">
        <w:rPr>
          <w:rFonts w:ascii="Calibri" w:eastAsiaTheme="minorHAnsi" w:hAnsi="Calibri" w:cs="Times New Roman"/>
          <w:lang w:eastAsia="en-US"/>
        </w:rPr>
        <w:t xml:space="preserve"> [https://www.youtube.com]</w:t>
      </w:r>
    </w:p>
    <w:p w:rsidR="00FB3027" w:rsidRPr="00FB3027" w:rsidRDefault="00FB3027" w:rsidP="00FB3027">
      <w:pPr>
        <w:numPr>
          <w:ilvl w:val="0"/>
          <w:numId w:val="23"/>
        </w:numPr>
        <w:spacing w:before="120"/>
        <w:ind w:left="1080"/>
        <w:rPr>
          <w:rFonts w:ascii="Calibri" w:eastAsiaTheme="minorHAnsi" w:hAnsi="Calibri" w:cs="Times New Roman"/>
          <w:lang w:eastAsia="en-US"/>
        </w:rPr>
      </w:pPr>
      <w:r w:rsidRPr="00FB3027">
        <w:rPr>
          <w:rFonts w:ascii="Calibri" w:eastAsiaTheme="minorHAnsi" w:hAnsi="Calibri" w:cs="Times New Roman"/>
          <w:lang w:eastAsia="en-US"/>
        </w:rPr>
        <w:t xml:space="preserve">Links must go directly to your support material and should not require further navigation or a file to be downloaded. </w:t>
      </w:r>
    </w:p>
    <w:p w:rsidR="00FB3027" w:rsidRPr="00FB3027" w:rsidRDefault="00FB3027" w:rsidP="00FB3027">
      <w:pPr>
        <w:numPr>
          <w:ilvl w:val="0"/>
          <w:numId w:val="23"/>
        </w:numPr>
        <w:spacing w:before="120"/>
        <w:ind w:left="1080"/>
        <w:rPr>
          <w:rFonts w:ascii="Calibri" w:eastAsiaTheme="minorHAnsi" w:hAnsi="Calibri" w:cs="Times New Roman"/>
          <w:lang w:eastAsia="en-US"/>
        </w:rPr>
      </w:pPr>
      <w:r w:rsidRPr="00FB3027">
        <w:rPr>
          <w:rFonts w:ascii="Calibri" w:eastAsiaTheme="minorHAnsi" w:hAnsi="Calibri" w:cs="Times New Roman"/>
          <w:lang w:eastAsia="en-US"/>
        </w:rPr>
        <w:t>URLs must be accessible throughout the assessment process. The Canada Council does not take responsibility for links that do not work.</w:t>
      </w:r>
    </w:p>
    <w:p w:rsidR="00FB3027" w:rsidRPr="00FB3027" w:rsidRDefault="00FB3027" w:rsidP="00FB3027">
      <w:pPr>
        <w:numPr>
          <w:ilvl w:val="0"/>
          <w:numId w:val="24"/>
        </w:numPr>
        <w:spacing w:before="120"/>
        <w:rPr>
          <w:rFonts w:ascii="Calibri" w:eastAsiaTheme="minorHAnsi" w:hAnsi="Calibri" w:cs="Times New Roman"/>
          <w:lang w:eastAsia="en-US"/>
        </w:rPr>
      </w:pPr>
      <w:r w:rsidRPr="00FB3027">
        <w:rPr>
          <w:rFonts w:ascii="Calibri" w:eastAsiaTheme="minorHAnsi" w:hAnsi="Calibri" w:cs="Times New Roman"/>
          <w:b/>
          <w:lang w:eastAsia="en-US"/>
        </w:rPr>
        <w:t>Attachments</w:t>
      </w:r>
      <w:r w:rsidRPr="00FB3027">
        <w:rPr>
          <w:rFonts w:ascii="Calibri" w:eastAsiaTheme="minorHAnsi" w:hAnsi="Calibri" w:cs="Times New Roman"/>
          <w:lang w:eastAsia="en-US"/>
        </w:rPr>
        <w:t xml:space="preserve"> with an email submission</w:t>
      </w:r>
    </w:p>
    <w:p w:rsidR="00FB3027" w:rsidRPr="00FB3027" w:rsidRDefault="00FB3027" w:rsidP="00FB3027">
      <w:pPr>
        <w:numPr>
          <w:ilvl w:val="0"/>
          <w:numId w:val="25"/>
        </w:numPr>
        <w:spacing w:before="120"/>
        <w:rPr>
          <w:rFonts w:ascii="Calibri" w:eastAsiaTheme="minorHAnsi" w:hAnsi="Calibri" w:cs="Times New Roman"/>
          <w:lang w:eastAsia="en-US"/>
        </w:rPr>
      </w:pPr>
      <w:proofErr w:type="gramStart"/>
      <w:r w:rsidRPr="00FB3027">
        <w:rPr>
          <w:rFonts w:ascii="Calibri" w:eastAsiaTheme="minorHAnsi" w:hAnsi="Calibri" w:cs="Times New Roman"/>
          <w:lang w:eastAsia="en-US"/>
        </w:rPr>
        <w:t>we</w:t>
      </w:r>
      <w:proofErr w:type="gramEnd"/>
      <w:r w:rsidRPr="00FB3027">
        <w:rPr>
          <w:rFonts w:ascii="Calibri" w:eastAsiaTheme="minorHAnsi" w:hAnsi="Calibri" w:cs="Times New Roman"/>
          <w:lang w:eastAsia="en-US"/>
        </w:rPr>
        <w:t xml:space="preserve"> do not accept compressed files such as .</w:t>
      </w:r>
      <w:r w:rsidRPr="00FB3027">
        <w:rPr>
          <w:rFonts w:ascii="Calibri" w:eastAsia="Times New Roman" w:hAnsi="Calibri" w:cs="Times New Roman"/>
          <w:lang w:eastAsia="en-US"/>
        </w:rPr>
        <w:t xml:space="preserve"> .zip, .</w:t>
      </w:r>
      <w:proofErr w:type="spellStart"/>
      <w:r w:rsidRPr="00FB3027">
        <w:rPr>
          <w:rFonts w:ascii="Calibri" w:eastAsia="Times New Roman" w:hAnsi="Calibri" w:cs="Times New Roman"/>
          <w:lang w:eastAsia="en-US"/>
        </w:rPr>
        <w:t>rar</w:t>
      </w:r>
      <w:proofErr w:type="spellEnd"/>
      <w:r w:rsidRPr="00FB3027">
        <w:rPr>
          <w:rFonts w:ascii="Calibri" w:eastAsia="Times New Roman" w:hAnsi="Calibri" w:cs="Times New Roman"/>
          <w:lang w:eastAsia="en-US"/>
        </w:rPr>
        <w:t xml:space="preserve">, .7zip etc., </w:t>
      </w:r>
      <w:proofErr w:type="spellStart"/>
      <w:r w:rsidRPr="00FB3027">
        <w:rPr>
          <w:rFonts w:ascii="Calibri" w:eastAsia="Times New Roman" w:hAnsi="Calibri" w:cs="Times New Roman"/>
          <w:lang w:eastAsia="en-US"/>
        </w:rPr>
        <w:t>htm</w:t>
      </w:r>
      <w:proofErr w:type="spellEnd"/>
      <w:r w:rsidRPr="00FB3027">
        <w:rPr>
          <w:rFonts w:ascii="Calibri" w:eastAsia="Times New Roman" w:hAnsi="Calibri" w:cs="Times New Roman"/>
          <w:lang w:eastAsia="en-US"/>
        </w:rPr>
        <w:t>, or .html or executable files such as .exe, .com etc.</w:t>
      </w:r>
    </w:p>
    <w:p w:rsidR="00FB3027" w:rsidRPr="00FB3027" w:rsidRDefault="00FB3027" w:rsidP="00FB3027">
      <w:pPr>
        <w:numPr>
          <w:ilvl w:val="0"/>
          <w:numId w:val="24"/>
        </w:numPr>
        <w:spacing w:before="120"/>
        <w:rPr>
          <w:rFonts w:ascii="Calibri" w:eastAsiaTheme="minorHAnsi" w:hAnsi="Calibri" w:cs="Times New Roman"/>
          <w:lang w:eastAsia="en-US"/>
        </w:rPr>
      </w:pPr>
      <w:r w:rsidRPr="00FB3027">
        <w:rPr>
          <w:rFonts w:ascii="Calibri" w:eastAsiaTheme="minorHAnsi" w:hAnsi="Calibri" w:cs="Times New Roman"/>
          <w:b/>
          <w:lang w:eastAsia="en-US"/>
        </w:rPr>
        <w:t>USB key</w:t>
      </w:r>
      <w:r w:rsidRPr="00FB3027">
        <w:rPr>
          <w:rFonts w:ascii="Calibri" w:eastAsiaTheme="minorHAnsi" w:hAnsi="Calibri" w:cs="Times New Roman"/>
          <w:lang w:eastAsia="en-US"/>
        </w:rPr>
        <w:t xml:space="preserve"> by mail/courier</w:t>
      </w:r>
      <w:r w:rsidRPr="00FB3027">
        <w:rPr>
          <w:rFonts w:ascii="Calibri" w:eastAsiaTheme="minorHAnsi" w:hAnsi="Calibri" w:cs="Times New Roman"/>
          <w:lang w:eastAsia="en-US"/>
        </w:rPr>
        <w:br/>
      </w:r>
      <w:proofErr w:type="gramStart"/>
      <w:r w:rsidRPr="00FB3027">
        <w:rPr>
          <w:rFonts w:ascii="Calibri" w:eastAsiaTheme="minorHAnsi" w:hAnsi="Calibri" w:cs="Times New Roman"/>
          <w:lang w:eastAsia="en-US"/>
        </w:rPr>
        <w:t>If</w:t>
      </w:r>
      <w:proofErr w:type="gramEnd"/>
      <w:r w:rsidRPr="00FB3027">
        <w:rPr>
          <w:rFonts w:ascii="Calibri" w:eastAsiaTheme="minorHAnsi" w:hAnsi="Calibri" w:cs="Times New Roman"/>
          <w:lang w:eastAsia="en-US"/>
        </w:rPr>
        <w:t xml:space="preserve"> you submit your application by email and you are unable to include your support material within the 25 MB limit, you may send it by mail/courier. </w:t>
      </w:r>
      <w:r w:rsidRPr="00FB3027">
        <w:rPr>
          <w:rFonts w:ascii="Calibri" w:eastAsiaTheme="minorHAnsi" w:hAnsi="Calibri" w:cs="Times New Roman"/>
          <w:b/>
          <w:lang w:eastAsia="en-US"/>
        </w:rPr>
        <w:t>You must include with the USB key</w:t>
      </w:r>
      <w:r w:rsidRPr="00FB3027">
        <w:rPr>
          <w:rFonts w:ascii="Calibri" w:eastAsiaTheme="minorHAnsi" w:hAnsi="Calibri" w:cs="Times New Roman"/>
          <w:lang w:eastAsia="en-US"/>
        </w:rPr>
        <w:t>:</w:t>
      </w:r>
    </w:p>
    <w:p w:rsidR="00FB3027" w:rsidRPr="00FB3027" w:rsidRDefault="00FB3027" w:rsidP="00FB3027">
      <w:pPr>
        <w:numPr>
          <w:ilvl w:val="0"/>
          <w:numId w:val="26"/>
        </w:numPr>
        <w:spacing w:before="120"/>
        <w:rPr>
          <w:rFonts w:ascii="Calibri" w:eastAsiaTheme="minorHAnsi" w:hAnsi="Calibri" w:cs="Times New Roman"/>
          <w:lang w:eastAsia="en-US"/>
        </w:rPr>
      </w:pPr>
      <w:r w:rsidRPr="00FB3027">
        <w:rPr>
          <w:rFonts w:ascii="Calibri" w:eastAsiaTheme="minorHAnsi" w:hAnsi="Calibri" w:cs="Times New Roman"/>
          <w:lang w:eastAsia="en-US"/>
        </w:rPr>
        <w:t>the name you used to apply</w:t>
      </w:r>
    </w:p>
    <w:p w:rsidR="00FB3027" w:rsidRPr="00FB3027" w:rsidRDefault="00FB3027" w:rsidP="00FB3027">
      <w:pPr>
        <w:numPr>
          <w:ilvl w:val="0"/>
          <w:numId w:val="26"/>
        </w:numPr>
        <w:spacing w:before="120"/>
        <w:rPr>
          <w:rFonts w:ascii="Calibri" w:eastAsiaTheme="minorHAnsi" w:hAnsi="Calibri" w:cs="Times New Roman"/>
          <w:lang w:eastAsia="en-US"/>
        </w:rPr>
      </w:pPr>
      <w:r w:rsidRPr="00FB3027">
        <w:rPr>
          <w:rFonts w:ascii="Calibri" w:eastAsiaTheme="minorHAnsi" w:hAnsi="Calibri" w:cs="Times New Roman"/>
          <w:lang w:eastAsia="en-US"/>
        </w:rPr>
        <w:t>the name of the component you applied to</w:t>
      </w:r>
    </w:p>
    <w:p w:rsidR="00FB3027" w:rsidRPr="00FB3027" w:rsidRDefault="00FB3027" w:rsidP="00FB3027">
      <w:pPr>
        <w:spacing w:before="120"/>
      </w:pPr>
      <w:r w:rsidRPr="00FB3027">
        <w:t>Support material submitted by mail must be postmarked on or before the deadline date.</w:t>
      </w:r>
    </w:p>
    <w:p w:rsidR="00FB3027" w:rsidRDefault="00FB3027">
      <w:pPr>
        <w:spacing w:after="200" w:line="276" w:lineRule="auto"/>
        <w:rPr>
          <w:rFonts w:eastAsia="Calibri" w:cs="Arial"/>
          <w:color w:val="2387FC"/>
          <w:spacing w:val="5"/>
          <w:kern w:val="28"/>
          <w:sz w:val="48"/>
          <w:szCs w:val="48"/>
          <w:lang w:eastAsia="en-US"/>
        </w:rPr>
      </w:pPr>
      <w:r>
        <w:rPr>
          <w:rFonts w:eastAsia="Calibri" w:cs="Arial"/>
          <w:color w:val="2387FC"/>
          <w:sz w:val="48"/>
          <w:szCs w:val="48"/>
          <w:lang w:eastAsia="en-US"/>
        </w:rPr>
        <w:br w:type="page"/>
      </w:r>
    </w:p>
    <w:p w:rsidR="00F630D0" w:rsidRPr="00942ED8" w:rsidRDefault="00FB3027" w:rsidP="00236EA2">
      <w:pPr>
        <w:pStyle w:val="Title"/>
        <w:rPr>
          <w:rFonts w:asciiTheme="minorHAnsi" w:eastAsia="Calibri" w:hAnsiTheme="minorHAnsi" w:cs="Arial"/>
          <w:color w:val="2387FC"/>
          <w:sz w:val="48"/>
          <w:szCs w:val="48"/>
          <w:lang w:eastAsia="en-US"/>
        </w:rPr>
      </w:pPr>
      <w:r w:rsidRPr="0008335E">
        <w:rPr>
          <w:rFonts w:ascii="Calibri" w:eastAsia="Times New Roman" w:hAnsi="Calibri" w:cs="Times New Roman"/>
          <w:b/>
          <w:noProof/>
          <w:lang w:eastAsia="en-US"/>
        </w:rPr>
        <w:lastRenderedPageBreak/>
        <w:drawing>
          <wp:anchor distT="0" distB="0" distL="114300" distR="114300" simplePos="0" relativeHeight="251695104" behindDoc="0" locked="0" layoutInCell="1" allowOverlap="1" wp14:anchorId="3EE53978" wp14:editId="7ADA74ED">
            <wp:simplePos x="0" y="0"/>
            <wp:positionH relativeFrom="column">
              <wp:posOffset>-52070</wp:posOffset>
            </wp:positionH>
            <wp:positionV relativeFrom="paragraph">
              <wp:posOffset>-599440</wp:posOffset>
            </wp:positionV>
            <wp:extent cx="3253740" cy="594995"/>
            <wp:effectExtent l="0" t="0" r="381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1F4B56" w:rsidRPr="00942ED8">
        <w:rPr>
          <w:rFonts w:asciiTheme="minorHAnsi" w:eastAsia="Calibri" w:hAnsiTheme="minorHAnsi" w:cs="Arial"/>
          <w:color w:val="2387FC"/>
          <w:sz w:val="48"/>
          <w:szCs w:val="48"/>
          <w:lang w:eastAsia="en-US"/>
        </w:rPr>
        <w:t>CREATING, KNOWING AND SHARING</w:t>
      </w:r>
      <w:r w:rsidR="007C596D" w:rsidRPr="00942ED8">
        <w:rPr>
          <w:rFonts w:asciiTheme="minorHAnsi" w:eastAsia="Calibri" w:hAnsiTheme="minorHAnsi" w:cs="Arial"/>
          <w:color w:val="2387FC"/>
          <w:sz w:val="48"/>
          <w:szCs w:val="48"/>
          <w:lang w:eastAsia="en-US"/>
        </w:rPr>
        <w:t>:</w:t>
      </w:r>
      <w:r w:rsidR="00CC27F3" w:rsidRPr="00942ED8">
        <w:rPr>
          <w:rFonts w:asciiTheme="minorHAnsi" w:eastAsia="Calibri" w:hAnsiTheme="minorHAnsi" w:cs="Arial"/>
          <w:color w:val="2387FC"/>
          <w:sz w:val="48"/>
          <w:szCs w:val="48"/>
          <w:lang w:eastAsia="en-US"/>
        </w:rPr>
        <w:t xml:space="preserve"> </w:t>
      </w:r>
    </w:p>
    <w:p w:rsidR="00236EA2" w:rsidRPr="00942ED8" w:rsidRDefault="00936E8E" w:rsidP="00236EA2">
      <w:pPr>
        <w:pStyle w:val="Title"/>
        <w:rPr>
          <w:rFonts w:asciiTheme="minorHAnsi" w:eastAsia="Calibri" w:hAnsiTheme="minorHAnsi" w:cs="Arial"/>
          <w:color w:val="2387FC"/>
          <w:sz w:val="48"/>
          <w:szCs w:val="48"/>
          <w:lang w:eastAsia="en-US"/>
        </w:rPr>
      </w:pPr>
      <w:r w:rsidRPr="00942ED8">
        <w:rPr>
          <w:rFonts w:asciiTheme="minorHAnsi" w:eastAsia="Calibri" w:hAnsiTheme="minorHAnsi" w:cs="Arial"/>
          <w:color w:val="2387FC"/>
          <w:sz w:val="48"/>
          <w:szCs w:val="48"/>
          <w:lang w:eastAsia="en-US"/>
        </w:rPr>
        <w:t>Travel</w:t>
      </w:r>
      <w:r w:rsidR="007C596D" w:rsidRPr="00942ED8">
        <w:rPr>
          <w:rFonts w:asciiTheme="minorHAnsi" w:eastAsia="Calibri" w:hAnsiTheme="minorHAnsi" w:cs="Arial"/>
          <w:color w:val="2387FC"/>
          <w:sz w:val="48"/>
          <w:szCs w:val="48"/>
          <w:lang w:eastAsia="en-US"/>
        </w:rPr>
        <w:t xml:space="preserve"> </w:t>
      </w:r>
    </w:p>
    <w:p w:rsidR="00605ED0" w:rsidRPr="004D2D8E" w:rsidRDefault="005A4D34" w:rsidP="00B606ED">
      <w:pPr>
        <w:pStyle w:val="NormalWeb"/>
        <w:shd w:val="clear" w:color="auto" w:fill="FFFFFF"/>
        <w:spacing w:before="0" w:beforeAutospacing="0" w:after="0" w:afterAutospacing="0" w:line="300" w:lineRule="atLeast"/>
        <w:rPr>
          <w:rFonts w:asciiTheme="minorHAnsi" w:hAnsiTheme="minorHAnsi" w:cs="Arial"/>
          <w:sz w:val="24"/>
          <w:szCs w:val="24"/>
        </w:rPr>
      </w:pPr>
      <w:r w:rsidRPr="004D2D8E">
        <w:rPr>
          <w:rFonts w:asciiTheme="minorHAnsi" w:hAnsiTheme="minorHAnsi" w:cs="Arial"/>
          <w:sz w:val="24"/>
          <w:szCs w:val="24"/>
        </w:rPr>
        <w:t xml:space="preserve">The </w:t>
      </w:r>
      <w:r w:rsidR="00936E8E" w:rsidRPr="004D2D8E">
        <w:rPr>
          <w:rFonts w:asciiTheme="minorHAnsi" w:hAnsiTheme="minorHAnsi" w:cs="Arial"/>
          <w:b/>
          <w:sz w:val="24"/>
          <w:szCs w:val="24"/>
        </w:rPr>
        <w:t>Travel</w:t>
      </w:r>
      <w:r w:rsidRPr="004D2D8E">
        <w:rPr>
          <w:rFonts w:asciiTheme="minorHAnsi" w:hAnsiTheme="minorHAnsi" w:cs="Arial"/>
          <w:b/>
          <w:sz w:val="24"/>
          <w:szCs w:val="24"/>
        </w:rPr>
        <w:t xml:space="preserve"> </w:t>
      </w:r>
      <w:r w:rsidRPr="004D2D8E">
        <w:rPr>
          <w:rFonts w:asciiTheme="minorHAnsi" w:hAnsiTheme="minorHAnsi" w:cs="Arial"/>
          <w:sz w:val="24"/>
          <w:szCs w:val="24"/>
        </w:rPr>
        <w:t xml:space="preserve">component of </w:t>
      </w:r>
      <w:r w:rsidR="00936E8E" w:rsidRPr="004D2D8E">
        <w:rPr>
          <w:rFonts w:asciiTheme="minorHAnsi" w:hAnsiTheme="minorHAnsi" w:cs="Arial"/>
          <w:i/>
          <w:sz w:val="24"/>
          <w:szCs w:val="24"/>
        </w:rPr>
        <w:t xml:space="preserve">Creating, Knowing and Sharing </w:t>
      </w:r>
      <w:r w:rsidR="001722B5" w:rsidRPr="004D2D8E">
        <w:rPr>
          <w:rFonts w:asciiTheme="minorHAnsi" w:hAnsiTheme="minorHAnsi" w:cs="Arial"/>
          <w:sz w:val="24"/>
          <w:szCs w:val="24"/>
        </w:rPr>
        <w:t xml:space="preserve">funds </w:t>
      </w:r>
      <w:r w:rsidR="008879A7" w:rsidRPr="004D2D8E">
        <w:rPr>
          <w:rFonts w:asciiTheme="minorHAnsi" w:hAnsiTheme="minorHAnsi" w:cs="Arial"/>
          <w:sz w:val="24"/>
          <w:szCs w:val="24"/>
          <w:lang w:val="en-US"/>
        </w:rPr>
        <w:t xml:space="preserve">First </w:t>
      </w:r>
      <w:r w:rsidR="003B0F50" w:rsidRPr="004D2D8E">
        <w:rPr>
          <w:rFonts w:asciiTheme="minorHAnsi" w:hAnsiTheme="minorHAnsi" w:cs="Arial"/>
          <w:sz w:val="24"/>
          <w:szCs w:val="24"/>
          <w:lang w:val="en-US"/>
        </w:rPr>
        <w:t>Nations</w:t>
      </w:r>
      <w:r w:rsidR="008879A7" w:rsidRPr="004D2D8E">
        <w:rPr>
          <w:rFonts w:asciiTheme="minorHAnsi" w:hAnsiTheme="minorHAnsi" w:cs="Arial"/>
          <w:sz w:val="24"/>
          <w:szCs w:val="24"/>
          <w:lang w:val="en-US"/>
        </w:rPr>
        <w:t>, Inuit and Métis</w:t>
      </w:r>
      <w:r w:rsidR="001722B5" w:rsidRPr="004D2D8E">
        <w:rPr>
          <w:rFonts w:asciiTheme="minorHAnsi" w:hAnsiTheme="minorHAnsi" w:cs="Arial"/>
          <w:sz w:val="24"/>
          <w:szCs w:val="24"/>
          <w:lang w:val="en-US"/>
        </w:rPr>
        <w:t xml:space="preserve"> artists, </w:t>
      </w:r>
      <w:r w:rsidR="008E2839" w:rsidRPr="004D2D8E">
        <w:rPr>
          <w:rFonts w:asciiTheme="minorHAnsi" w:hAnsiTheme="minorHAnsi" w:cs="Arial"/>
          <w:sz w:val="24"/>
          <w:szCs w:val="24"/>
          <w:lang w:val="en-US"/>
        </w:rPr>
        <w:t>arts/</w:t>
      </w:r>
      <w:r w:rsidR="001722B5" w:rsidRPr="004D2D8E">
        <w:rPr>
          <w:rFonts w:asciiTheme="minorHAnsi" w:hAnsiTheme="minorHAnsi" w:cs="Arial"/>
          <w:sz w:val="24"/>
          <w:szCs w:val="24"/>
          <w:lang w:val="en-US"/>
        </w:rPr>
        <w:t>cultural professionals</w:t>
      </w:r>
      <w:r w:rsidR="00183183" w:rsidRPr="004D2D8E">
        <w:rPr>
          <w:rFonts w:asciiTheme="minorHAnsi" w:hAnsiTheme="minorHAnsi" w:cs="Arial"/>
          <w:sz w:val="24"/>
          <w:szCs w:val="24"/>
          <w:lang w:val="en-US"/>
        </w:rPr>
        <w:t xml:space="preserve"> (including artists</w:t>
      </w:r>
      <w:r w:rsidR="009725A7" w:rsidRPr="004D2D8E">
        <w:rPr>
          <w:rFonts w:asciiTheme="minorHAnsi" w:hAnsiTheme="minorHAnsi" w:cs="Arial"/>
          <w:sz w:val="24"/>
          <w:szCs w:val="24"/>
          <w:lang w:val="en-US"/>
        </w:rPr>
        <w:t>’</w:t>
      </w:r>
      <w:r w:rsidR="00183183" w:rsidRPr="004D2D8E">
        <w:rPr>
          <w:rFonts w:asciiTheme="minorHAnsi" w:hAnsiTheme="minorHAnsi" w:cs="Arial"/>
          <w:sz w:val="24"/>
          <w:szCs w:val="24"/>
          <w:lang w:val="en-US"/>
        </w:rPr>
        <w:t xml:space="preserve"> representatives)</w:t>
      </w:r>
      <w:r w:rsidR="001722B5" w:rsidRPr="004D2D8E">
        <w:rPr>
          <w:rFonts w:asciiTheme="minorHAnsi" w:hAnsiTheme="minorHAnsi" w:cs="Arial"/>
          <w:sz w:val="24"/>
          <w:szCs w:val="24"/>
          <w:lang w:val="en-US"/>
        </w:rPr>
        <w:t xml:space="preserve">, cultural carriers, </w:t>
      </w:r>
      <w:r w:rsidR="00F7214E" w:rsidRPr="004D2D8E">
        <w:rPr>
          <w:rFonts w:asciiTheme="minorHAnsi" w:hAnsiTheme="minorHAnsi" w:cs="Arial"/>
          <w:sz w:val="24"/>
          <w:szCs w:val="24"/>
          <w:lang w:val="en-US"/>
        </w:rPr>
        <w:t xml:space="preserve">artistic </w:t>
      </w:r>
      <w:r w:rsidR="001722B5" w:rsidRPr="004D2D8E">
        <w:rPr>
          <w:rFonts w:asciiTheme="minorHAnsi" w:hAnsiTheme="minorHAnsi" w:cs="Arial"/>
          <w:sz w:val="24"/>
          <w:szCs w:val="24"/>
          <w:lang w:val="en-US"/>
        </w:rPr>
        <w:t>groups</w:t>
      </w:r>
      <w:r w:rsidR="003C121D" w:rsidRPr="004D2D8E">
        <w:rPr>
          <w:rFonts w:asciiTheme="minorHAnsi" w:hAnsiTheme="minorHAnsi" w:cs="Arial"/>
          <w:sz w:val="24"/>
          <w:szCs w:val="24"/>
          <w:lang w:val="en-US"/>
        </w:rPr>
        <w:t>,</w:t>
      </w:r>
      <w:r w:rsidR="001722B5" w:rsidRPr="004D2D8E">
        <w:rPr>
          <w:rFonts w:asciiTheme="minorHAnsi" w:hAnsiTheme="minorHAnsi" w:cs="Arial"/>
          <w:sz w:val="24"/>
          <w:szCs w:val="24"/>
          <w:lang w:val="en-US"/>
        </w:rPr>
        <w:t xml:space="preserve"> collectives </w:t>
      </w:r>
      <w:r w:rsidR="003C121D" w:rsidRPr="004D2D8E">
        <w:rPr>
          <w:rFonts w:asciiTheme="minorHAnsi" w:hAnsiTheme="minorHAnsi" w:cs="Arial"/>
          <w:sz w:val="24"/>
          <w:szCs w:val="24"/>
          <w:lang w:val="en-US"/>
        </w:rPr>
        <w:t xml:space="preserve">and organizations </w:t>
      </w:r>
      <w:r w:rsidR="001722B5" w:rsidRPr="004D2D8E">
        <w:rPr>
          <w:rFonts w:asciiTheme="minorHAnsi" w:hAnsiTheme="minorHAnsi" w:cs="Arial"/>
          <w:sz w:val="24"/>
          <w:szCs w:val="24"/>
          <w:lang w:val="en-US"/>
        </w:rPr>
        <w:t>working in all disciplines</w:t>
      </w:r>
      <w:r w:rsidR="001722B5" w:rsidRPr="004D2D8E">
        <w:rPr>
          <w:rFonts w:asciiTheme="minorHAnsi" w:hAnsiTheme="minorHAnsi" w:cs="Arial"/>
          <w:i/>
          <w:sz w:val="24"/>
          <w:szCs w:val="24"/>
          <w:lang w:val="en-US"/>
        </w:rPr>
        <w:t xml:space="preserve">. </w:t>
      </w:r>
      <w:r w:rsidR="001722B5" w:rsidRPr="004D2D8E">
        <w:rPr>
          <w:rFonts w:asciiTheme="minorHAnsi" w:hAnsiTheme="minorHAnsi" w:cs="Arial"/>
          <w:sz w:val="24"/>
          <w:szCs w:val="24"/>
          <w:lang w:val="en-US"/>
        </w:rPr>
        <w:t xml:space="preserve">Grants support </w:t>
      </w:r>
      <w:r w:rsidR="001722B5" w:rsidRPr="004D2D8E">
        <w:rPr>
          <w:rFonts w:asciiTheme="minorHAnsi" w:hAnsiTheme="minorHAnsi" w:cs="Arial"/>
          <w:sz w:val="24"/>
          <w:szCs w:val="24"/>
        </w:rPr>
        <w:t xml:space="preserve">travel costs </w:t>
      </w:r>
      <w:r w:rsidR="00760B34" w:rsidRPr="004D2D8E">
        <w:rPr>
          <w:rFonts w:asciiTheme="minorHAnsi" w:hAnsiTheme="minorHAnsi" w:cs="Arial"/>
          <w:sz w:val="24"/>
          <w:szCs w:val="24"/>
        </w:rPr>
        <w:t xml:space="preserve">to </w:t>
      </w:r>
      <w:r w:rsidR="00F7386D" w:rsidRPr="004D2D8E">
        <w:rPr>
          <w:rFonts w:asciiTheme="minorHAnsi" w:hAnsiTheme="minorHAnsi" w:cs="Arial"/>
          <w:sz w:val="24"/>
          <w:szCs w:val="24"/>
        </w:rPr>
        <w:t xml:space="preserve">attend significant events within Canada or abroad that </w:t>
      </w:r>
      <w:r w:rsidR="00760B34" w:rsidRPr="004D2D8E">
        <w:rPr>
          <w:rFonts w:asciiTheme="minorHAnsi" w:hAnsiTheme="minorHAnsi" w:cs="Arial"/>
          <w:sz w:val="24"/>
          <w:szCs w:val="24"/>
        </w:rPr>
        <w:t xml:space="preserve">advance your </w:t>
      </w:r>
      <w:r w:rsidR="00F7386D" w:rsidRPr="004D2D8E">
        <w:rPr>
          <w:rFonts w:asciiTheme="minorHAnsi" w:hAnsiTheme="minorHAnsi" w:cs="Arial"/>
          <w:sz w:val="24"/>
          <w:szCs w:val="24"/>
        </w:rPr>
        <w:t xml:space="preserve">professional development, </w:t>
      </w:r>
      <w:r w:rsidR="00760B34" w:rsidRPr="004D2D8E">
        <w:rPr>
          <w:rFonts w:asciiTheme="minorHAnsi" w:hAnsiTheme="minorHAnsi" w:cs="Arial"/>
          <w:sz w:val="24"/>
          <w:szCs w:val="24"/>
        </w:rPr>
        <w:t>enable you</w:t>
      </w:r>
      <w:r w:rsidR="00183183" w:rsidRPr="004D2D8E">
        <w:rPr>
          <w:rFonts w:asciiTheme="minorHAnsi" w:hAnsiTheme="minorHAnsi" w:cs="Arial"/>
          <w:sz w:val="24"/>
          <w:szCs w:val="24"/>
        </w:rPr>
        <w:t xml:space="preserve"> or the artists you represent</w:t>
      </w:r>
      <w:r w:rsidR="00760B34" w:rsidRPr="004D2D8E">
        <w:rPr>
          <w:rFonts w:asciiTheme="minorHAnsi" w:hAnsiTheme="minorHAnsi" w:cs="Arial"/>
          <w:sz w:val="24"/>
          <w:szCs w:val="24"/>
        </w:rPr>
        <w:t xml:space="preserve"> to </w:t>
      </w:r>
      <w:r w:rsidR="00F7386D" w:rsidRPr="004D2D8E">
        <w:rPr>
          <w:rFonts w:asciiTheme="minorHAnsi" w:hAnsiTheme="minorHAnsi" w:cs="Arial"/>
          <w:sz w:val="24"/>
          <w:szCs w:val="24"/>
        </w:rPr>
        <w:t xml:space="preserve">access new markets or build </w:t>
      </w:r>
      <w:r w:rsidR="00240E3E" w:rsidRPr="004D2D8E">
        <w:rPr>
          <w:rFonts w:asciiTheme="minorHAnsi" w:hAnsiTheme="minorHAnsi" w:cs="Arial"/>
          <w:sz w:val="24"/>
          <w:szCs w:val="24"/>
        </w:rPr>
        <w:t xml:space="preserve">national and </w:t>
      </w:r>
      <w:r w:rsidR="00F7386D" w:rsidRPr="004D2D8E">
        <w:rPr>
          <w:rFonts w:asciiTheme="minorHAnsi" w:hAnsiTheme="minorHAnsi" w:cs="Arial"/>
          <w:sz w:val="24"/>
          <w:szCs w:val="24"/>
        </w:rPr>
        <w:t>inter</w:t>
      </w:r>
      <w:r w:rsidR="00206B3B" w:rsidRPr="004D2D8E">
        <w:rPr>
          <w:rFonts w:asciiTheme="minorHAnsi" w:hAnsiTheme="minorHAnsi" w:cs="Arial"/>
          <w:sz w:val="24"/>
          <w:szCs w:val="24"/>
        </w:rPr>
        <w:t>nation</w:t>
      </w:r>
      <w:r w:rsidR="00F7386D" w:rsidRPr="004D2D8E">
        <w:rPr>
          <w:rFonts w:asciiTheme="minorHAnsi" w:hAnsiTheme="minorHAnsi" w:cs="Arial"/>
          <w:sz w:val="24"/>
          <w:szCs w:val="24"/>
        </w:rPr>
        <w:t xml:space="preserve">al presence. </w:t>
      </w:r>
    </w:p>
    <w:p w:rsidR="00630877" w:rsidRPr="004D2D8E" w:rsidRDefault="00630877" w:rsidP="00630877">
      <w:pPr>
        <w:pStyle w:val="NoSpacing"/>
        <w:spacing w:before="120"/>
        <w:rPr>
          <w:rFonts w:ascii="Calibri" w:hAnsi="Calibri"/>
        </w:rPr>
      </w:pPr>
      <w:r w:rsidRPr="004D2D8E">
        <w:rPr>
          <w:rFonts w:ascii="Calibri" w:hAnsi="Calibri"/>
        </w:rPr>
        <w:t xml:space="preserve">The </w:t>
      </w:r>
      <w:r w:rsidRPr="004D2D8E">
        <w:rPr>
          <w:rFonts w:ascii="Calibri" w:hAnsi="Calibri"/>
          <w:i/>
          <w:iCs/>
        </w:rPr>
        <w:t xml:space="preserve">Creating, Knowing and </w:t>
      </w:r>
      <w:proofErr w:type="gramStart"/>
      <w:r w:rsidRPr="004D2D8E">
        <w:rPr>
          <w:rFonts w:ascii="Calibri" w:hAnsi="Calibri"/>
          <w:i/>
          <w:iCs/>
        </w:rPr>
        <w:t>Sharing</w:t>
      </w:r>
      <w:proofErr w:type="gramEnd"/>
      <w:r w:rsidRPr="004D2D8E">
        <w:rPr>
          <w:rFonts w:ascii="Calibri" w:hAnsi="Calibri"/>
        </w:rPr>
        <w:t xml:space="preserve"> program supports activities in 3 broad areas:</w:t>
      </w:r>
    </w:p>
    <w:p w:rsidR="00630877" w:rsidRPr="004D2D8E" w:rsidRDefault="00630877" w:rsidP="00D43E65">
      <w:pPr>
        <w:pStyle w:val="NoSpacing"/>
        <w:numPr>
          <w:ilvl w:val="0"/>
          <w:numId w:val="9"/>
        </w:numPr>
        <w:spacing w:before="120"/>
        <w:rPr>
          <w:rFonts w:ascii="Calibri" w:hAnsi="Calibri"/>
        </w:rPr>
      </w:pPr>
      <w:r w:rsidRPr="004D2D8E">
        <w:rPr>
          <w:rFonts w:ascii="Calibri" w:hAnsi="Calibri"/>
          <w:b/>
          <w:bCs/>
        </w:rPr>
        <w:t xml:space="preserve">Creating </w:t>
      </w:r>
      <w:r w:rsidRPr="004D2D8E">
        <w:rPr>
          <w:rFonts w:ascii="Calibri" w:hAnsi="Calibri"/>
        </w:rPr>
        <w:t>provides support for research, production and creation of new works of art</w:t>
      </w:r>
      <w:r w:rsidR="00581A02" w:rsidRPr="004D2D8E">
        <w:rPr>
          <w:rFonts w:ascii="Calibri" w:hAnsi="Calibri"/>
        </w:rPr>
        <w:t>.</w:t>
      </w:r>
      <w:r w:rsidRPr="004D2D8E">
        <w:rPr>
          <w:rFonts w:ascii="Calibri" w:hAnsi="Calibri"/>
        </w:rPr>
        <w:t xml:space="preserve"> </w:t>
      </w:r>
    </w:p>
    <w:p w:rsidR="00630877" w:rsidRPr="004D2D8E" w:rsidRDefault="00630877" w:rsidP="00D43E65">
      <w:pPr>
        <w:pStyle w:val="NoSpacing"/>
        <w:numPr>
          <w:ilvl w:val="0"/>
          <w:numId w:val="9"/>
        </w:numPr>
        <w:spacing w:before="120"/>
        <w:rPr>
          <w:rFonts w:ascii="Calibri" w:hAnsi="Calibri"/>
        </w:rPr>
      </w:pPr>
      <w:r w:rsidRPr="004D2D8E">
        <w:rPr>
          <w:rFonts w:ascii="Calibri" w:hAnsi="Calibri"/>
          <w:b/>
          <w:bCs/>
        </w:rPr>
        <w:t xml:space="preserve">Knowing </w:t>
      </w:r>
      <w:r w:rsidRPr="004D2D8E">
        <w:rPr>
          <w:rFonts w:ascii="Calibri" w:hAnsi="Calibri"/>
        </w:rPr>
        <w:t>provides support for the retention, maintenance, innovation and transmittal of cultural knowledge and creative practice. This includes contemporary and historical critical discourse, arts/cultural training and initiatives that seek to pass cultural knowledge to younger generations through artistic practice</w:t>
      </w:r>
      <w:r w:rsidR="006279E7" w:rsidRPr="004D2D8E">
        <w:t>, and the renewal and maintenance of customary art practices.</w:t>
      </w:r>
    </w:p>
    <w:p w:rsidR="00630877" w:rsidRPr="004D2D8E" w:rsidRDefault="00630877" w:rsidP="00D43E65">
      <w:pPr>
        <w:pStyle w:val="NoSpacing"/>
        <w:numPr>
          <w:ilvl w:val="0"/>
          <w:numId w:val="9"/>
        </w:numPr>
        <w:spacing w:before="120"/>
        <w:rPr>
          <w:rFonts w:ascii="Calibri" w:hAnsi="Calibri"/>
        </w:rPr>
      </w:pPr>
      <w:r w:rsidRPr="004D2D8E">
        <w:rPr>
          <w:rFonts w:ascii="Calibri" w:hAnsi="Calibri"/>
          <w:b/>
          <w:bCs/>
        </w:rPr>
        <w:t>Sharing</w:t>
      </w:r>
      <w:r w:rsidRPr="004D2D8E">
        <w:rPr>
          <w:rFonts w:ascii="Calibri" w:hAnsi="Calibri"/>
        </w:rPr>
        <w:t xml:space="preserve"> provides support for the dissemination, exhibition, presentation and distribution of works of art by </w:t>
      </w:r>
      <w:r w:rsidR="00AE2D15">
        <w:rPr>
          <w:rFonts w:ascii="Calibri" w:hAnsi="Calibri"/>
        </w:rPr>
        <w:t>First Nations, Inuit and Métis P</w:t>
      </w:r>
      <w:r w:rsidRPr="004D2D8E">
        <w:rPr>
          <w:rFonts w:ascii="Calibri" w:hAnsi="Calibri"/>
        </w:rPr>
        <w:t>eople</w:t>
      </w:r>
      <w:r w:rsidR="006279E7" w:rsidRPr="004D2D8E">
        <w:rPr>
          <w:rFonts w:ascii="Calibri" w:hAnsi="Calibri"/>
        </w:rPr>
        <w:t>s</w:t>
      </w:r>
      <w:r w:rsidRPr="004D2D8E">
        <w:rPr>
          <w:rFonts w:ascii="Calibri" w:hAnsi="Calibri"/>
        </w:rPr>
        <w:t>, which enrich and engage communities in Canada and abroad</w:t>
      </w:r>
      <w:r w:rsidR="00581A02" w:rsidRPr="004D2D8E">
        <w:rPr>
          <w:rFonts w:ascii="Calibri" w:hAnsi="Calibri"/>
        </w:rPr>
        <w:t>.</w:t>
      </w:r>
    </w:p>
    <w:p w:rsidR="00CB732F" w:rsidRPr="004D2D8E" w:rsidRDefault="00CB732F" w:rsidP="00CB732F">
      <w:pPr>
        <w:pStyle w:val="NoSpacing"/>
        <w:spacing w:before="120"/>
      </w:pPr>
      <w:r w:rsidRPr="004D2D8E">
        <w:rPr>
          <w:rFonts w:cs="Arial"/>
        </w:rPr>
        <w:t>First-time applicants are strongly encouraged to speak to a Program Officer before applying</w:t>
      </w:r>
      <w:r w:rsidR="00581A02" w:rsidRPr="004D2D8E">
        <w:rPr>
          <w:rFonts w:cs="Arial"/>
        </w:rPr>
        <w:t xml:space="preserve"> (see </w:t>
      </w:r>
      <w:r w:rsidR="00581A02" w:rsidRPr="004D2D8E">
        <w:rPr>
          <w:rFonts w:cs="Arial"/>
          <w:b/>
        </w:rPr>
        <w:t>CONTACT INFORMATION</w:t>
      </w:r>
      <w:r w:rsidR="00581A02" w:rsidRPr="004D2D8E">
        <w:rPr>
          <w:rFonts w:cs="Arial"/>
        </w:rPr>
        <w:t>).</w:t>
      </w:r>
    </w:p>
    <w:p w:rsidR="003E7576" w:rsidRPr="004D2D8E" w:rsidRDefault="003E7576" w:rsidP="003E7576">
      <w:pPr>
        <w:shd w:val="clear" w:color="auto" w:fill="FFFFFF"/>
        <w:spacing w:before="120" w:line="300" w:lineRule="atLeast"/>
        <w:ind w:right="144"/>
        <w:rPr>
          <w:rFonts w:eastAsia="Calibri" w:cs="Calibri"/>
          <w:lang w:eastAsia="en-US"/>
        </w:rPr>
      </w:pPr>
      <w:r w:rsidRPr="004D2D8E">
        <w:rPr>
          <w:rFonts w:eastAsia="Calibri" w:cs="Calibri"/>
          <w:lang w:eastAsia="en-US"/>
        </w:rPr>
        <w:t xml:space="preserve">Individuals who are Deaf or who have disabilities, including those living with mental illness, and require accommodation at any stage of the </w:t>
      </w:r>
      <w:r w:rsidR="00222C6E" w:rsidRPr="004D2D8E">
        <w:rPr>
          <w:rFonts w:eastAsia="Calibri" w:cs="Calibri"/>
          <w:lang w:eastAsia="en-US"/>
        </w:rPr>
        <w:t>application</w:t>
      </w:r>
      <w:r w:rsidRPr="004D2D8E">
        <w:rPr>
          <w:rFonts w:eastAsia="Calibri" w:cs="Calibri"/>
          <w:lang w:eastAsia="en-US"/>
        </w:rPr>
        <w:t xml:space="preserve"> process may be eligible for </w:t>
      </w:r>
      <w:hyperlink r:id="rId13" w:history="1">
        <w:r w:rsidRPr="004D2D8E">
          <w:rPr>
            <w:rStyle w:val="Hyperlink"/>
            <w:rFonts w:eastAsia="Calibri" w:cs="Calibri"/>
            <w:b/>
            <w:lang w:eastAsia="en-US"/>
          </w:rPr>
          <w:t>additional assistance</w:t>
        </w:r>
      </w:hyperlink>
      <w:r w:rsidR="008524CE" w:rsidRPr="004D2D8E">
        <w:rPr>
          <w:rFonts w:eastAsia="Calibri" w:cs="Calibri"/>
          <w:lang w:eastAsia="en-US"/>
        </w:rPr>
        <w:t>.</w:t>
      </w:r>
    </w:p>
    <w:p w:rsidR="00A95001" w:rsidRPr="004D2D8E" w:rsidRDefault="00E50B3E" w:rsidP="007A578A">
      <w:pPr>
        <w:pStyle w:val="NormalWeb"/>
        <w:shd w:val="clear" w:color="auto" w:fill="FFFFFF"/>
        <w:spacing w:before="240" w:beforeAutospacing="0" w:after="0" w:afterAutospacing="0" w:line="300" w:lineRule="atLeast"/>
        <w:rPr>
          <w:rFonts w:asciiTheme="minorHAnsi" w:eastAsia="Calibri" w:hAnsiTheme="minorHAnsi" w:cs="Calibri"/>
          <w:color w:val="0070C0"/>
          <w:sz w:val="24"/>
          <w:szCs w:val="24"/>
        </w:rPr>
      </w:pPr>
      <w:r w:rsidRPr="004D2D8E">
        <w:rPr>
          <w:rFonts w:asciiTheme="minorHAnsi" w:hAnsiTheme="minorHAnsi" w:cs="Arial"/>
          <w:b/>
          <w:sz w:val="24"/>
          <w:szCs w:val="24"/>
        </w:rPr>
        <w:t>Grant type</w:t>
      </w:r>
      <w:r w:rsidRPr="004D2D8E">
        <w:rPr>
          <w:rFonts w:asciiTheme="minorHAnsi" w:hAnsiTheme="minorHAnsi" w:cs="Arial"/>
          <w:sz w:val="24"/>
          <w:szCs w:val="24"/>
        </w:rPr>
        <w:t xml:space="preserve"> </w:t>
      </w:r>
      <w:r w:rsidR="00D95FBD" w:rsidRPr="004D2D8E">
        <w:rPr>
          <w:rFonts w:asciiTheme="minorHAnsi" w:hAnsiTheme="minorHAnsi" w:cs="Arial"/>
          <w:sz w:val="24"/>
          <w:szCs w:val="24"/>
        </w:rPr>
        <w:t>–</w:t>
      </w:r>
      <w:r w:rsidRPr="004D2D8E">
        <w:rPr>
          <w:rFonts w:asciiTheme="minorHAnsi" w:hAnsiTheme="minorHAnsi" w:cs="Arial"/>
          <w:sz w:val="24"/>
          <w:szCs w:val="24"/>
        </w:rPr>
        <w:t xml:space="preserve"> </w:t>
      </w:r>
      <w:hyperlink r:id="rId14" w:history="1">
        <w:r w:rsidR="0078298F" w:rsidRPr="004D2D8E">
          <w:rPr>
            <w:rStyle w:val="Hyperlink"/>
            <w:rFonts w:asciiTheme="minorHAnsi" w:eastAsia="Calibri" w:hAnsiTheme="minorHAnsi" w:cs="Calibri"/>
            <w:b/>
            <w:sz w:val="24"/>
            <w:szCs w:val="24"/>
            <w:lang w:val="en-US"/>
          </w:rPr>
          <w:t>project</w:t>
        </w:r>
      </w:hyperlink>
    </w:p>
    <w:p w:rsidR="008D2059" w:rsidRDefault="005A4D34" w:rsidP="001F2679">
      <w:pPr>
        <w:pStyle w:val="NormalWeb"/>
        <w:shd w:val="clear" w:color="auto" w:fill="FFFFFF"/>
        <w:spacing w:before="120" w:beforeAutospacing="0" w:after="0" w:afterAutospacing="0" w:line="300" w:lineRule="atLeast"/>
        <w:rPr>
          <w:rFonts w:asciiTheme="minorHAnsi" w:hAnsiTheme="minorHAnsi" w:cs="Arial"/>
          <w:sz w:val="24"/>
          <w:szCs w:val="24"/>
        </w:rPr>
      </w:pPr>
      <w:r w:rsidRPr="004D2D8E">
        <w:rPr>
          <w:rFonts w:asciiTheme="minorHAnsi" w:hAnsiTheme="minorHAnsi" w:cs="Arial"/>
          <w:b/>
          <w:sz w:val="24"/>
          <w:szCs w:val="24"/>
        </w:rPr>
        <w:t xml:space="preserve">Deadline </w:t>
      </w:r>
      <w:r w:rsidRPr="004D2D8E">
        <w:rPr>
          <w:rFonts w:asciiTheme="minorHAnsi" w:hAnsiTheme="minorHAnsi" w:cs="Arial"/>
          <w:sz w:val="24"/>
          <w:szCs w:val="24"/>
        </w:rPr>
        <w:t>–</w:t>
      </w:r>
      <w:r w:rsidR="002D6129" w:rsidRPr="004D2D8E">
        <w:rPr>
          <w:rFonts w:asciiTheme="minorHAnsi" w:hAnsiTheme="minorHAnsi" w:cs="Arial"/>
          <w:sz w:val="24"/>
          <w:szCs w:val="24"/>
        </w:rPr>
        <w:t xml:space="preserve"> </w:t>
      </w:r>
      <w:r w:rsidR="00B4790A" w:rsidRPr="004D2D8E">
        <w:rPr>
          <w:rFonts w:asciiTheme="minorHAnsi" w:hAnsiTheme="minorHAnsi" w:cs="Arial"/>
          <w:sz w:val="24"/>
          <w:szCs w:val="24"/>
        </w:rPr>
        <w:t>any time befor</w:t>
      </w:r>
      <w:r w:rsidR="003B0F50" w:rsidRPr="004D2D8E">
        <w:rPr>
          <w:rFonts w:asciiTheme="minorHAnsi" w:hAnsiTheme="minorHAnsi" w:cs="Arial"/>
          <w:sz w:val="24"/>
          <w:szCs w:val="24"/>
        </w:rPr>
        <w:t xml:space="preserve">e </w:t>
      </w:r>
      <w:r w:rsidR="00EC6192" w:rsidRPr="004D2D8E">
        <w:rPr>
          <w:rFonts w:asciiTheme="minorHAnsi" w:hAnsiTheme="minorHAnsi" w:cs="Arial"/>
          <w:sz w:val="24"/>
          <w:szCs w:val="24"/>
        </w:rPr>
        <w:t xml:space="preserve">your departure </w:t>
      </w:r>
      <w:r w:rsidR="003B0F50" w:rsidRPr="004D2D8E">
        <w:rPr>
          <w:rFonts w:asciiTheme="minorHAnsi" w:hAnsiTheme="minorHAnsi" w:cs="Arial"/>
          <w:sz w:val="24"/>
          <w:szCs w:val="24"/>
        </w:rPr>
        <w:t>date</w:t>
      </w:r>
    </w:p>
    <w:p w:rsidR="005C7DB0" w:rsidRPr="004D2D8E" w:rsidRDefault="005A4D34" w:rsidP="001F2679">
      <w:pPr>
        <w:pStyle w:val="NormalWeb"/>
        <w:shd w:val="clear" w:color="auto" w:fill="FFFFFF"/>
        <w:spacing w:before="120" w:beforeAutospacing="0" w:after="0" w:afterAutospacing="0" w:line="300" w:lineRule="atLeast"/>
        <w:rPr>
          <w:rFonts w:asciiTheme="minorHAnsi" w:hAnsiTheme="minorHAnsi" w:cs="Arial"/>
          <w:sz w:val="24"/>
          <w:szCs w:val="24"/>
        </w:rPr>
      </w:pPr>
      <w:r w:rsidRPr="004D2D8E">
        <w:rPr>
          <w:rFonts w:asciiTheme="minorHAnsi" w:hAnsiTheme="minorHAnsi" w:cs="Arial"/>
          <w:b/>
          <w:sz w:val="24"/>
          <w:szCs w:val="24"/>
        </w:rPr>
        <w:t>Grant amount</w:t>
      </w:r>
      <w:r w:rsidR="00305220" w:rsidRPr="004D2D8E">
        <w:rPr>
          <w:rFonts w:asciiTheme="minorHAnsi" w:hAnsiTheme="minorHAnsi" w:cs="Arial"/>
          <w:sz w:val="24"/>
          <w:szCs w:val="24"/>
        </w:rPr>
        <w:t xml:space="preserve"> </w:t>
      </w:r>
      <w:r w:rsidR="00BC169C" w:rsidRPr="004D2D8E">
        <w:rPr>
          <w:rFonts w:asciiTheme="minorHAnsi" w:hAnsiTheme="minorHAnsi" w:cs="Arial"/>
          <w:sz w:val="24"/>
          <w:szCs w:val="24"/>
        </w:rPr>
        <w:t>–</w:t>
      </w:r>
      <w:r w:rsidR="000C5D22" w:rsidRPr="004D2D8E">
        <w:rPr>
          <w:rFonts w:asciiTheme="minorHAnsi" w:hAnsiTheme="minorHAnsi" w:cs="Arial"/>
          <w:sz w:val="24"/>
          <w:szCs w:val="24"/>
        </w:rPr>
        <w:t xml:space="preserve"> </w:t>
      </w:r>
      <w:r w:rsidR="00D3040A" w:rsidRPr="004D2D8E">
        <w:rPr>
          <w:rFonts w:asciiTheme="minorHAnsi" w:hAnsiTheme="minorHAnsi" w:cs="Arial"/>
          <w:sz w:val="24"/>
          <w:szCs w:val="24"/>
        </w:rPr>
        <w:t>t</w:t>
      </w:r>
      <w:r w:rsidR="00A95001" w:rsidRPr="004D2D8E">
        <w:rPr>
          <w:rFonts w:asciiTheme="minorHAnsi" w:hAnsiTheme="minorHAnsi" w:cs="Arial"/>
          <w:sz w:val="24"/>
          <w:szCs w:val="24"/>
        </w:rPr>
        <w:t xml:space="preserve">ravel costs </w:t>
      </w:r>
      <w:r w:rsidR="005275FC" w:rsidRPr="004D2D8E">
        <w:rPr>
          <w:rFonts w:asciiTheme="minorHAnsi" w:hAnsiTheme="minorHAnsi" w:cs="Arial"/>
          <w:sz w:val="24"/>
          <w:szCs w:val="24"/>
        </w:rPr>
        <w:t xml:space="preserve">generally </w:t>
      </w:r>
      <w:r w:rsidR="00A95001" w:rsidRPr="004D2D8E">
        <w:rPr>
          <w:rFonts w:asciiTheme="minorHAnsi" w:hAnsiTheme="minorHAnsi" w:cs="Arial"/>
          <w:sz w:val="24"/>
          <w:szCs w:val="24"/>
        </w:rPr>
        <w:t xml:space="preserve">based </w:t>
      </w:r>
      <w:r w:rsidR="007A578A" w:rsidRPr="004D2D8E">
        <w:rPr>
          <w:rFonts w:asciiTheme="minorHAnsi" w:hAnsiTheme="minorHAnsi" w:cs="Arial"/>
          <w:sz w:val="24"/>
          <w:szCs w:val="24"/>
        </w:rPr>
        <w:t>on fixed amounts, up to $30 000</w:t>
      </w:r>
    </w:p>
    <w:p w:rsidR="005C7DB0" w:rsidRPr="004D2D8E" w:rsidRDefault="005C7DB0" w:rsidP="00501B0E">
      <w:pPr>
        <w:pStyle w:val="NormalWeb"/>
        <w:shd w:val="clear" w:color="auto" w:fill="FFFFFF"/>
        <w:spacing w:before="0" w:beforeAutospacing="0" w:after="0" w:afterAutospacing="0" w:line="300" w:lineRule="atLeast"/>
        <w:rPr>
          <w:rFonts w:asciiTheme="minorHAnsi" w:hAnsiTheme="minorHAnsi" w:cs="Arial"/>
          <w:b/>
          <w:sz w:val="24"/>
          <w:szCs w:val="24"/>
        </w:rPr>
      </w:pPr>
      <w:r w:rsidRPr="004D2D8E">
        <w:rPr>
          <w:rFonts w:asciiTheme="minorHAnsi" w:hAnsiTheme="minorHAnsi" w:cs="Arial"/>
          <w:sz w:val="24"/>
          <w:szCs w:val="24"/>
        </w:rPr>
        <w:t xml:space="preserve">In addition, a </w:t>
      </w:r>
      <w:hyperlink r:id="rId15" w:history="1">
        <w:r w:rsidRPr="004D2D8E">
          <w:rPr>
            <w:rStyle w:val="Hyperlink"/>
            <w:rFonts w:asciiTheme="minorHAnsi" w:eastAsia="Calibri" w:hAnsiTheme="minorHAnsi" w:cs="Calibri"/>
            <w:b/>
            <w:sz w:val="24"/>
            <w:szCs w:val="24"/>
            <w:lang w:val="en-US"/>
          </w:rPr>
          <w:t>Remote Community Allowance</w:t>
        </w:r>
      </w:hyperlink>
      <w:r w:rsidR="00D85A09" w:rsidRPr="004D2D8E">
        <w:rPr>
          <w:rFonts w:asciiTheme="minorHAnsi" w:hAnsiTheme="minorHAnsi" w:cs="Arial"/>
          <w:color w:val="0070C0"/>
          <w:sz w:val="24"/>
          <w:szCs w:val="24"/>
        </w:rPr>
        <w:t xml:space="preserve"> </w:t>
      </w:r>
      <w:r w:rsidRPr="004D2D8E">
        <w:rPr>
          <w:rFonts w:asciiTheme="minorHAnsi" w:hAnsiTheme="minorHAnsi" w:cs="Arial"/>
          <w:sz w:val="24"/>
          <w:szCs w:val="24"/>
        </w:rPr>
        <w:t>may be available.</w:t>
      </w:r>
      <w:r w:rsidRPr="004D2D8E">
        <w:rPr>
          <w:rFonts w:asciiTheme="minorHAnsi" w:hAnsiTheme="minorHAnsi" w:cs="Arial"/>
          <w:b/>
          <w:sz w:val="24"/>
          <w:szCs w:val="24"/>
        </w:rPr>
        <w:t xml:space="preserve"> </w:t>
      </w:r>
    </w:p>
    <w:p w:rsidR="00A7445B" w:rsidRPr="004D2D8E" w:rsidRDefault="005A4D34" w:rsidP="001F2679">
      <w:pPr>
        <w:pStyle w:val="NormalWeb"/>
        <w:shd w:val="clear" w:color="auto" w:fill="FFFFFF"/>
        <w:spacing w:before="120" w:beforeAutospacing="0" w:after="0" w:afterAutospacing="0" w:line="300" w:lineRule="atLeast"/>
        <w:rPr>
          <w:rFonts w:ascii="Calibri" w:hAnsi="Calibri" w:cs="Arial"/>
          <w:sz w:val="24"/>
          <w:szCs w:val="24"/>
        </w:rPr>
      </w:pPr>
      <w:r w:rsidRPr="004D2D8E">
        <w:rPr>
          <w:rFonts w:ascii="Calibri" w:hAnsi="Calibri" w:cs="Arial"/>
          <w:b/>
          <w:sz w:val="24"/>
          <w:szCs w:val="24"/>
        </w:rPr>
        <w:t>Notification of results</w:t>
      </w:r>
      <w:r w:rsidRPr="004D2D8E">
        <w:rPr>
          <w:rFonts w:ascii="Calibri" w:hAnsi="Calibri" w:cs="Arial"/>
          <w:sz w:val="24"/>
          <w:szCs w:val="24"/>
        </w:rPr>
        <w:t xml:space="preserve"> – </w:t>
      </w:r>
      <w:r w:rsidR="0033608D" w:rsidRPr="004D2D8E">
        <w:rPr>
          <w:rFonts w:ascii="Calibri" w:hAnsi="Calibri" w:cs="Arial"/>
          <w:sz w:val="24"/>
          <w:szCs w:val="24"/>
        </w:rPr>
        <w:t xml:space="preserve">usually </w:t>
      </w:r>
      <w:r w:rsidR="00305220" w:rsidRPr="004D2D8E">
        <w:rPr>
          <w:rFonts w:ascii="Calibri" w:hAnsi="Calibri" w:cs="Arial"/>
          <w:sz w:val="24"/>
          <w:szCs w:val="24"/>
        </w:rPr>
        <w:t>w</w:t>
      </w:r>
      <w:r w:rsidRPr="004D2D8E">
        <w:rPr>
          <w:rFonts w:ascii="Calibri" w:hAnsi="Calibri" w:cs="Arial"/>
          <w:sz w:val="24"/>
          <w:szCs w:val="24"/>
        </w:rPr>
        <w:t xml:space="preserve">ithin </w:t>
      </w:r>
      <w:r w:rsidR="0033608D" w:rsidRPr="004D2D8E">
        <w:rPr>
          <w:rFonts w:ascii="Calibri" w:hAnsi="Calibri" w:cs="Arial"/>
          <w:sz w:val="24"/>
          <w:szCs w:val="24"/>
        </w:rPr>
        <w:t xml:space="preserve">2 months </w:t>
      </w:r>
      <w:r w:rsidRPr="004D2D8E">
        <w:rPr>
          <w:rFonts w:ascii="Calibri" w:hAnsi="Calibri" w:cs="Arial"/>
          <w:sz w:val="24"/>
          <w:szCs w:val="24"/>
        </w:rPr>
        <w:t xml:space="preserve">of </w:t>
      </w:r>
      <w:r w:rsidR="005275FC" w:rsidRPr="004D2D8E">
        <w:rPr>
          <w:rFonts w:ascii="Calibri" w:hAnsi="Calibri" w:cs="Arial"/>
          <w:sz w:val="24"/>
          <w:szCs w:val="24"/>
        </w:rPr>
        <w:t xml:space="preserve">the </w:t>
      </w:r>
      <w:r w:rsidRPr="004D2D8E">
        <w:rPr>
          <w:rFonts w:ascii="Calibri" w:hAnsi="Calibri" w:cs="Arial"/>
          <w:sz w:val="24"/>
          <w:szCs w:val="24"/>
        </w:rPr>
        <w:t>application date</w:t>
      </w:r>
    </w:p>
    <w:p w:rsidR="00960EFF" w:rsidRPr="004D2D8E" w:rsidRDefault="00151A3F" w:rsidP="00960EFF">
      <w:pPr>
        <w:pStyle w:val="NormalWeb"/>
        <w:shd w:val="clear" w:color="auto" w:fill="FFFFFF"/>
        <w:spacing w:before="120" w:beforeAutospacing="0" w:after="0" w:afterAutospacing="0"/>
        <w:rPr>
          <w:rFonts w:ascii="Calibri" w:eastAsia="Calibri" w:hAnsi="Calibri" w:cs="Calibri"/>
          <w:b/>
          <w:sz w:val="24"/>
          <w:szCs w:val="24"/>
          <w:u w:val="single"/>
          <w:lang w:val="en-US"/>
        </w:rPr>
      </w:pPr>
      <w:r w:rsidRPr="004D2D8E">
        <w:rPr>
          <w:rFonts w:ascii="Calibri" w:hAnsi="Calibri"/>
          <w:b/>
          <w:sz w:val="24"/>
          <w:szCs w:val="24"/>
        </w:rPr>
        <w:t>Application</w:t>
      </w:r>
      <w:r w:rsidR="00960EFF" w:rsidRPr="004D2D8E">
        <w:rPr>
          <w:rFonts w:ascii="Calibri" w:hAnsi="Calibri"/>
          <w:b/>
          <w:sz w:val="24"/>
          <w:szCs w:val="24"/>
        </w:rPr>
        <w:t xml:space="preserve"> limits </w:t>
      </w:r>
      <w:r w:rsidR="00960EFF" w:rsidRPr="004D2D8E">
        <w:rPr>
          <w:rFonts w:ascii="Calibri" w:hAnsi="Calibri" w:cs="Arial"/>
          <w:sz w:val="24"/>
          <w:szCs w:val="24"/>
        </w:rPr>
        <w:t>–</w:t>
      </w:r>
      <w:r w:rsidR="00960EFF" w:rsidRPr="004D2D8E">
        <w:rPr>
          <w:rFonts w:ascii="Calibri" w:eastAsia="Calibri" w:hAnsi="Calibri" w:cs="Calibri"/>
          <w:sz w:val="24"/>
          <w:szCs w:val="24"/>
        </w:rPr>
        <w:t xml:space="preserve"> each year </w:t>
      </w:r>
      <w:r w:rsidR="0033608D" w:rsidRPr="004D2D8E">
        <w:rPr>
          <w:rFonts w:asciiTheme="minorHAnsi" w:hAnsiTheme="minorHAnsi" w:cs="Arial"/>
          <w:sz w:val="24"/>
          <w:szCs w:val="24"/>
        </w:rPr>
        <w:t>(1 March – 28/29 February)</w:t>
      </w:r>
      <w:r w:rsidR="00960EFF" w:rsidRPr="004D2D8E">
        <w:rPr>
          <w:rFonts w:ascii="Calibri" w:eastAsia="Calibri" w:hAnsi="Calibri" w:cs="Calibri"/>
          <w:sz w:val="24"/>
          <w:szCs w:val="24"/>
        </w:rPr>
        <w:t xml:space="preserve">, you can apply to this component twice and receive </w:t>
      </w:r>
      <w:r w:rsidR="002063DC" w:rsidRPr="004D2D8E">
        <w:rPr>
          <w:rFonts w:ascii="Calibri" w:eastAsia="Calibri" w:hAnsi="Calibri" w:cs="Calibri"/>
          <w:sz w:val="24"/>
          <w:szCs w:val="24"/>
        </w:rPr>
        <w:t>a maximum of</w:t>
      </w:r>
      <w:r w:rsidR="00960EFF" w:rsidRPr="004D2D8E">
        <w:rPr>
          <w:rFonts w:ascii="Calibri" w:eastAsia="Calibri" w:hAnsi="Calibri" w:cs="Calibri"/>
          <w:sz w:val="24"/>
          <w:szCs w:val="24"/>
        </w:rPr>
        <w:t xml:space="preserve"> $30 000.</w:t>
      </w:r>
    </w:p>
    <w:p w:rsidR="001F2679" w:rsidRPr="009C2CFD" w:rsidRDefault="000B62B6" w:rsidP="009C2CFD">
      <w:pPr>
        <w:pStyle w:val="Heading1"/>
        <w:rPr>
          <w:i/>
          <w:lang w:val="en-AU"/>
        </w:rPr>
      </w:pPr>
      <w:r w:rsidRPr="009C2CFD">
        <w:rPr>
          <w:i/>
        </w:rPr>
        <w:t xml:space="preserve">Creating, Knowing and Sharing </w:t>
      </w:r>
      <w:r w:rsidR="001F2679" w:rsidRPr="00B03FDA">
        <w:t>Objectives</w:t>
      </w:r>
    </w:p>
    <w:p w:rsidR="006C3B05" w:rsidRPr="004D2D8E" w:rsidRDefault="006C3B05" w:rsidP="00D43E65">
      <w:pPr>
        <w:pStyle w:val="NoSpacing"/>
        <w:numPr>
          <w:ilvl w:val="0"/>
          <w:numId w:val="8"/>
        </w:numPr>
      </w:pPr>
      <w:r w:rsidRPr="004D2D8E">
        <w:t xml:space="preserve">To support the creative capacity and professional development of </w:t>
      </w:r>
      <w:r w:rsidRPr="004D2D8E">
        <w:rPr>
          <w:iCs/>
        </w:rPr>
        <w:t xml:space="preserve">First Nations, Inuit and Métis </w:t>
      </w:r>
      <w:r w:rsidRPr="004D2D8E">
        <w:t>individuals, groups and organizations</w:t>
      </w:r>
    </w:p>
    <w:p w:rsidR="006C3B05" w:rsidRPr="004D2D8E" w:rsidRDefault="006C3B05" w:rsidP="00D43E65">
      <w:pPr>
        <w:pStyle w:val="NoSpacing"/>
        <w:numPr>
          <w:ilvl w:val="0"/>
          <w:numId w:val="8"/>
        </w:numPr>
      </w:pPr>
      <w:r w:rsidRPr="004D2D8E">
        <w:lastRenderedPageBreak/>
        <w:t>To facilitate the retention, renewal and transmission of cultural knowledge and creative practice</w:t>
      </w:r>
    </w:p>
    <w:p w:rsidR="006C3B05" w:rsidRPr="004D2D8E" w:rsidRDefault="006C3B05" w:rsidP="00D43E65">
      <w:pPr>
        <w:pStyle w:val="NoSpacing"/>
        <w:numPr>
          <w:ilvl w:val="0"/>
          <w:numId w:val="8"/>
        </w:numPr>
      </w:pPr>
      <w:r w:rsidRPr="004D2D8E">
        <w:t xml:space="preserve">To support exploration, creation and production of customary and contemporary work by </w:t>
      </w:r>
      <w:r w:rsidRPr="004D2D8E">
        <w:rPr>
          <w:iCs/>
        </w:rPr>
        <w:t xml:space="preserve">First Nations, Inuit and Métis </w:t>
      </w:r>
      <w:r w:rsidR="00A15046" w:rsidRPr="004D2D8E">
        <w:t>artists</w:t>
      </w:r>
    </w:p>
    <w:p w:rsidR="006C3B05" w:rsidRPr="004D2D8E" w:rsidRDefault="006C3B05" w:rsidP="00D43E65">
      <w:pPr>
        <w:pStyle w:val="NoSpacing"/>
        <w:numPr>
          <w:ilvl w:val="0"/>
          <w:numId w:val="8"/>
        </w:numPr>
      </w:pPr>
      <w:r w:rsidRPr="004D2D8E">
        <w:t xml:space="preserve">To support the presentation, exhibition, and sharing of works by </w:t>
      </w:r>
      <w:r w:rsidRPr="004D2D8E">
        <w:rPr>
          <w:iCs/>
        </w:rPr>
        <w:t xml:space="preserve">First Nations, Inuit and Métis </w:t>
      </w:r>
      <w:r w:rsidRPr="004D2D8E">
        <w:t>artists in Canada and internationally</w:t>
      </w:r>
    </w:p>
    <w:p w:rsidR="006C3B05" w:rsidRPr="004D2D8E" w:rsidRDefault="006C3B05" w:rsidP="00D43E65">
      <w:pPr>
        <w:pStyle w:val="NoSpacing"/>
        <w:numPr>
          <w:ilvl w:val="0"/>
          <w:numId w:val="8"/>
        </w:numPr>
      </w:pPr>
      <w:r w:rsidRPr="004D2D8E">
        <w:t xml:space="preserve">To strengthen and support the presence of </w:t>
      </w:r>
      <w:r w:rsidRPr="004D2D8E">
        <w:rPr>
          <w:iCs/>
        </w:rPr>
        <w:t xml:space="preserve">First Nations, Inuit and Métis </w:t>
      </w:r>
      <w:r w:rsidRPr="004D2D8E">
        <w:t>arts</w:t>
      </w:r>
    </w:p>
    <w:p w:rsidR="00A7445B" w:rsidRPr="004D2D8E" w:rsidRDefault="00BA39C1" w:rsidP="00E836FB">
      <w:pPr>
        <w:pStyle w:val="Heading1"/>
        <w:jc w:val="center"/>
        <w:rPr>
          <w:lang w:eastAsia="en-US"/>
        </w:rPr>
      </w:pPr>
      <w:r w:rsidRPr="004D2D8E">
        <w:rPr>
          <w:lang w:eastAsia="en-US"/>
        </w:rPr>
        <w:t>I want to apply – what else do I need to know?</w:t>
      </w:r>
    </w:p>
    <w:p w:rsidR="001F2679" w:rsidRPr="004D2D8E" w:rsidRDefault="0033608D" w:rsidP="001F2679">
      <w:pPr>
        <w:shd w:val="clear" w:color="auto" w:fill="FFFFFF"/>
        <w:spacing w:before="240" w:line="300" w:lineRule="atLeast"/>
        <w:ind w:right="144"/>
        <w:rPr>
          <w:rFonts w:eastAsia="Calibri" w:cs="Arial"/>
          <w:lang w:eastAsia="en-US"/>
        </w:rPr>
      </w:pPr>
      <w:r w:rsidRPr="004D2D8E">
        <w:rPr>
          <w:rFonts w:eastAsia="Calibri" w:cs="Arial"/>
          <w:lang w:eastAsia="en-US"/>
        </w:rPr>
        <w:t>If you have not already done so, you</w:t>
      </w:r>
      <w:r w:rsidR="001F2679" w:rsidRPr="004D2D8E">
        <w:rPr>
          <w:rFonts w:eastAsia="Calibri" w:cs="Arial"/>
          <w:lang w:eastAsia="en-US"/>
        </w:rPr>
        <w:t xml:space="preserve"> must register in the </w:t>
      </w:r>
      <w:hyperlink r:id="rId16" w:history="1">
        <w:r w:rsidR="005275FC" w:rsidRPr="004D2D8E">
          <w:rPr>
            <w:rStyle w:val="Hyperlink"/>
            <w:rFonts w:eastAsia="Calibri" w:cs="Arial"/>
            <w:b/>
            <w:lang w:eastAsia="en-US"/>
          </w:rPr>
          <w:t>p</w:t>
        </w:r>
        <w:r w:rsidR="001F2679" w:rsidRPr="004D2D8E">
          <w:rPr>
            <w:rStyle w:val="Hyperlink"/>
            <w:rFonts w:eastAsia="Calibri" w:cs="Arial"/>
            <w:b/>
            <w:lang w:eastAsia="en-US"/>
          </w:rPr>
          <w:t>ortal</w:t>
        </w:r>
      </w:hyperlink>
      <w:r w:rsidR="00D85A09" w:rsidRPr="004D2D8E">
        <w:rPr>
          <w:rFonts w:eastAsia="Calibri" w:cs="Arial"/>
          <w:b/>
          <w:color w:val="0070C0"/>
          <w:lang w:eastAsia="en-US"/>
        </w:rPr>
        <w:t xml:space="preserve"> </w:t>
      </w:r>
      <w:r w:rsidR="001F2679" w:rsidRPr="004D2D8E">
        <w:rPr>
          <w:rFonts w:eastAsia="Calibri" w:cs="Arial"/>
          <w:lang w:eastAsia="en-US"/>
        </w:rPr>
        <w:t xml:space="preserve">at least 30 days before you want to apply. </w:t>
      </w:r>
    </w:p>
    <w:p w:rsidR="002473EA" w:rsidRPr="004D2D8E" w:rsidRDefault="005A4D34" w:rsidP="00E836FB">
      <w:pPr>
        <w:pStyle w:val="Heading1"/>
        <w:rPr>
          <w:lang w:eastAsia="en-US"/>
        </w:rPr>
      </w:pPr>
      <w:r w:rsidRPr="004D2D8E">
        <w:rPr>
          <w:lang w:eastAsia="en-US"/>
        </w:rPr>
        <w:t xml:space="preserve">APPLICANTS </w:t>
      </w:r>
      <w:r w:rsidR="0036343A" w:rsidRPr="004D2D8E">
        <w:rPr>
          <w:lang w:eastAsia="en-US"/>
        </w:rPr>
        <w:t>- w</w:t>
      </w:r>
      <w:r w:rsidRPr="004D2D8E">
        <w:rPr>
          <w:lang w:eastAsia="en-US"/>
        </w:rPr>
        <w:t>ho can apply</w:t>
      </w:r>
      <w:r w:rsidR="002C26FE" w:rsidRPr="004D2D8E">
        <w:rPr>
          <w:lang w:eastAsia="en-US"/>
        </w:rPr>
        <w:t xml:space="preserve"> </w:t>
      </w:r>
    </w:p>
    <w:p w:rsidR="004B112C" w:rsidRPr="004D2D8E" w:rsidRDefault="004B112C" w:rsidP="00D43E65">
      <w:pPr>
        <w:pStyle w:val="NoSpacing"/>
        <w:numPr>
          <w:ilvl w:val="0"/>
          <w:numId w:val="7"/>
        </w:numPr>
        <w:rPr>
          <w:rFonts w:cstheme="minorHAnsi"/>
        </w:rPr>
      </w:pPr>
      <w:r w:rsidRPr="004D2D8E">
        <w:t xml:space="preserve">First </w:t>
      </w:r>
      <w:r w:rsidR="003B0F50" w:rsidRPr="004D2D8E">
        <w:t>Nations</w:t>
      </w:r>
      <w:r w:rsidRPr="004D2D8E">
        <w:t xml:space="preserve">, Inuit and Métis </w:t>
      </w:r>
      <w:r w:rsidR="000901DD" w:rsidRPr="004D2D8E">
        <w:rPr>
          <w:rFonts w:cstheme="minorHAnsi"/>
        </w:rPr>
        <w:t>p</w:t>
      </w:r>
      <w:r w:rsidRPr="004D2D8E">
        <w:rPr>
          <w:rFonts w:cstheme="minorHAnsi"/>
        </w:rPr>
        <w:t xml:space="preserve">rofessional </w:t>
      </w:r>
      <w:r w:rsidR="000901DD" w:rsidRPr="004D2D8E">
        <w:rPr>
          <w:rFonts w:cstheme="minorHAnsi"/>
        </w:rPr>
        <w:t>a</w:t>
      </w:r>
      <w:r w:rsidR="008524CE" w:rsidRPr="004D2D8E">
        <w:rPr>
          <w:rFonts w:cstheme="minorHAnsi"/>
        </w:rPr>
        <w:t>rtists</w:t>
      </w:r>
    </w:p>
    <w:p w:rsidR="004B112C" w:rsidRPr="004D2D8E" w:rsidRDefault="004B112C" w:rsidP="00D43E65">
      <w:pPr>
        <w:pStyle w:val="NoSpacing"/>
        <w:numPr>
          <w:ilvl w:val="0"/>
          <w:numId w:val="7"/>
        </w:numPr>
        <w:spacing w:before="2" w:after="2"/>
        <w:rPr>
          <w:rFonts w:cstheme="minorHAnsi"/>
        </w:rPr>
      </w:pPr>
      <w:r w:rsidRPr="004D2D8E">
        <w:t xml:space="preserve">First </w:t>
      </w:r>
      <w:r w:rsidR="003B0F50" w:rsidRPr="004D2D8E">
        <w:t>Nations</w:t>
      </w:r>
      <w:r w:rsidRPr="004D2D8E">
        <w:t xml:space="preserve">, Inuit and Métis </w:t>
      </w:r>
      <w:r w:rsidRPr="004D2D8E">
        <w:rPr>
          <w:rFonts w:cstheme="minorHAnsi"/>
        </w:rPr>
        <w:t xml:space="preserve">aspiring </w:t>
      </w:r>
      <w:r w:rsidR="000901DD" w:rsidRPr="004D2D8E">
        <w:rPr>
          <w:rFonts w:cstheme="minorHAnsi"/>
        </w:rPr>
        <w:t>a</w:t>
      </w:r>
      <w:r w:rsidRPr="004D2D8E">
        <w:rPr>
          <w:rFonts w:cstheme="minorHAnsi"/>
        </w:rPr>
        <w:t xml:space="preserve">rtists working under the mentorship of a professional artist </w:t>
      </w:r>
    </w:p>
    <w:p w:rsidR="004B112C" w:rsidRPr="004D2D8E" w:rsidRDefault="004B112C" w:rsidP="00D43E65">
      <w:pPr>
        <w:pStyle w:val="NoSpacing"/>
        <w:numPr>
          <w:ilvl w:val="0"/>
          <w:numId w:val="7"/>
        </w:numPr>
        <w:spacing w:before="2" w:after="2"/>
        <w:rPr>
          <w:rFonts w:cstheme="minorHAnsi"/>
        </w:rPr>
      </w:pPr>
      <w:r w:rsidRPr="004D2D8E">
        <w:t xml:space="preserve">First </w:t>
      </w:r>
      <w:r w:rsidR="003B0F50" w:rsidRPr="004D2D8E">
        <w:t>Nations</w:t>
      </w:r>
      <w:r w:rsidRPr="004D2D8E">
        <w:t xml:space="preserve">, Inuit and Métis </w:t>
      </w:r>
      <w:r w:rsidR="008E2839" w:rsidRPr="004D2D8E">
        <w:t>arts/</w:t>
      </w:r>
      <w:r w:rsidR="000901DD" w:rsidRPr="004D2D8E">
        <w:t>c</w:t>
      </w:r>
      <w:r w:rsidR="008524CE" w:rsidRPr="004D2D8E">
        <w:rPr>
          <w:rFonts w:cstheme="minorHAnsi"/>
        </w:rPr>
        <w:t>ultural professionals</w:t>
      </w:r>
    </w:p>
    <w:p w:rsidR="004B112C" w:rsidRPr="004D2D8E" w:rsidRDefault="004B112C" w:rsidP="00D43E65">
      <w:pPr>
        <w:pStyle w:val="NoSpacing"/>
        <w:numPr>
          <w:ilvl w:val="0"/>
          <w:numId w:val="7"/>
        </w:numPr>
        <w:spacing w:before="2" w:after="2"/>
        <w:rPr>
          <w:rFonts w:cstheme="minorHAnsi"/>
        </w:rPr>
      </w:pPr>
      <w:r w:rsidRPr="004D2D8E">
        <w:t xml:space="preserve">First </w:t>
      </w:r>
      <w:r w:rsidR="003B0F50" w:rsidRPr="004D2D8E">
        <w:t>Nations</w:t>
      </w:r>
      <w:r w:rsidRPr="004D2D8E">
        <w:t xml:space="preserve">, Inuit and Métis </w:t>
      </w:r>
      <w:r w:rsidR="000901DD" w:rsidRPr="004D2D8E">
        <w:t>c</w:t>
      </w:r>
      <w:r w:rsidRPr="004D2D8E">
        <w:rPr>
          <w:rFonts w:cstheme="minorHAnsi"/>
        </w:rPr>
        <w:t xml:space="preserve">ultural </w:t>
      </w:r>
      <w:r w:rsidR="000901DD" w:rsidRPr="004D2D8E">
        <w:rPr>
          <w:rFonts w:cstheme="minorHAnsi"/>
        </w:rPr>
        <w:t>c</w:t>
      </w:r>
      <w:r w:rsidR="00617101" w:rsidRPr="004D2D8E">
        <w:rPr>
          <w:rFonts w:eastAsia="Calibri" w:cs="Arial"/>
          <w:lang w:eastAsia="en-US"/>
        </w:rPr>
        <w:t>arriers</w:t>
      </w:r>
    </w:p>
    <w:p w:rsidR="004B112C" w:rsidRPr="004D2D8E" w:rsidRDefault="004B112C" w:rsidP="00D43E65">
      <w:pPr>
        <w:pStyle w:val="NoSpacing"/>
        <w:numPr>
          <w:ilvl w:val="0"/>
          <w:numId w:val="7"/>
        </w:numPr>
        <w:spacing w:before="2" w:after="2"/>
        <w:rPr>
          <w:rFonts w:cstheme="minorHAnsi"/>
        </w:rPr>
      </w:pPr>
      <w:r w:rsidRPr="004D2D8E">
        <w:t xml:space="preserve">First </w:t>
      </w:r>
      <w:r w:rsidR="003B0F50" w:rsidRPr="004D2D8E">
        <w:t>Nations</w:t>
      </w:r>
      <w:r w:rsidRPr="004D2D8E">
        <w:t xml:space="preserve">, Inuit and Métis </w:t>
      </w:r>
      <w:r w:rsidR="000901DD" w:rsidRPr="004D2D8E">
        <w:t>g</w:t>
      </w:r>
      <w:r w:rsidR="008524CE" w:rsidRPr="004D2D8E">
        <w:rPr>
          <w:rFonts w:cstheme="minorHAnsi"/>
        </w:rPr>
        <w:t>roups</w:t>
      </w:r>
    </w:p>
    <w:p w:rsidR="004B112C" w:rsidRPr="004D2D8E" w:rsidRDefault="004B112C" w:rsidP="00D43E65">
      <w:pPr>
        <w:pStyle w:val="NoSpacing"/>
        <w:numPr>
          <w:ilvl w:val="0"/>
          <w:numId w:val="7"/>
        </w:numPr>
        <w:spacing w:before="2" w:after="2"/>
        <w:rPr>
          <w:rFonts w:cstheme="minorHAnsi"/>
        </w:rPr>
      </w:pPr>
      <w:r w:rsidRPr="004D2D8E">
        <w:t xml:space="preserve">First </w:t>
      </w:r>
      <w:r w:rsidR="003B0F50" w:rsidRPr="004D2D8E">
        <w:t>Nations</w:t>
      </w:r>
      <w:r w:rsidRPr="004D2D8E">
        <w:t xml:space="preserve">, Inuit and Métis </w:t>
      </w:r>
      <w:r w:rsidR="000901DD" w:rsidRPr="004D2D8E">
        <w:rPr>
          <w:rFonts w:cstheme="minorHAnsi"/>
        </w:rPr>
        <w:t>f</w:t>
      </w:r>
      <w:r w:rsidRPr="004D2D8E">
        <w:rPr>
          <w:rFonts w:cstheme="minorHAnsi"/>
        </w:rPr>
        <w:t>or-</w:t>
      </w:r>
      <w:r w:rsidR="000901DD" w:rsidRPr="004D2D8E">
        <w:rPr>
          <w:rFonts w:cstheme="minorHAnsi"/>
        </w:rPr>
        <w:t>p</w:t>
      </w:r>
      <w:r w:rsidRPr="004D2D8E">
        <w:rPr>
          <w:rFonts w:cstheme="minorHAnsi"/>
        </w:rPr>
        <w:t xml:space="preserve">rofit </w:t>
      </w:r>
      <w:r w:rsidR="000901DD" w:rsidRPr="004D2D8E">
        <w:rPr>
          <w:rFonts w:cstheme="minorHAnsi"/>
        </w:rPr>
        <w:t>o</w:t>
      </w:r>
      <w:r w:rsidR="008524CE" w:rsidRPr="004D2D8E">
        <w:rPr>
          <w:rFonts w:cstheme="minorHAnsi"/>
        </w:rPr>
        <w:t xml:space="preserve">rganizations </w:t>
      </w:r>
      <w:r w:rsidR="00223981" w:rsidRPr="004D2D8E">
        <w:rPr>
          <w:rFonts w:eastAsia="Calibri" w:cs="Arial"/>
          <w:lang w:eastAsia="en-US"/>
        </w:rPr>
        <w:t xml:space="preserve">that have been in operation for at least </w:t>
      </w:r>
      <w:r w:rsidR="00492AD4" w:rsidRPr="004D2D8E">
        <w:rPr>
          <w:rFonts w:eastAsia="Calibri" w:cs="Arial"/>
          <w:lang w:eastAsia="en-US"/>
        </w:rPr>
        <w:t>2 years</w:t>
      </w:r>
    </w:p>
    <w:p w:rsidR="003A66E8" w:rsidRPr="004D2D8E" w:rsidRDefault="004B112C" w:rsidP="00D43E65">
      <w:pPr>
        <w:pStyle w:val="NoSpacing"/>
        <w:numPr>
          <w:ilvl w:val="0"/>
          <w:numId w:val="7"/>
        </w:numPr>
        <w:spacing w:before="2" w:after="2"/>
        <w:rPr>
          <w:rFonts w:cstheme="minorHAnsi"/>
        </w:rPr>
      </w:pPr>
      <w:r w:rsidRPr="004D2D8E">
        <w:t xml:space="preserve">First </w:t>
      </w:r>
      <w:r w:rsidR="003B0F50" w:rsidRPr="004D2D8E">
        <w:t>Nations</w:t>
      </w:r>
      <w:r w:rsidRPr="004D2D8E">
        <w:t xml:space="preserve">, Inuit and Métis </w:t>
      </w:r>
      <w:r w:rsidR="000901DD" w:rsidRPr="004D2D8E">
        <w:rPr>
          <w:rFonts w:cstheme="minorHAnsi"/>
        </w:rPr>
        <w:t>not</w:t>
      </w:r>
      <w:r w:rsidRPr="004D2D8E">
        <w:rPr>
          <w:rFonts w:cstheme="minorHAnsi"/>
        </w:rPr>
        <w:t>-</w:t>
      </w:r>
      <w:r w:rsidR="000901DD" w:rsidRPr="004D2D8E">
        <w:rPr>
          <w:rFonts w:cstheme="minorHAnsi"/>
        </w:rPr>
        <w:t>for-</w:t>
      </w:r>
      <w:r w:rsidR="009329E9" w:rsidRPr="004D2D8E">
        <w:rPr>
          <w:rFonts w:cstheme="minorHAnsi"/>
        </w:rPr>
        <w:t>p</w:t>
      </w:r>
      <w:r w:rsidRPr="004D2D8E">
        <w:rPr>
          <w:rFonts w:cstheme="minorHAnsi"/>
        </w:rPr>
        <w:t xml:space="preserve">rofit </w:t>
      </w:r>
      <w:r w:rsidR="009329E9" w:rsidRPr="004D2D8E">
        <w:rPr>
          <w:rFonts w:cstheme="minorHAnsi"/>
        </w:rPr>
        <w:t>o</w:t>
      </w:r>
      <w:r w:rsidRPr="004D2D8E">
        <w:rPr>
          <w:rFonts w:cstheme="minorHAnsi"/>
        </w:rPr>
        <w:t xml:space="preserve">rganizations not </w:t>
      </w:r>
      <w:r w:rsidR="00DD549C" w:rsidRPr="004D2D8E">
        <w:rPr>
          <w:rFonts w:cstheme="minorHAnsi"/>
        </w:rPr>
        <w:t xml:space="preserve">presently </w:t>
      </w:r>
      <w:r w:rsidRPr="004D2D8E">
        <w:rPr>
          <w:rFonts w:cstheme="minorHAnsi"/>
        </w:rPr>
        <w:t>receiving core</w:t>
      </w:r>
      <w:r w:rsidR="00C85D82" w:rsidRPr="004D2D8E">
        <w:rPr>
          <w:rFonts w:cstheme="minorHAnsi"/>
        </w:rPr>
        <w:t xml:space="preserve"> (operating)</w:t>
      </w:r>
      <w:r w:rsidRPr="004D2D8E">
        <w:rPr>
          <w:rFonts w:cstheme="minorHAnsi"/>
        </w:rPr>
        <w:t xml:space="preserve"> </w:t>
      </w:r>
      <w:r w:rsidR="00DD549C" w:rsidRPr="004D2D8E">
        <w:rPr>
          <w:rFonts w:cstheme="minorHAnsi"/>
        </w:rPr>
        <w:t>grants</w:t>
      </w:r>
    </w:p>
    <w:p w:rsidR="005E579E" w:rsidRPr="004D2D8E" w:rsidRDefault="005E579E" w:rsidP="005E579E">
      <w:pPr>
        <w:shd w:val="clear" w:color="auto" w:fill="FFFFFF"/>
        <w:spacing w:before="120" w:line="300" w:lineRule="atLeast"/>
        <w:ind w:right="144"/>
        <w:rPr>
          <w:rFonts w:eastAsia="Calibri" w:cs="Calibri"/>
          <w:lang w:eastAsia="en-US"/>
        </w:rPr>
      </w:pPr>
      <w:r w:rsidRPr="004D2D8E">
        <w:rPr>
          <w:rFonts w:eastAsia="Calibri" w:cs="Calibri"/>
          <w:lang w:eastAsia="en-US"/>
        </w:rPr>
        <w:t xml:space="preserve">Your eligibility to apply to this component is </w:t>
      </w:r>
      <w:r w:rsidR="0033608D" w:rsidRPr="004D2D8E">
        <w:rPr>
          <w:rFonts w:eastAsia="Calibri" w:cs="Calibri"/>
          <w:lang w:eastAsia="en-US"/>
        </w:rPr>
        <w:t xml:space="preserve">determined by </w:t>
      </w:r>
      <w:r w:rsidRPr="004D2D8E">
        <w:rPr>
          <w:rFonts w:eastAsia="Calibri" w:cs="Calibri"/>
          <w:lang w:eastAsia="en-US"/>
        </w:rPr>
        <w:t xml:space="preserve">the </w:t>
      </w:r>
      <w:r w:rsidR="00DF6083" w:rsidRPr="004D2D8E">
        <w:rPr>
          <w:rFonts w:eastAsia="Calibri" w:cs="Calibri"/>
          <w:lang w:eastAsia="en-US"/>
        </w:rPr>
        <w:t>validated</w:t>
      </w:r>
      <w:r w:rsidRPr="004D2D8E">
        <w:rPr>
          <w:rFonts w:eastAsia="Calibri" w:cs="Calibri"/>
          <w:lang w:eastAsia="en-US"/>
        </w:rPr>
        <w:t xml:space="preserve"> profile created in the </w:t>
      </w:r>
      <w:r w:rsidR="005275FC" w:rsidRPr="004D2D8E">
        <w:rPr>
          <w:rFonts w:eastAsia="Calibri" w:cs="Calibri"/>
          <w:lang w:eastAsia="en-US"/>
        </w:rPr>
        <w:t>p</w:t>
      </w:r>
      <w:r w:rsidRPr="004D2D8E">
        <w:rPr>
          <w:rFonts w:eastAsia="Calibri" w:cs="Calibri"/>
          <w:lang w:eastAsia="en-US"/>
        </w:rPr>
        <w:t xml:space="preserve">ortal.  </w:t>
      </w:r>
    </w:p>
    <w:p w:rsidR="003E3637" w:rsidRPr="004D2D8E" w:rsidRDefault="003E3637" w:rsidP="003B1F7B">
      <w:pPr>
        <w:pStyle w:val="NoSpacing"/>
        <w:spacing w:before="120"/>
        <w:rPr>
          <w:rFonts w:eastAsia="Calibri" w:cs="Arial"/>
          <w:highlight w:val="yellow"/>
        </w:rPr>
      </w:pPr>
      <w:r w:rsidRPr="004D2D8E">
        <w:rPr>
          <w:rFonts w:eastAsia="Calibri" w:cs="Arial"/>
        </w:rPr>
        <w:t xml:space="preserve">Organizations </w:t>
      </w:r>
      <w:r w:rsidR="00DD549C" w:rsidRPr="004D2D8E">
        <w:rPr>
          <w:rFonts w:eastAsia="Calibri" w:cs="Arial"/>
        </w:rPr>
        <w:t xml:space="preserve">presently </w:t>
      </w:r>
      <w:r w:rsidRPr="004D2D8E">
        <w:rPr>
          <w:rFonts w:eastAsia="Calibri" w:cs="Arial"/>
        </w:rPr>
        <w:t xml:space="preserve">receiving core (operating) </w:t>
      </w:r>
      <w:r w:rsidR="00DD549C" w:rsidRPr="004D2D8E">
        <w:rPr>
          <w:rFonts w:eastAsia="Calibri" w:cs="Arial"/>
        </w:rPr>
        <w:t xml:space="preserve">grants </w:t>
      </w:r>
      <w:r w:rsidRPr="004D2D8E">
        <w:rPr>
          <w:rFonts w:eastAsia="Calibri" w:cs="Arial"/>
        </w:rPr>
        <w:t>cannot apply</w:t>
      </w:r>
      <w:r w:rsidR="00CB35AD" w:rsidRPr="004D2D8E">
        <w:rPr>
          <w:rFonts w:eastAsia="Calibri" w:cs="Arial"/>
        </w:rPr>
        <w:t xml:space="preserve"> to this component</w:t>
      </w:r>
      <w:r w:rsidR="00462C4D" w:rsidRPr="004D2D8E">
        <w:rPr>
          <w:rFonts w:eastAsia="Calibri" w:cs="Arial"/>
        </w:rPr>
        <w:t>.</w:t>
      </w:r>
      <w:r w:rsidR="00475C1D" w:rsidRPr="004D2D8E">
        <w:rPr>
          <w:rFonts w:eastAsia="Calibri" w:cs="Arial"/>
        </w:rPr>
        <w:t xml:space="preserve"> </w:t>
      </w:r>
      <w:r w:rsidR="00462C4D" w:rsidRPr="004D2D8E">
        <w:rPr>
          <w:rFonts w:eastAsia="Calibri" w:cs="Arial"/>
        </w:rPr>
        <w:t>However,</w:t>
      </w:r>
      <w:r w:rsidR="00475C1D" w:rsidRPr="004D2D8E">
        <w:rPr>
          <w:rFonts w:eastAsia="Calibri" w:cs="Arial"/>
        </w:rPr>
        <w:t xml:space="preserve"> </w:t>
      </w:r>
      <w:r w:rsidR="005275FC" w:rsidRPr="004D2D8E">
        <w:rPr>
          <w:rFonts w:eastAsia="Calibri" w:cs="Arial"/>
        </w:rPr>
        <w:t xml:space="preserve">if you </w:t>
      </w:r>
      <w:r w:rsidR="00475C1D" w:rsidRPr="004D2D8E">
        <w:rPr>
          <w:rFonts w:eastAsia="Calibri" w:cs="Arial"/>
        </w:rPr>
        <w:t xml:space="preserve">work within </w:t>
      </w:r>
      <w:r w:rsidR="005275FC" w:rsidRPr="004D2D8E">
        <w:rPr>
          <w:rFonts w:eastAsia="Calibri" w:cs="Arial"/>
        </w:rPr>
        <w:t xml:space="preserve">an </w:t>
      </w:r>
      <w:r w:rsidR="00475C1D" w:rsidRPr="004D2D8E">
        <w:rPr>
          <w:rFonts w:eastAsia="Calibri" w:cs="Arial"/>
        </w:rPr>
        <w:t xml:space="preserve">organization </w:t>
      </w:r>
      <w:r w:rsidR="00462C4D" w:rsidRPr="004D2D8E">
        <w:rPr>
          <w:rFonts w:eastAsia="Calibri" w:cs="Arial"/>
        </w:rPr>
        <w:t>that receive</w:t>
      </w:r>
      <w:r w:rsidR="005275FC" w:rsidRPr="004D2D8E">
        <w:rPr>
          <w:rFonts w:eastAsia="Calibri" w:cs="Arial"/>
        </w:rPr>
        <w:t>s</w:t>
      </w:r>
      <w:r w:rsidR="00462C4D" w:rsidRPr="004D2D8E">
        <w:rPr>
          <w:rFonts w:eastAsia="Calibri" w:cs="Arial"/>
        </w:rPr>
        <w:t xml:space="preserve"> core (operating) funding</w:t>
      </w:r>
      <w:r w:rsidR="005275FC" w:rsidRPr="004D2D8E">
        <w:rPr>
          <w:rFonts w:eastAsia="Calibri" w:cs="Arial"/>
        </w:rPr>
        <w:t>, you</w:t>
      </w:r>
      <w:r w:rsidR="00462C4D" w:rsidRPr="004D2D8E">
        <w:rPr>
          <w:rFonts w:eastAsia="Calibri" w:cs="Arial"/>
        </w:rPr>
        <w:t xml:space="preserve"> can apply for projects not related to </w:t>
      </w:r>
      <w:r w:rsidR="005275FC" w:rsidRPr="004D2D8E">
        <w:rPr>
          <w:rFonts w:eastAsia="Calibri" w:cs="Arial"/>
        </w:rPr>
        <w:t xml:space="preserve">your </w:t>
      </w:r>
      <w:r w:rsidR="00462C4D" w:rsidRPr="004D2D8E">
        <w:rPr>
          <w:rFonts w:eastAsia="Calibri" w:cs="Arial"/>
        </w:rPr>
        <w:t>organization’s activities</w:t>
      </w:r>
      <w:r w:rsidR="005275FC" w:rsidRPr="004D2D8E">
        <w:rPr>
          <w:rFonts w:eastAsia="Calibri" w:cs="Arial"/>
        </w:rPr>
        <w:t xml:space="preserve"> by creating your own profile in the portal</w:t>
      </w:r>
      <w:r w:rsidR="00475C1D" w:rsidRPr="004D2D8E">
        <w:rPr>
          <w:rFonts w:eastAsia="Calibri" w:cs="Arial"/>
        </w:rPr>
        <w:t xml:space="preserve">. </w:t>
      </w:r>
    </w:p>
    <w:p w:rsidR="005A4D34" w:rsidRPr="004D2D8E" w:rsidRDefault="005A4D34" w:rsidP="00E836FB">
      <w:pPr>
        <w:pStyle w:val="Heading1"/>
      </w:pPr>
      <w:r w:rsidRPr="004D2D8E">
        <w:rPr>
          <w:lang w:eastAsia="en-US"/>
        </w:rPr>
        <w:t xml:space="preserve">ACTIVITIES </w:t>
      </w:r>
      <w:r w:rsidR="0036343A" w:rsidRPr="004D2D8E">
        <w:rPr>
          <w:lang w:eastAsia="en-US"/>
        </w:rPr>
        <w:t>- w</w:t>
      </w:r>
      <w:r w:rsidRPr="004D2D8E">
        <w:rPr>
          <w:lang w:eastAsia="en-US"/>
        </w:rPr>
        <w:t xml:space="preserve">hat </w:t>
      </w:r>
      <w:r w:rsidR="0036343A" w:rsidRPr="004D2D8E">
        <w:rPr>
          <w:lang w:eastAsia="en-US"/>
        </w:rPr>
        <w:t xml:space="preserve">you </w:t>
      </w:r>
      <w:r w:rsidRPr="004D2D8E">
        <w:rPr>
          <w:lang w:eastAsia="en-US"/>
        </w:rPr>
        <w:t xml:space="preserve">can </w:t>
      </w:r>
      <w:r w:rsidR="0036343A" w:rsidRPr="004D2D8E">
        <w:rPr>
          <w:lang w:eastAsia="en-US"/>
        </w:rPr>
        <w:t>apply</w:t>
      </w:r>
      <w:r w:rsidR="0013108E" w:rsidRPr="004D2D8E">
        <w:rPr>
          <w:lang w:eastAsia="en-US"/>
        </w:rPr>
        <w:t xml:space="preserve"> for</w:t>
      </w:r>
    </w:p>
    <w:p w:rsidR="0074089E" w:rsidRPr="004D2D8E" w:rsidRDefault="000E22D4" w:rsidP="000E22D4">
      <w:pPr>
        <w:rPr>
          <w:rFonts w:ascii="Calibri" w:hAnsi="Calibri"/>
        </w:rPr>
      </w:pPr>
      <w:r w:rsidRPr="004D2D8E">
        <w:rPr>
          <w:rFonts w:ascii="Calibri" w:hAnsi="Calibri"/>
        </w:rPr>
        <w:t xml:space="preserve">Your activities must be led by eligible First Nations, Inuit or Métis artists, cultural carriers or </w:t>
      </w:r>
      <w:r w:rsidR="008E2839" w:rsidRPr="004D2D8E">
        <w:rPr>
          <w:rFonts w:ascii="Calibri" w:hAnsi="Calibri"/>
        </w:rPr>
        <w:t>arts/</w:t>
      </w:r>
      <w:r w:rsidRPr="004D2D8E">
        <w:rPr>
          <w:rFonts w:ascii="Calibri" w:hAnsi="Calibri"/>
        </w:rPr>
        <w:t xml:space="preserve">cultural professionals. </w:t>
      </w:r>
    </w:p>
    <w:p w:rsidR="00E41DDE" w:rsidRPr="004D2D8E" w:rsidRDefault="00E932F9" w:rsidP="0074089E">
      <w:pPr>
        <w:spacing w:before="120"/>
        <w:rPr>
          <w:rFonts w:ascii="Calibri" w:hAnsi="Calibri"/>
        </w:rPr>
      </w:pPr>
      <w:r w:rsidRPr="004D2D8E">
        <w:rPr>
          <w:rFonts w:eastAsia="Calibri" w:cs="Arial"/>
          <w:lang w:eastAsia="en-US"/>
        </w:rPr>
        <w:t xml:space="preserve">Travel must be at least 100 kilometres from your place of departure, </w:t>
      </w:r>
      <w:r w:rsidR="00B75EC6" w:rsidRPr="004D2D8E">
        <w:rPr>
          <w:rFonts w:eastAsia="Calibri" w:cs="Arial"/>
          <w:lang w:eastAsia="en-US"/>
        </w:rPr>
        <w:t>and by invitation.</w:t>
      </w:r>
      <w:r w:rsidRPr="004D2D8E">
        <w:rPr>
          <w:rFonts w:eastAsia="Calibri" w:cs="Arial"/>
          <w:lang w:eastAsia="en-US"/>
        </w:rPr>
        <w:t xml:space="preserve"> </w:t>
      </w:r>
      <w:r w:rsidR="008B10FC" w:rsidRPr="004D2D8E">
        <w:rPr>
          <w:rFonts w:eastAsia="Calibri" w:cs="Arial"/>
          <w:lang w:eastAsia="en-US"/>
        </w:rPr>
        <w:t>You can apply for single or several desti</w:t>
      </w:r>
      <w:r w:rsidR="003B0F50" w:rsidRPr="004D2D8E">
        <w:rPr>
          <w:rFonts w:eastAsia="Calibri" w:cs="Arial"/>
          <w:lang w:eastAsia="en-US"/>
        </w:rPr>
        <w:t>nations</w:t>
      </w:r>
      <w:r w:rsidR="008B10FC" w:rsidRPr="004D2D8E">
        <w:rPr>
          <w:rFonts w:eastAsia="Calibri" w:cs="Arial"/>
          <w:lang w:eastAsia="en-US"/>
        </w:rPr>
        <w:t xml:space="preserve"> within </w:t>
      </w:r>
      <w:r w:rsidR="00BB5783" w:rsidRPr="004D2D8E">
        <w:rPr>
          <w:rFonts w:eastAsia="Calibri" w:cs="Arial"/>
          <w:lang w:eastAsia="en-US"/>
        </w:rPr>
        <w:t>1</w:t>
      </w:r>
      <w:r w:rsidR="008B10FC" w:rsidRPr="004D2D8E">
        <w:rPr>
          <w:rFonts w:eastAsia="Calibri" w:cs="Arial"/>
          <w:lang w:eastAsia="en-US"/>
        </w:rPr>
        <w:t xml:space="preserve"> </w:t>
      </w:r>
      <w:r w:rsidR="00B603F1" w:rsidRPr="004D2D8E">
        <w:rPr>
          <w:rFonts w:eastAsia="Calibri" w:cs="Arial"/>
          <w:lang w:eastAsia="en-US"/>
        </w:rPr>
        <w:t>trip</w:t>
      </w:r>
      <w:r w:rsidR="006330DD" w:rsidRPr="004D2D8E">
        <w:rPr>
          <w:rFonts w:eastAsia="Calibri" w:cs="Arial"/>
          <w:lang w:eastAsia="en-US"/>
        </w:rPr>
        <w:t xml:space="preserve"> (if you are representing or promoting artists, you can request multiple trips) </w:t>
      </w:r>
      <w:r w:rsidR="008B10FC" w:rsidRPr="004D2D8E">
        <w:rPr>
          <w:rFonts w:eastAsia="Calibri" w:cs="Arial"/>
          <w:lang w:eastAsia="en-US"/>
        </w:rPr>
        <w:t>to</w:t>
      </w:r>
      <w:r w:rsidR="002473EA" w:rsidRPr="004D2D8E">
        <w:rPr>
          <w:rFonts w:eastAsia="Calibri" w:cs="Arial"/>
          <w:lang w:eastAsia="en-US"/>
        </w:rPr>
        <w:t>:</w:t>
      </w:r>
      <w:r w:rsidR="00F859B0" w:rsidRPr="004D2D8E">
        <w:rPr>
          <w:rFonts w:eastAsia="Calibri" w:cs="Arial"/>
          <w:lang w:eastAsia="en-US"/>
        </w:rPr>
        <w:t xml:space="preserve"> </w:t>
      </w:r>
    </w:p>
    <w:p w:rsidR="00B75EC6" w:rsidRPr="004D2D8E" w:rsidRDefault="00B75EC6" w:rsidP="00D43E65">
      <w:pPr>
        <w:numPr>
          <w:ilvl w:val="0"/>
          <w:numId w:val="1"/>
        </w:numPr>
        <w:shd w:val="clear" w:color="auto" w:fill="FFFFFF"/>
        <w:spacing w:after="200" w:line="300" w:lineRule="atLeast"/>
        <w:ind w:right="144"/>
        <w:contextualSpacing/>
        <w:rPr>
          <w:rFonts w:eastAsia="Calibri" w:cs="Calibri"/>
          <w:lang w:eastAsia="en-US"/>
        </w:rPr>
      </w:pPr>
      <w:r w:rsidRPr="004D2D8E">
        <w:rPr>
          <w:rFonts w:eastAsia="Calibri" w:cs="Calibri"/>
          <w:lang w:eastAsia="en-US"/>
        </w:rPr>
        <w:t>shar</w:t>
      </w:r>
      <w:r w:rsidR="000D00A5" w:rsidRPr="004D2D8E">
        <w:rPr>
          <w:rFonts w:eastAsia="Calibri" w:cs="Calibri"/>
          <w:lang w:eastAsia="en-US"/>
        </w:rPr>
        <w:t>e</w:t>
      </w:r>
      <w:r w:rsidRPr="004D2D8E">
        <w:rPr>
          <w:rFonts w:eastAsia="Calibri" w:cs="Calibri"/>
          <w:lang w:eastAsia="en-US"/>
        </w:rPr>
        <w:t xml:space="preserve"> artistic works or cultural knowledge</w:t>
      </w:r>
    </w:p>
    <w:p w:rsidR="00146501" w:rsidRPr="004D2D8E" w:rsidRDefault="00146501" w:rsidP="00D43E65">
      <w:pPr>
        <w:numPr>
          <w:ilvl w:val="0"/>
          <w:numId w:val="1"/>
        </w:numPr>
        <w:shd w:val="clear" w:color="auto" w:fill="FFFFFF"/>
        <w:spacing w:after="200" w:line="300" w:lineRule="atLeast"/>
        <w:ind w:right="144"/>
        <w:contextualSpacing/>
        <w:rPr>
          <w:rFonts w:eastAsia="Calibri" w:cs="Calibri"/>
          <w:lang w:eastAsia="en-US"/>
        </w:rPr>
      </w:pPr>
      <w:r w:rsidRPr="004D2D8E">
        <w:rPr>
          <w:rFonts w:eastAsia="Calibri" w:cs="Arial"/>
          <w:lang w:eastAsia="en-US"/>
        </w:rPr>
        <w:t>participate in</w:t>
      </w:r>
      <w:r w:rsidR="00ED0727" w:rsidRPr="004D2D8E">
        <w:rPr>
          <w:rFonts w:eastAsia="Calibri" w:cs="Arial"/>
          <w:lang w:eastAsia="en-US"/>
        </w:rPr>
        <w:t xml:space="preserve"> </w:t>
      </w:r>
      <w:r w:rsidR="002473EA" w:rsidRPr="004D2D8E">
        <w:rPr>
          <w:rFonts w:eastAsia="Calibri" w:cs="Arial"/>
          <w:lang w:eastAsia="en-US"/>
        </w:rPr>
        <w:t>significant artistic or cultural events</w:t>
      </w:r>
      <w:r w:rsidR="00F22F28" w:rsidRPr="004D2D8E">
        <w:rPr>
          <w:rFonts w:eastAsia="Calibri" w:cs="Arial"/>
          <w:lang w:eastAsia="en-US"/>
        </w:rPr>
        <w:t>, including pow</w:t>
      </w:r>
      <w:r w:rsidR="00B22F89" w:rsidRPr="004D2D8E">
        <w:rPr>
          <w:rFonts w:eastAsia="Calibri" w:cs="Arial"/>
          <w:lang w:eastAsia="en-US"/>
        </w:rPr>
        <w:t>-</w:t>
      </w:r>
      <w:r w:rsidR="00F22F28" w:rsidRPr="004D2D8E">
        <w:rPr>
          <w:rFonts w:eastAsia="Calibri" w:cs="Arial"/>
          <w:lang w:eastAsia="en-US"/>
        </w:rPr>
        <w:t>wows</w:t>
      </w:r>
    </w:p>
    <w:p w:rsidR="00146501" w:rsidRPr="004D2D8E" w:rsidRDefault="00366823" w:rsidP="00D43E65">
      <w:pPr>
        <w:numPr>
          <w:ilvl w:val="0"/>
          <w:numId w:val="1"/>
        </w:numPr>
        <w:shd w:val="clear" w:color="auto" w:fill="FFFFFF"/>
        <w:spacing w:after="200" w:line="300" w:lineRule="atLeast"/>
        <w:ind w:right="144"/>
        <w:contextualSpacing/>
        <w:rPr>
          <w:rFonts w:eastAsia="Calibri" w:cs="Calibri"/>
          <w:i/>
          <w:color w:val="0070C0"/>
          <w:lang w:eastAsia="en-US"/>
        </w:rPr>
      </w:pPr>
      <w:r w:rsidRPr="004D2D8E">
        <w:rPr>
          <w:rFonts w:eastAsia="Calibri" w:cs="Arial"/>
          <w:lang w:eastAsia="en-US"/>
        </w:rPr>
        <w:t>undertake</w:t>
      </w:r>
      <w:r w:rsidR="00F22F28" w:rsidRPr="004D2D8E">
        <w:rPr>
          <w:rFonts w:eastAsia="Calibri" w:cs="Arial"/>
          <w:lang w:eastAsia="en-US"/>
        </w:rPr>
        <w:t xml:space="preserve"> research</w:t>
      </w:r>
      <w:r w:rsidRPr="004D2D8E">
        <w:rPr>
          <w:rFonts w:eastAsia="Calibri" w:cs="Arial"/>
          <w:lang w:eastAsia="en-US"/>
        </w:rPr>
        <w:t xml:space="preserve"> activities</w:t>
      </w:r>
    </w:p>
    <w:p w:rsidR="00146501" w:rsidRPr="004D2D8E" w:rsidRDefault="00146501" w:rsidP="00D43E65">
      <w:pPr>
        <w:numPr>
          <w:ilvl w:val="0"/>
          <w:numId w:val="1"/>
        </w:numPr>
        <w:shd w:val="clear" w:color="auto" w:fill="FFFFFF"/>
        <w:spacing w:after="200" w:line="300" w:lineRule="atLeast"/>
        <w:ind w:right="144"/>
        <w:contextualSpacing/>
        <w:rPr>
          <w:rFonts w:eastAsia="Calibri" w:cs="Calibri"/>
          <w:lang w:eastAsia="en-US"/>
        </w:rPr>
      </w:pPr>
      <w:r w:rsidRPr="004D2D8E">
        <w:rPr>
          <w:rFonts w:eastAsia="Calibri" w:cs="Calibri"/>
          <w:lang w:eastAsia="en-US"/>
        </w:rPr>
        <w:t xml:space="preserve">build </w:t>
      </w:r>
      <w:r w:rsidR="002473EA" w:rsidRPr="004D2D8E">
        <w:rPr>
          <w:rFonts w:eastAsia="Calibri" w:cs="Calibri"/>
          <w:lang w:eastAsia="en-US"/>
        </w:rPr>
        <w:t>professional and artistic networks</w:t>
      </w:r>
      <w:r w:rsidRPr="004D2D8E">
        <w:rPr>
          <w:rFonts w:eastAsia="Calibri" w:cs="Calibri"/>
          <w:lang w:eastAsia="en-US"/>
        </w:rPr>
        <w:t xml:space="preserve"> </w:t>
      </w:r>
    </w:p>
    <w:p w:rsidR="00146501" w:rsidRPr="004D2D8E" w:rsidRDefault="00F22F28" w:rsidP="00D43E65">
      <w:pPr>
        <w:numPr>
          <w:ilvl w:val="0"/>
          <w:numId w:val="1"/>
        </w:numPr>
        <w:shd w:val="clear" w:color="auto" w:fill="FFFFFF"/>
        <w:spacing w:after="200" w:line="300" w:lineRule="atLeast"/>
        <w:ind w:right="144"/>
        <w:contextualSpacing/>
        <w:rPr>
          <w:rFonts w:eastAsia="Calibri" w:cs="Calibri"/>
          <w:lang w:eastAsia="en-US"/>
        </w:rPr>
      </w:pPr>
      <w:r w:rsidRPr="004D2D8E">
        <w:rPr>
          <w:rFonts w:eastAsia="Calibri" w:cs="Calibri"/>
          <w:lang w:eastAsia="en-US"/>
        </w:rPr>
        <w:t>engage in</w:t>
      </w:r>
      <w:r w:rsidR="002473EA" w:rsidRPr="004D2D8E">
        <w:rPr>
          <w:rFonts w:eastAsia="Calibri" w:cs="Calibri"/>
          <w:lang w:eastAsia="en-US"/>
        </w:rPr>
        <w:t xml:space="preserve"> professional development opportunities</w:t>
      </w:r>
    </w:p>
    <w:p w:rsidR="00055BC1" w:rsidRPr="004D2D8E" w:rsidRDefault="00E41DDE" w:rsidP="00D43E65">
      <w:pPr>
        <w:numPr>
          <w:ilvl w:val="0"/>
          <w:numId w:val="1"/>
        </w:numPr>
        <w:shd w:val="clear" w:color="auto" w:fill="FFFFFF"/>
        <w:spacing w:line="300" w:lineRule="atLeast"/>
        <w:ind w:right="144"/>
        <w:contextualSpacing/>
        <w:rPr>
          <w:rFonts w:eastAsia="Calibri" w:cs="Calibri"/>
          <w:lang w:eastAsia="en-US"/>
        </w:rPr>
      </w:pPr>
      <w:r w:rsidRPr="004D2D8E">
        <w:rPr>
          <w:rFonts w:eastAsia="Calibri" w:cs="Calibri"/>
          <w:lang w:eastAsia="en-US"/>
        </w:rPr>
        <w:lastRenderedPageBreak/>
        <w:t xml:space="preserve">develop </w:t>
      </w:r>
      <w:r w:rsidR="00E659BC" w:rsidRPr="004D2D8E">
        <w:rPr>
          <w:rFonts w:eastAsia="Calibri" w:cs="Calibri"/>
          <w:lang w:eastAsia="en-US"/>
        </w:rPr>
        <w:t xml:space="preserve">regional, national or international </w:t>
      </w:r>
      <w:r w:rsidR="00055BC1" w:rsidRPr="004D2D8E">
        <w:rPr>
          <w:rFonts w:eastAsia="Calibri" w:cs="Calibri"/>
          <w:lang w:eastAsia="en-US"/>
        </w:rPr>
        <w:t>markets</w:t>
      </w:r>
    </w:p>
    <w:p w:rsidR="00523642" w:rsidRPr="004D2D8E" w:rsidRDefault="00523642" w:rsidP="004A1D69">
      <w:pPr>
        <w:spacing w:before="120"/>
        <w:rPr>
          <w:rFonts w:eastAsia="Calibri" w:cs="Calibri"/>
          <w:lang w:eastAsia="en-US"/>
        </w:rPr>
      </w:pPr>
      <w:r w:rsidRPr="004D2D8E">
        <w:rPr>
          <w:rFonts w:eastAsia="Calibri" w:cs="Calibri"/>
          <w:lang w:eastAsia="en-US"/>
        </w:rPr>
        <w:t>If your application is for touring</w:t>
      </w:r>
      <w:r w:rsidR="00F377DD" w:rsidRPr="004D2D8E">
        <w:rPr>
          <w:rFonts w:eastAsia="Calibri" w:cs="Calibri"/>
          <w:lang w:eastAsia="en-US"/>
        </w:rPr>
        <w:t xml:space="preserve"> existing work</w:t>
      </w:r>
      <w:r w:rsidRPr="004D2D8E">
        <w:rPr>
          <w:rFonts w:eastAsia="Calibri" w:cs="Calibri"/>
          <w:lang w:eastAsia="en-US"/>
        </w:rPr>
        <w:t>, you must instead apply to the</w:t>
      </w:r>
      <w:r w:rsidR="00F377DD" w:rsidRPr="004D2D8E">
        <w:rPr>
          <w:rFonts w:eastAsia="Calibri" w:cs="Calibri"/>
          <w:lang w:eastAsia="en-US"/>
        </w:rPr>
        <w:t xml:space="preserve"> </w:t>
      </w:r>
      <w:hyperlink r:id="rId17" w:history="1">
        <w:r w:rsidR="00F377DD" w:rsidRPr="004D2D8E">
          <w:rPr>
            <w:rStyle w:val="Hyperlink"/>
            <w:rFonts w:eastAsia="Calibri" w:cs="Calibri"/>
            <w:b/>
            <w:lang w:eastAsia="en-US"/>
          </w:rPr>
          <w:t xml:space="preserve">Arts </w:t>
        </w:r>
        <w:proofErr w:type="gramStart"/>
        <w:r w:rsidR="00F377DD" w:rsidRPr="004D2D8E">
          <w:rPr>
            <w:rStyle w:val="Hyperlink"/>
            <w:rFonts w:eastAsia="Calibri" w:cs="Calibri"/>
            <w:b/>
            <w:lang w:eastAsia="en-US"/>
          </w:rPr>
          <w:t>Across</w:t>
        </w:r>
        <w:proofErr w:type="gramEnd"/>
        <w:r w:rsidR="00F377DD" w:rsidRPr="004D2D8E">
          <w:rPr>
            <w:rStyle w:val="Hyperlink"/>
            <w:rFonts w:eastAsia="Calibri" w:cs="Calibri"/>
            <w:b/>
            <w:lang w:eastAsia="en-US"/>
          </w:rPr>
          <w:t xml:space="preserve"> Canada: Circulation and Touring</w:t>
        </w:r>
      </w:hyperlink>
      <w:r w:rsidR="00F377DD" w:rsidRPr="004D2D8E">
        <w:rPr>
          <w:rFonts w:eastAsia="Calibri" w:cs="Calibri"/>
          <w:color w:val="0070C0"/>
          <w:lang w:eastAsia="en-US"/>
        </w:rPr>
        <w:t xml:space="preserve"> </w:t>
      </w:r>
      <w:r w:rsidR="00F377DD" w:rsidRPr="004D2D8E">
        <w:rPr>
          <w:rFonts w:eastAsia="Calibri" w:cs="Calibri"/>
          <w:lang w:eastAsia="en-US"/>
        </w:rPr>
        <w:t xml:space="preserve">or </w:t>
      </w:r>
      <w:hyperlink r:id="rId18" w:history="1">
        <w:r w:rsidR="00F377DD" w:rsidRPr="004D2D8E">
          <w:rPr>
            <w:rStyle w:val="Hyperlink"/>
            <w:rFonts w:eastAsia="Calibri" w:cs="Calibri"/>
            <w:b/>
            <w:lang w:eastAsia="en-US"/>
          </w:rPr>
          <w:t>Arts Abroad: Circulation and Touring</w:t>
        </w:r>
      </w:hyperlink>
      <w:r w:rsidR="00D85A09" w:rsidRPr="004D2D8E">
        <w:rPr>
          <w:rFonts w:eastAsia="Calibri" w:cs="Calibri"/>
          <w:i/>
          <w:color w:val="0070C0"/>
          <w:lang w:eastAsia="en-US"/>
        </w:rPr>
        <w:t xml:space="preserve"> </w:t>
      </w:r>
      <w:r w:rsidR="00F377DD" w:rsidRPr="004D2D8E">
        <w:rPr>
          <w:rFonts w:eastAsia="Calibri" w:cs="Calibri"/>
          <w:lang w:eastAsia="en-US"/>
        </w:rPr>
        <w:t>components</w:t>
      </w:r>
      <w:r w:rsidRPr="004D2D8E">
        <w:rPr>
          <w:rFonts w:eastAsia="Calibri" w:cs="Calibri"/>
          <w:lang w:eastAsia="en-US"/>
        </w:rPr>
        <w:t>.</w:t>
      </w:r>
    </w:p>
    <w:p w:rsidR="003C4532" w:rsidRPr="004D2D8E" w:rsidRDefault="000E059D" w:rsidP="004A1D69">
      <w:pPr>
        <w:pStyle w:val="NormalWeb"/>
        <w:shd w:val="clear" w:color="auto" w:fill="FFFFFF"/>
        <w:spacing w:before="120" w:beforeAutospacing="0" w:after="0" w:afterAutospacing="0" w:line="300" w:lineRule="atLeast"/>
        <w:rPr>
          <w:rFonts w:asciiTheme="minorHAnsi" w:hAnsiTheme="minorHAnsi" w:cs="Arial"/>
          <w:b/>
          <w:sz w:val="24"/>
          <w:szCs w:val="24"/>
        </w:rPr>
      </w:pPr>
      <w:r w:rsidRPr="004D2D8E">
        <w:rPr>
          <w:rFonts w:asciiTheme="minorHAnsi" w:eastAsia="Calibri" w:hAnsiTheme="minorHAnsi" w:cs="Calibri"/>
          <w:b/>
          <w:sz w:val="24"/>
          <w:szCs w:val="24"/>
        </w:rPr>
        <w:t xml:space="preserve">You </w:t>
      </w:r>
      <w:r w:rsidR="007F3DC0" w:rsidRPr="004D2D8E">
        <w:rPr>
          <w:rFonts w:asciiTheme="minorHAnsi" w:eastAsia="Calibri" w:hAnsiTheme="minorHAnsi" w:cs="Calibri"/>
          <w:b/>
          <w:sz w:val="24"/>
          <w:szCs w:val="24"/>
        </w:rPr>
        <w:t xml:space="preserve">can’t </w:t>
      </w:r>
      <w:r w:rsidRPr="004D2D8E">
        <w:rPr>
          <w:rFonts w:asciiTheme="minorHAnsi" w:eastAsia="Calibri" w:hAnsiTheme="minorHAnsi" w:cs="Calibri"/>
          <w:b/>
          <w:sz w:val="24"/>
          <w:szCs w:val="24"/>
        </w:rPr>
        <w:t>apply for</w:t>
      </w:r>
      <w:r w:rsidRPr="004D2D8E">
        <w:rPr>
          <w:rFonts w:asciiTheme="minorHAnsi" w:eastAsia="Calibri" w:hAnsiTheme="minorHAnsi" w:cs="Calibri"/>
          <w:sz w:val="24"/>
          <w:szCs w:val="24"/>
        </w:rPr>
        <w:t xml:space="preserve"> activities that occur be</w:t>
      </w:r>
      <w:r w:rsidR="00344E08" w:rsidRPr="004D2D8E">
        <w:rPr>
          <w:rFonts w:asciiTheme="minorHAnsi" w:eastAsia="Calibri" w:hAnsiTheme="minorHAnsi" w:cs="Calibri"/>
          <w:sz w:val="24"/>
          <w:szCs w:val="24"/>
        </w:rPr>
        <w:t xml:space="preserve">fore your departure date or for activities </w:t>
      </w:r>
      <w:r w:rsidRPr="004D2D8E">
        <w:rPr>
          <w:rFonts w:asciiTheme="minorHAnsi" w:eastAsia="Calibri" w:hAnsiTheme="minorHAnsi" w:cs="Calibri"/>
          <w:sz w:val="24"/>
          <w:szCs w:val="24"/>
        </w:rPr>
        <w:t xml:space="preserve">that </w:t>
      </w:r>
      <w:r w:rsidR="00344E08" w:rsidRPr="004D2D8E">
        <w:rPr>
          <w:rFonts w:asciiTheme="minorHAnsi" w:eastAsia="Calibri" w:hAnsiTheme="minorHAnsi" w:cs="Calibri"/>
          <w:sz w:val="24"/>
          <w:szCs w:val="24"/>
        </w:rPr>
        <w:t xml:space="preserve">receive funding from </w:t>
      </w:r>
      <w:r w:rsidR="00F45F1C" w:rsidRPr="004D2D8E">
        <w:rPr>
          <w:rFonts w:asciiTheme="minorHAnsi" w:eastAsia="Calibri" w:hAnsiTheme="minorHAnsi" w:cs="Calibri"/>
          <w:sz w:val="24"/>
          <w:szCs w:val="24"/>
        </w:rPr>
        <w:t>an</w:t>
      </w:r>
      <w:r w:rsidR="00344E08" w:rsidRPr="004D2D8E">
        <w:rPr>
          <w:rFonts w:asciiTheme="minorHAnsi" w:eastAsia="Calibri" w:hAnsiTheme="minorHAnsi" w:cs="Calibri"/>
          <w:sz w:val="24"/>
          <w:szCs w:val="24"/>
        </w:rPr>
        <w:t xml:space="preserve">other </w:t>
      </w:r>
      <w:r w:rsidR="00344E08" w:rsidRPr="004D2D8E">
        <w:rPr>
          <w:rFonts w:asciiTheme="minorHAnsi" w:eastAsia="Calibri" w:hAnsiTheme="minorHAnsi" w:cs="Calibri"/>
          <w:i/>
          <w:sz w:val="24"/>
          <w:szCs w:val="24"/>
        </w:rPr>
        <w:t>Creating, Knowing and Sharing</w:t>
      </w:r>
      <w:r w:rsidR="00344E08" w:rsidRPr="004D2D8E">
        <w:rPr>
          <w:rFonts w:asciiTheme="minorHAnsi" w:eastAsia="Calibri" w:hAnsiTheme="minorHAnsi" w:cs="Calibri"/>
          <w:sz w:val="24"/>
          <w:szCs w:val="24"/>
        </w:rPr>
        <w:t xml:space="preserve"> component or Canada Council program.</w:t>
      </w:r>
      <w:r w:rsidR="00F45F1C" w:rsidRPr="004D2D8E">
        <w:rPr>
          <w:rFonts w:eastAsia="Calibri" w:cs="Calibri"/>
          <w:sz w:val="24"/>
          <w:szCs w:val="24"/>
        </w:rPr>
        <w:t xml:space="preserve"> </w:t>
      </w:r>
      <w:r w:rsidR="00F45F1C" w:rsidRPr="004D2D8E">
        <w:rPr>
          <w:rFonts w:asciiTheme="minorHAnsi" w:eastAsia="Calibri" w:hAnsiTheme="minorHAnsi" w:cs="Calibri"/>
          <w:sz w:val="24"/>
          <w:szCs w:val="24"/>
        </w:rPr>
        <w:t xml:space="preserve">You also can’t apply for activities on the </w:t>
      </w:r>
      <w:hyperlink r:id="rId19" w:history="1">
        <w:r w:rsidR="00F45F1C" w:rsidRPr="004D2D8E">
          <w:rPr>
            <w:rStyle w:val="Hyperlink"/>
            <w:rFonts w:asciiTheme="minorHAnsi" w:eastAsia="Calibri" w:hAnsiTheme="minorHAnsi" w:cs="Calibri"/>
            <w:b/>
            <w:sz w:val="24"/>
            <w:szCs w:val="24"/>
          </w:rPr>
          <w:t>general list of ineligible activities</w:t>
        </w:r>
      </w:hyperlink>
      <w:r w:rsidR="008524CE" w:rsidRPr="004D2D8E">
        <w:rPr>
          <w:rFonts w:asciiTheme="minorHAnsi" w:eastAsia="Calibri" w:hAnsiTheme="minorHAnsi" w:cs="Calibri"/>
          <w:sz w:val="24"/>
          <w:szCs w:val="24"/>
        </w:rPr>
        <w:t>.</w:t>
      </w:r>
    </w:p>
    <w:p w:rsidR="005A4D34" w:rsidRPr="004D2D8E" w:rsidRDefault="000E059D" w:rsidP="00E836FB">
      <w:pPr>
        <w:pStyle w:val="Heading1"/>
        <w:rPr>
          <w:lang w:eastAsia="en-US"/>
        </w:rPr>
      </w:pPr>
      <w:r w:rsidRPr="004D2D8E">
        <w:rPr>
          <w:lang w:eastAsia="en-US"/>
        </w:rPr>
        <w:t>EXPENSES - w</w:t>
      </w:r>
      <w:r w:rsidR="005A4D34" w:rsidRPr="004D2D8E">
        <w:rPr>
          <w:lang w:eastAsia="en-US"/>
        </w:rPr>
        <w:t>hat is eligible</w:t>
      </w:r>
    </w:p>
    <w:p w:rsidR="00EA42CF" w:rsidRPr="004D2D8E" w:rsidRDefault="00EA42CF" w:rsidP="00D43E65">
      <w:pPr>
        <w:numPr>
          <w:ilvl w:val="0"/>
          <w:numId w:val="2"/>
        </w:numPr>
        <w:shd w:val="clear" w:color="auto" w:fill="FFFFFF"/>
        <w:spacing w:line="300" w:lineRule="atLeast"/>
        <w:ind w:right="144"/>
        <w:contextualSpacing/>
        <w:rPr>
          <w:rFonts w:eastAsia="Calibri" w:cs="Arial"/>
          <w:lang w:eastAsia="en-US"/>
        </w:rPr>
      </w:pPr>
      <w:r w:rsidRPr="004D2D8E">
        <w:rPr>
          <w:rFonts w:eastAsia="Calibri" w:cs="Arial"/>
          <w:lang w:eastAsia="en-US"/>
        </w:rPr>
        <w:t xml:space="preserve">Transportation costs </w:t>
      </w:r>
      <w:r w:rsidR="00324BB2" w:rsidRPr="004D2D8E">
        <w:rPr>
          <w:rFonts w:eastAsia="Calibri" w:cs="Arial"/>
          <w:lang w:eastAsia="en-US"/>
        </w:rPr>
        <w:t xml:space="preserve">generally </w:t>
      </w:r>
      <w:r w:rsidRPr="004D2D8E">
        <w:rPr>
          <w:rFonts w:eastAsia="Calibri" w:cs="Arial"/>
          <w:lang w:eastAsia="en-US"/>
        </w:rPr>
        <w:t xml:space="preserve">based on </w:t>
      </w:r>
      <w:hyperlink r:id="rId20" w:history="1">
        <w:r w:rsidRPr="004D2D8E">
          <w:rPr>
            <w:rStyle w:val="Hyperlink"/>
            <w:rFonts w:eastAsia="Calibri" w:cs="Arial"/>
            <w:b/>
            <w:lang w:eastAsia="en-US"/>
          </w:rPr>
          <w:t>fixed amounts</w:t>
        </w:r>
      </w:hyperlink>
    </w:p>
    <w:p w:rsidR="00EA42CF" w:rsidRPr="004D2D8E" w:rsidRDefault="00EA42CF" w:rsidP="00D43E65">
      <w:pPr>
        <w:numPr>
          <w:ilvl w:val="0"/>
          <w:numId w:val="2"/>
        </w:numPr>
        <w:shd w:val="clear" w:color="auto" w:fill="FFFFFF"/>
        <w:spacing w:line="300" w:lineRule="atLeast"/>
        <w:ind w:right="144"/>
        <w:contextualSpacing/>
        <w:rPr>
          <w:rFonts w:eastAsia="Calibri" w:cs="Arial"/>
          <w:lang w:eastAsia="en-US"/>
        </w:rPr>
      </w:pPr>
      <w:r w:rsidRPr="004D2D8E">
        <w:rPr>
          <w:rFonts w:eastAsia="Calibri" w:cs="Arial"/>
          <w:lang w:eastAsia="en-US"/>
        </w:rPr>
        <w:t>Accommodation and per diem, up to 5 days</w:t>
      </w:r>
      <w:r w:rsidR="00324BB2" w:rsidRPr="004D2D8E">
        <w:rPr>
          <w:rFonts w:eastAsia="Calibri" w:cs="Arial"/>
          <w:lang w:eastAsia="en-US"/>
        </w:rPr>
        <w:t xml:space="preserve"> per trip</w:t>
      </w:r>
    </w:p>
    <w:p w:rsidR="00BD3031" w:rsidRPr="004D2D8E" w:rsidRDefault="00E161D9" w:rsidP="00D43E65">
      <w:pPr>
        <w:numPr>
          <w:ilvl w:val="0"/>
          <w:numId w:val="2"/>
        </w:numPr>
        <w:shd w:val="clear" w:color="auto" w:fill="FFFFFF"/>
        <w:spacing w:line="300" w:lineRule="atLeast"/>
        <w:ind w:right="144"/>
        <w:contextualSpacing/>
        <w:rPr>
          <w:rFonts w:eastAsia="Calibri" w:cs="Arial"/>
          <w:lang w:eastAsia="en-US"/>
        </w:rPr>
      </w:pPr>
      <w:r w:rsidRPr="004D2D8E">
        <w:rPr>
          <w:rFonts w:eastAsia="Calibri" w:cs="Arial"/>
          <w:lang w:eastAsia="en-US"/>
        </w:rPr>
        <w:t>Additional</w:t>
      </w:r>
      <w:r w:rsidR="00C02732" w:rsidRPr="004D2D8E">
        <w:rPr>
          <w:rFonts w:eastAsia="Calibri" w:cs="Arial"/>
          <w:lang w:eastAsia="en-US"/>
        </w:rPr>
        <w:t xml:space="preserve"> </w:t>
      </w:r>
      <w:r w:rsidR="000E3520" w:rsidRPr="004D2D8E">
        <w:rPr>
          <w:rFonts w:eastAsia="Calibri" w:cs="Arial"/>
          <w:lang w:eastAsia="en-US"/>
        </w:rPr>
        <w:t xml:space="preserve">shipping or </w:t>
      </w:r>
      <w:r w:rsidR="00C02732" w:rsidRPr="004D2D8E">
        <w:rPr>
          <w:rFonts w:eastAsia="Calibri" w:cs="Arial"/>
          <w:lang w:eastAsia="en-US"/>
        </w:rPr>
        <w:t xml:space="preserve">baggage </w:t>
      </w:r>
      <w:r w:rsidR="00B004FF" w:rsidRPr="004D2D8E">
        <w:rPr>
          <w:rFonts w:eastAsia="Calibri" w:cs="Arial"/>
          <w:lang w:eastAsia="en-US"/>
        </w:rPr>
        <w:t>costs</w:t>
      </w:r>
      <w:r w:rsidR="00A478F7" w:rsidRPr="004D2D8E">
        <w:rPr>
          <w:rFonts w:eastAsia="Calibri" w:cs="Arial"/>
          <w:lang w:eastAsia="en-US"/>
        </w:rPr>
        <w:t xml:space="preserve"> directly related to your activity</w:t>
      </w:r>
      <w:r w:rsidR="005826D0" w:rsidRPr="004D2D8E">
        <w:rPr>
          <w:rFonts w:eastAsia="Calibri" w:cs="Arial"/>
          <w:lang w:eastAsia="en-US"/>
        </w:rPr>
        <w:t xml:space="preserve">, </w:t>
      </w:r>
      <w:r w:rsidR="00E767AA" w:rsidRPr="004D2D8E">
        <w:rPr>
          <w:rFonts w:cs="Arial"/>
        </w:rPr>
        <w:t>up to</w:t>
      </w:r>
      <w:r w:rsidR="001B12A3" w:rsidRPr="004D2D8E">
        <w:rPr>
          <w:rFonts w:cs="Arial"/>
        </w:rPr>
        <w:t xml:space="preserve"> $2 </w:t>
      </w:r>
      <w:r w:rsidR="005826D0" w:rsidRPr="004D2D8E">
        <w:rPr>
          <w:rFonts w:cs="Arial"/>
        </w:rPr>
        <w:t>500</w:t>
      </w:r>
    </w:p>
    <w:p w:rsidR="00982C4D" w:rsidRPr="004D2D8E" w:rsidRDefault="00E767AA" w:rsidP="00D43E65">
      <w:pPr>
        <w:numPr>
          <w:ilvl w:val="0"/>
          <w:numId w:val="2"/>
        </w:numPr>
        <w:shd w:val="clear" w:color="auto" w:fill="FFFFFF"/>
        <w:spacing w:line="300" w:lineRule="atLeast"/>
        <w:ind w:right="144"/>
        <w:contextualSpacing/>
        <w:rPr>
          <w:rFonts w:eastAsia="Calibri" w:cs="Arial"/>
          <w:lang w:eastAsia="en-US"/>
        </w:rPr>
      </w:pPr>
      <w:r w:rsidRPr="004D2D8E">
        <w:rPr>
          <w:rFonts w:eastAsia="Calibri" w:cs="Arial"/>
          <w:lang w:eastAsia="en-US"/>
        </w:rPr>
        <w:t>Registration fees, up to $1 000</w:t>
      </w:r>
    </w:p>
    <w:p w:rsidR="005A4D34" w:rsidRPr="004D2D8E" w:rsidRDefault="000E059D" w:rsidP="00E836FB">
      <w:pPr>
        <w:pStyle w:val="Heading1"/>
        <w:rPr>
          <w:rFonts w:cs="Calibri"/>
          <w:i/>
          <w:color w:val="0070C0"/>
          <w:lang w:eastAsia="en-US"/>
        </w:rPr>
      </w:pPr>
      <w:r w:rsidRPr="004D2D8E">
        <w:rPr>
          <w:lang w:eastAsia="en-US"/>
        </w:rPr>
        <w:t>ASSESSMENT - h</w:t>
      </w:r>
      <w:r w:rsidR="005A4D34" w:rsidRPr="004D2D8E">
        <w:rPr>
          <w:lang w:eastAsia="en-US"/>
        </w:rPr>
        <w:t xml:space="preserve">ow </w:t>
      </w:r>
      <w:r w:rsidR="001F3D0B" w:rsidRPr="004D2D8E">
        <w:rPr>
          <w:lang w:eastAsia="en-US"/>
        </w:rPr>
        <w:t>decisions are made</w:t>
      </w:r>
      <w:r w:rsidR="005A4D34" w:rsidRPr="004D2D8E">
        <w:rPr>
          <w:lang w:eastAsia="en-US"/>
        </w:rPr>
        <w:t xml:space="preserve">  </w:t>
      </w:r>
    </w:p>
    <w:p w:rsidR="005A4D34" w:rsidRPr="004D2D8E" w:rsidRDefault="00742FA1" w:rsidP="005D13AB">
      <w:pPr>
        <w:shd w:val="clear" w:color="auto" w:fill="FFFFFF"/>
        <w:spacing w:line="300" w:lineRule="atLeast"/>
        <w:ind w:right="144"/>
        <w:rPr>
          <w:rFonts w:eastAsia="Calibri" w:cs="Arial"/>
          <w:lang w:eastAsia="en-US"/>
        </w:rPr>
      </w:pPr>
      <w:r w:rsidRPr="004D2D8E">
        <w:rPr>
          <w:rFonts w:eastAsia="Calibri" w:cs="Arial"/>
          <w:lang w:eastAsia="en-US"/>
        </w:rPr>
        <w:t xml:space="preserve">Your application to </w:t>
      </w:r>
      <w:r w:rsidR="00ED7AD8" w:rsidRPr="004D2D8E">
        <w:rPr>
          <w:rFonts w:eastAsia="Calibri" w:cs="Arial"/>
          <w:lang w:eastAsia="en-US"/>
        </w:rPr>
        <w:t xml:space="preserve">the </w:t>
      </w:r>
      <w:r w:rsidR="00ED7AD8" w:rsidRPr="004D2D8E">
        <w:rPr>
          <w:rFonts w:eastAsia="Calibri" w:cs="Arial"/>
          <w:b/>
          <w:lang w:eastAsia="en-US"/>
        </w:rPr>
        <w:t>Travel</w:t>
      </w:r>
      <w:r w:rsidR="005A4D34" w:rsidRPr="004D2D8E">
        <w:rPr>
          <w:rFonts w:eastAsia="Calibri" w:cs="Arial"/>
          <w:b/>
          <w:lang w:eastAsia="en-US"/>
        </w:rPr>
        <w:t xml:space="preserve"> </w:t>
      </w:r>
      <w:r w:rsidR="005A4D34" w:rsidRPr="004D2D8E">
        <w:rPr>
          <w:rFonts w:eastAsia="Calibri" w:cs="Arial"/>
          <w:lang w:eastAsia="en-US"/>
        </w:rPr>
        <w:t xml:space="preserve">component </w:t>
      </w:r>
      <w:r w:rsidR="00ED7AD8" w:rsidRPr="004D2D8E">
        <w:rPr>
          <w:rFonts w:eastAsia="Calibri" w:cs="Arial"/>
          <w:lang w:eastAsia="en-US"/>
        </w:rPr>
        <w:t xml:space="preserve">of </w:t>
      </w:r>
      <w:r w:rsidR="00A478F7" w:rsidRPr="004D2D8E">
        <w:rPr>
          <w:rFonts w:eastAsia="Calibri" w:cs="Arial"/>
          <w:i/>
          <w:lang w:eastAsia="en-US"/>
        </w:rPr>
        <w:t>Creating, Knowing and Sharing</w:t>
      </w:r>
      <w:r w:rsidR="00ED7AD8" w:rsidRPr="004D2D8E">
        <w:rPr>
          <w:rFonts w:eastAsia="Calibri" w:cs="Arial"/>
          <w:lang w:eastAsia="en-US"/>
        </w:rPr>
        <w:t xml:space="preserve"> </w:t>
      </w:r>
      <w:r w:rsidR="005A4D34" w:rsidRPr="004D2D8E">
        <w:rPr>
          <w:rFonts w:eastAsia="Calibri" w:cs="Arial"/>
          <w:lang w:eastAsia="en-US"/>
        </w:rPr>
        <w:t xml:space="preserve">will be assessed </w:t>
      </w:r>
      <w:r w:rsidR="00283F1C" w:rsidRPr="004D2D8E">
        <w:rPr>
          <w:rFonts w:eastAsia="Calibri" w:cs="Arial"/>
          <w:lang w:eastAsia="en-US"/>
        </w:rPr>
        <w:t xml:space="preserve">by an </w:t>
      </w:r>
      <w:hyperlink r:id="rId21" w:history="1">
        <w:r w:rsidR="002C6322" w:rsidRPr="004D2D8E">
          <w:rPr>
            <w:rStyle w:val="Hyperlink"/>
            <w:rFonts w:eastAsia="Calibri" w:cs="Arial"/>
            <w:b/>
            <w:lang w:eastAsia="en-US"/>
          </w:rPr>
          <w:t>i</w:t>
        </w:r>
        <w:r w:rsidR="00283F1C" w:rsidRPr="004D2D8E">
          <w:rPr>
            <w:rStyle w:val="Hyperlink"/>
            <w:rFonts w:eastAsia="Calibri" w:cs="Arial"/>
            <w:b/>
            <w:lang w:eastAsia="en-US"/>
          </w:rPr>
          <w:t>nternal committee</w:t>
        </w:r>
      </w:hyperlink>
      <w:r w:rsidR="00283F1C" w:rsidRPr="004D2D8E">
        <w:rPr>
          <w:rFonts w:eastAsia="Calibri" w:cs="Arial"/>
          <w:color w:val="0070C0"/>
          <w:lang w:eastAsia="en-US"/>
        </w:rPr>
        <w:t xml:space="preserve"> </w:t>
      </w:r>
      <w:r w:rsidR="00B004FF" w:rsidRPr="004D2D8E">
        <w:rPr>
          <w:rFonts w:eastAsia="Calibri" w:cs="Arial"/>
          <w:lang w:eastAsia="en-US"/>
        </w:rPr>
        <w:t xml:space="preserve">on the following </w:t>
      </w:r>
      <w:r w:rsidR="00324BB2" w:rsidRPr="004D2D8E">
        <w:rPr>
          <w:rFonts w:eastAsia="Calibri" w:cs="Arial"/>
          <w:lang w:eastAsia="en-US"/>
        </w:rPr>
        <w:t xml:space="preserve">weighted </w:t>
      </w:r>
      <w:r w:rsidRPr="004D2D8E">
        <w:rPr>
          <w:rFonts w:eastAsia="Calibri" w:cs="Arial"/>
          <w:lang w:eastAsia="en-US"/>
        </w:rPr>
        <w:t>criteria</w:t>
      </w:r>
      <w:r w:rsidR="00017D77" w:rsidRPr="004D2D8E">
        <w:rPr>
          <w:rFonts w:eastAsia="Calibri" w:cs="Arial"/>
          <w:lang w:eastAsia="en-US"/>
        </w:rPr>
        <w:t xml:space="preserve">, and must receive </w:t>
      </w:r>
      <w:r w:rsidR="00324BB2" w:rsidRPr="004D2D8E">
        <w:rPr>
          <w:rFonts w:eastAsia="Calibri" w:cs="Arial"/>
          <w:lang w:eastAsia="en-US"/>
        </w:rPr>
        <w:t xml:space="preserve">a </w:t>
      </w:r>
      <w:r w:rsidR="00017D77" w:rsidRPr="004D2D8E">
        <w:rPr>
          <w:rFonts w:eastAsia="Calibri" w:cs="Arial"/>
          <w:lang w:eastAsia="en-US"/>
        </w:rPr>
        <w:t>minimum score</w:t>
      </w:r>
      <w:r w:rsidR="00017D77" w:rsidRPr="004D2D8E">
        <w:rPr>
          <w:rFonts w:eastAsia="Calibri" w:cs="Arial"/>
          <w:b/>
          <w:lang w:eastAsia="en-US"/>
        </w:rPr>
        <w:t xml:space="preserve"> in each category </w:t>
      </w:r>
      <w:r w:rsidR="00017D77" w:rsidRPr="004D2D8E">
        <w:rPr>
          <w:rFonts w:eastAsia="Calibri" w:cs="Arial"/>
          <w:lang w:eastAsia="en-US"/>
        </w:rPr>
        <w:t>to be considered for a grant</w:t>
      </w:r>
      <w:r w:rsidR="00283F1C" w:rsidRPr="004D2D8E">
        <w:rPr>
          <w:rFonts w:eastAsia="Calibri" w:cs="Arial"/>
          <w:lang w:eastAsia="en-US"/>
        </w:rPr>
        <w:t>:</w:t>
      </w:r>
    </w:p>
    <w:p w:rsidR="003B4254" w:rsidRPr="004D2D8E" w:rsidRDefault="003B4254" w:rsidP="00324BB2">
      <w:pPr>
        <w:pStyle w:val="NoSpacing"/>
        <w:spacing w:before="120"/>
        <w:ind w:left="360"/>
      </w:pPr>
      <w:r w:rsidRPr="004D2D8E">
        <w:rPr>
          <w:b/>
        </w:rPr>
        <w:t>Impact</w:t>
      </w:r>
      <w:r w:rsidR="005D50AD" w:rsidRPr="004D2D8E">
        <w:rPr>
          <w:b/>
        </w:rPr>
        <w:t xml:space="preserve"> </w:t>
      </w:r>
      <w:r w:rsidR="006E2872" w:rsidRPr="004D2D8E">
        <w:rPr>
          <w:b/>
        </w:rPr>
        <w:t>60%</w:t>
      </w:r>
      <w:r w:rsidR="006E2872" w:rsidRPr="004D2D8E">
        <w:t xml:space="preserve"> </w:t>
      </w:r>
      <w:r w:rsidR="005D50AD" w:rsidRPr="004D2D8E">
        <w:t>(</w:t>
      </w:r>
      <w:r w:rsidR="006E2872" w:rsidRPr="004D2D8E">
        <w:rPr>
          <w:rFonts w:eastAsia="Calibri" w:cs="Arial"/>
          <w:lang w:eastAsia="en-US"/>
        </w:rPr>
        <w:t>minimum score of 30 out of 60)</w:t>
      </w:r>
    </w:p>
    <w:p w:rsidR="003B4254" w:rsidRPr="004D2D8E" w:rsidRDefault="003B4254" w:rsidP="00324BB2">
      <w:pPr>
        <w:pStyle w:val="NoSpacing"/>
        <w:ind w:left="360"/>
      </w:pPr>
      <w:r w:rsidRPr="004D2D8E">
        <w:t>The potential of the project to:</w:t>
      </w:r>
    </w:p>
    <w:p w:rsidR="00D5332D" w:rsidRPr="004D2D8E" w:rsidRDefault="003B4254" w:rsidP="00D43E65">
      <w:pPr>
        <w:pStyle w:val="NoSpacing"/>
        <w:numPr>
          <w:ilvl w:val="0"/>
          <w:numId w:val="4"/>
        </w:numPr>
        <w:ind w:left="1080"/>
      </w:pPr>
      <w:r w:rsidRPr="004D2D8E">
        <w:t xml:space="preserve">develop </w:t>
      </w:r>
      <w:r w:rsidR="00DF05DB" w:rsidRPr="004D2D8E">
        <w:t xml:space="preserve">and enhance </w:t>
      </w:r>
      <w:r w:rsidR="00D5332D" w:rsidRPr="004D2D8E">
        <w:t>your career, or those of the artists you represent</w:t>
      </w:r>
    </w:p>
    <w:p w:rsidR="003B4254" w:rsidRPr="004D2D8E" w:rsidRDefault="003B4254" w:rsidP="00D43E65">
      <w:pPr>
        <w:pStyle w:val="NoSpacing"/>
        <w:numPr>
          <w:ilvl w:val="0"/>
          <w:numId w:val="4"/>
        </w:numPr>
        <w:ind w:left="1080"/>
      </w:pPr>
      <w:r w:rsidRPr="004D2D8E">
        <w:t xml:space="preserve">advance </w:t>
      </w:r>
      <w:r w:rsidR="006F3B7B" w:rsidRPr="004D2D8E">
        <w:t>artistic</w:t>
      </w:r>
      <w:r w:rsidRPr="004D2D8E">
        <w:t xml:space="preserve"> </w:t>
      </w:r>
      <w:r w:rsidR="00E767AA" w:rsidRPr="004D2D8E">
        <w:t>and</w:t>
      </w:r>
      <w:r w:rsidR="001B12A3" w:rsidRPr="004D2D8E">
        <w:t>/or</w:t>
      </w:r>
      <w:r w:rsidR="00E767AA" w:rsidRPr="004D2D8E">
        <w:t xml:space="preserve"> </w:t>
      </w:r>
      <w:r w:rsidR="00782054" w:rsidRPr="004D2D8E">
        <w:t xml:space="preserve">cultural </w:t>
      </w:r>
      <w:r w:rsidR="00E767AA" w:rsidRPr="004D2D8E">
        <w:t>practices</w:t>
      </w:r>
    </w:p>
    <w:p w:rsidR="003B4254" w:rsidRPr="004D2D8E" w:rsidRDefault="00D52DD1" w:rsidP="00D43E65">
      <w:pPr>
        <w:pStyle w:val="NoSpacing"/>
        <w:numPr>
          <w:ilvl w:val="0"/>
          <w:numId w:val="4"/>
        </w:numPr>
        <w:ind w:left="1080"/>
      </w:pPr>
      <w:r w:rsidRPr="004D2D8E">
        <w:t xml:space="preserve">build connections, </w:t>
      </w:r>
      <w:r w:rsidR="003B4254" w:rsidRPr="004D2D8E">
        <w:t>exchange knowledge</w:t>
      </w:r>
      <w:r w:rsidR="003B4254" w:rsidRPr="004D2D8E" w:rsidDel="00B57BE8">
        <w:t xml:space="preserve"> </w:t>
      </w:r>
      <w:r w:rsidRPr="004D2D8E">
        <w:t xml:space="preserve">and </w:t>
      </w:r>
      <w:r w:rsidR="000E5616" w:rsidRPr="004D2D8E">
        <w:t>generate</w:t>
      </w:r>
      <w:r w:rsidRPr="004D2D8E">
        <w:t xml:space="preserve"> future opportunities</w:t>
      </w:r>
    </w:p>
    <w:p w:rsidR="003B4254" w:rsidRPr="004D2D8E" w:rsidRDefault="003B4254" w:rsidP="00324BB2">
      <w:pPr>
        <w:pStyle w:val="NoSpacing"/>
        <w:spacing w:before="120"/>
        <w:ind w:left="360"/>
      </w:pPr>
      <w:r w:rsidRPr="004D2D8E">
        <w:rPr>
          <w:b/>
        </w:rPr>
        <w:t>Relevance</w:t>
      </w:r>
      <w:r w:rsidR="005D50AD" w:rsidRPr="004D2D8E">
        <w:t xml:space="preserve"> </w:t>
      </w:r>
      <w:r w:rsidR="006E2872" w:rsidRPr="004D2D8E">
        <w:rPr>
          <w:b/>
        </w:rPr>
        <w:t>20%</w:t>
      </w:r>
      <w:r w:rsidR="006E2872" w:rsidRPr="004D2D8E">
        <w:t xml:space="preserve"> </w:t>
      </w:r>
      <w:r w:rsidR="005D50AD" w:rsidRPr="004D2D8E">
        <w:rPr>
          <w:rFonts w:eastAsia="Calibri" w:cs="Arial"/>
          <w:lang w:eastAsia="en-US"/>
        </w:rPr>
        <w:t>(</w:t>
      </w:r>
      <w:r w:rsidR="006E2872" w:rsidRPr="004D2D8E">
        <w:rPr>
          <w:rFonts w:eastAsia="Calibri" w:cs="Arial"/>
          <w:lang w:eastAsia="en-US"/>
        </w:rPr>
        <w:t>minimum score of 10 out of 20)</w:t>
      </w:r>
    </w:p>
    <w:p w:rsidR="003B4254" w:rsidRPr="004D2D8E" w:rsidRDefault="003B4254" w:rsidP="00D43E65">
      <w:pPr>
        <w:pStyle w:val="NoSpacing"/>
        <w:numPr>
          <w:ilvl w:val="0"/>
          <w:numId w:val="6"/>
        </w:numPr>
        <w:ind w:left="1080"/>
      </w:pPr>
      <w:r w:rsidRPr="004D2D8E">
        <w:t>The artistic or cultural rationale, including timeliness of the activity</w:t>
      </w:r>
      <w:r w:rsidR="00D52DD1" w:rsidRPr="004D2D8E">
        <w:t xml:space="preserve"> and </w:t>
      </w:r>
      <w:r w:rsidR="00F46180" w:rsidRPr="004D2D8E">
        <w:t>suitability of the event</w:t>
      </w:r>
      <w:r w:rsidR="00D52DD1" w:rsidRPr="004D2D8E">
        <w:t xml:space="preserve">, </w:t>
      </w:r>
      <w:r w:rsidRPr="004D2D8E">
        <w:t xml:space="preserve">partners or host organizations </w:t>
      </w:r>
    </w:p>
    <w:p w:rsidR="003B4254" w:rsidRPr="004D2D8E" w:rsidRDefault="00017D77" w:rsidP="00324BB2">
      <w:pPr>
        <w:pStyle w:val="NoSpacing"/>
        <w:spacing w:before="120"/>
        <w:ind w:left="360"/>
      </w:pPr>
      <w:r w:rsidRPr="004D2D8E">
        <w:rPr>
          <w:b/>
        </w:rPr>
        <w:t>Feasibility</w:t>
      </w:r>
      <w:r w:rsidRPr="004D2D8E">
        <w:t xml:space="preserve"> </w:t>
      </w:r>
      <w:r w:rsidR="00041A76" w:rsidRPr="004D2D8E">
        <w:rPr>
          <w:b/>
        </w:rPr>
        <w:t>20%</w:t>
      </w:r>
      <w:r w:rsidR="00041A76" w:rsidRPr="004D2D8E">
        <w:t xml:space="preserve"> </w:t>
      </w:r>
      <w:r w:rsidR="005D50AD" w:rsidRPr="004D2D8E">
        <w:rPr>
          <w:rFonts w:eastAsia="Calibri" w:cs="Arial"/>
          <w:lang w:eastAsia="en-US"/>
        </w:rPr>
        <w:t>(</w:t>
      </w:r>
      <w:r w:rsidR="00041A76" w:rsidRPr="004D2D8E">
        <w:rPr>
          <w:rFonts w:eastAsia="Calibri" w:cs="Arial"/>
          <w:lang w:eastAsia="en-US"/>
        </w:rPr>
        <w:t>minimum score of 10 out of 20)</w:t>
      </w:r>
    </w:p>
    <w:p w:rsidR="001F2679" w:rsidRPr="004D2D8E" w:rsidRDefault="003B4254" w:rsidP="00D43E65">
      <w:pPr>
        <w:pStyle w:val="NoSpacing"/>
        <w:numPr>
          <w:ilvl w:val="0"/>
          <w:numId w:val="5"/>
        </w:numPr>
        <w:ind w:left="1080"/>
        <w:rPr>
          <w:rFonts w:eastAsia="Calibri" w:cs="Arial"/>
          <w:lang w:eastAsia="en-US"/>
        </w:rPr>
      </w:pPr>
      <w:r w:rsidRPr="004D2D8E">
        <w:t>The capacity and experience you have to undertake the activity</w:t>
      </w:r>
      <w:r w:rsidR="00D52DD1" w:rsidRPr="004D2D8E">
        <w:t>, including support from your partners or host organizations</w:t>
      </w:r>
    </w:p>
    <w:p w:rsidR="007C46EC" w:rsidRPr="004D2D8E" w:rsidRDefault="007C46EC" w:rsidP="00D43E65">
      <w:pPr>
        <w:pStyle w:val="NoSpacing"/>
        <w:numPr>
          <w:ilvl w:val="0"/>
          <w:numId w:val="5"/>
        </w:numPr>
        <w:ind w:left="1080"/>
        <w:rPr>
          <w:rFonts w:eastAsia="Calibri" w:cs="Arial"/>
          <w:lang w:eastAsia="en-US"/>
        </w:rPr>
      </w:pPr>
      <w:r w:rsidRPr="004D2D8E">
        <w:t>A reasonable budget</w:t>
      </w:r>
    </w:p>
    <w:p w:rsidR="002D4066" w:rsidRPr="004D2D8E" w:rsidRDefault="002D4066" w:rsidP="002D4066">
      <w:pPr>
        <w:spacing w:before="120"/>
        <w:ind w:left="360"/>
        <w:rPr>
          <w:b/>
        </w:rPr>
      </w:pPr>
      <w:r w:rsidRPr="004D2D8E">
        <w:rPr>
          <w:b/>
        </w:rPr>
        <w:t>Indigenous traditional knowledge or cultural intellectual property (if applicable to the project/activity)</w:t>
      </w:r>
    </w:p>
    <w:p w:rsidR="002D4066" w:rsidRPr="004D2D8E" w:rsidRDefault="002D4066" w:rsidP="002D4066">
      <w:pPr>
        <w:pStyle w:val="NoSpacing"/>
        <w:ind w:left="360"/>
      </w:pPr>
      <w:r w:rsidRPr="004D2D8E">
        <w:t xml:space="preserve">If your </w:t>
      </w:r>
      <w:r w:rsidR="003D7B75" w:rsidRPr="004D2D8E">
        <w:t>proposed activities touch</w:t>
      </w:r>
      <w:r w:rsidRPr="004D2D8E">
        <w:t xml:space="preserve"> upon Indigenous traditional knowledge or cultural intellectual property, to be considered for a grant you must demonstrate that: </w:t>
      </w:r>
    </w:p>
    <w:p w:rsidR="002D4066" w:rsidRPr="004D2D8E" w:rsidRDefault="002D4066" w:rsidP="00D43E65">
      <w:pPr>
        <w:pStyle w:val="NoSpacing"/>
        <w:numPr>
          <w:ilvl w:val="0"/>
          <w:numId w:val="10"/>
        </w:numPr>
        <w:ind w:left="1080"/>
      </w:pPr>
      <w:r w:rsidRPr="004D2D8E">
        <w:t>appropriate protocols are being observed or addressed</w:t>
      </w:r>
    </w:p>
    <w:p w:rsidR="00CF450D" w:rsidRPr="004D2D8E" w:rsidRDefault="0006628B" w:rsidP="0067031D">
      <w:pPr>
        <w:shd w:val="clear" w:color="auto" w:fill="FFFFFF"/>
        <w:spacing w:before="120" w:line="300" w:lineRule="atLeast"/>
        <w:ind w:right="144"/>
      </w:pPr>
      <w:r w:rsidRPr="004D2D8E">
        <w:t xml:space="preserve">Your application </w:t>
      </w:r>
      <w:r w:rsidR="00A00AE6" w:rsidRPr="004D2D8E">
        <w:t>may</w:t>
      </w:r>
      <w:r w:rsidRPr="004D2D8E">
        <w:t xml:space="preserve"> be given a lower priority if you have already</w:t>
      </w:r>
      <w:r w:rsidR="00A00AE6" w:rsidRPr="004D2D8E">
        <w:t xml:space="preserve"> received funding to travel </w:t>
      </w:r>
      <w:r w:rsidRPr="004D2D8E">
        <w:t xml:space="preserve">to </w:t>
      </w:r>
      <w:r w:rsidR="00A00AE6" w:rsidRPr="004D2D8E">
        <w:t>t</w:t>
      </w:r>
      <w:r w:rsidRPr="004D2D8E">
        <w:t>his region for similar activities.</w:t>
      </w:r>
    </w:p>
    <w:p w:rsidR="00F9010D" w:rsidRPr="004D2D8E" w:rsidRDefault="00A22E8F" w:rsidP="00E836FB">
      <w:pPr>
        <w:pStyle w:val="Heading1"/>
        <w:rPr>
          <w:lang w:eastAsia="en-US"/>
        </w:rPr>
      </w:pPr>
      <w:r w:rsidRPr="004D2D8E">
        <w:rPr>
          <w:lang w:eastAsia="en-US"/>
        </w:rPr>
        <w:t>REQUIR</w:t>
      </w:r>
      <w:r w:rsidR="00691F7D" w:rsidRPr="004D2D8E">
        <w:rPr>
          <w:lang w:eastAsia="en-US"/>
        </w:rPr>
        <w:t xml:space="preserve">ED </w:t>
      </w:r>
      <w:r w:rsidR="003C4532" w:rsidRPr="004D2D8E">
        <w:rPr>
          <w:lang w:eastAsia="en-US"/>
        </w:rPr>
        <w:t>INFORMATION</w:t>
      </w:r>
      <w:r w:rsidRPr="004D2D8E">
        <w:rPr>
          <w:lang w:eastAsia="en-US"/>
        </w:rPr>
        <w:t xml:space="preserve"> </w:t>
      </w:r>
      <w:r w:rsidR="00691F7D" w:rsidRPr="004D2D8E">
        <w:rPr>
          <w:lang w:eastAsia="en-US"/>
        </w:rPr>
        <w:t xml:space="preserve">AND SUPPORT MATERIAL </w:t>
      </w:r>
      <w:r w:rsidRPr="004D2D8E">
        <w:rPr>
          <w:lang w:eastAsia="en-US"/>
        </w:rPr>
        <w:t>- w</w:t>
      </w:r>
      <w:r w:rsidR="00975D96" w:rsidRPr="004D2D8E">
        <w:rPr>
          <w:lang w:eastAsia="en-US"/>
        </w:rPr>
        <w:t xml:space="preserve">hat </w:t>
      </w:r>
      <w:r w:rsidRPr="004D2D8E">
        <w:rPr>
          <w:lang w:eastAsia="en-US"/>
        </w:rPr>
        <w:t>y</w:t>
      </w:r>
      <w:r w:rsidR="005A4D34" w:rsidRPr="004D2D8E">
        <w:rPr>
          <w:lang w:eastAsia="en-US"/>
        </w:rPr>
        <w:t xml:space="preserve">ou </w:t>
      </w:r>
      <w:r w:rsidRPr="004D2D8E">
        <w:rPr>
          <w:lang w:eastAsia="en-US"/>
        </w:rPr>
        <w:t>n</w:t>
      </w:r>
      <w:r w:rsidR="00975D96" w:rsidRPr="004D2D8E">
        <w:rPr>
          <w:lang w:eastAsia="en-US"/>
        </w:rPr>
        <w:t>eed</w:t>
      </w:r>
      <w:r w:rsidR="005A4D34" w:rsidRPr="004D2D8E">
        <w:rPr>
          <w:lang w:eastAsia="en-US"/>
        </w:rPr>
        <w:t xml:space="preserve"> </w:t>
      </w:r>
      <w:r w:rsidRPr="004D2D8E">
        <w:rPr>
          <w:lang w:eastAsia="en-US"/>
        </w:rPr>
        <w:t>t</w:t>
      </w:r>
      <w:r w:rsidR="005A4D34" w:rsidRPr="004D2D8E">
        <w:rPr>
          <w:lang w:eastAsia="en-US"/>
        </w:rPr>
        <w:t xml:space="preserve">o </w:t>
      </w:r>
      <w:r w:rsidRPr="004D2D8E">
        <w:rPr>
          <w:lang w:eastAsia="en-US"/>
        </w:rPr>
        <w:t>a</w:t>
      </w:r>
      <w:r w:rsidR="005A4D34" w:rsidRPr="004D2D8E">
        <w:rPr>
          <w:lang w:eastAsia="en-US"/>
        </w:rPr>
        <w:t>pply</w:t>
      </w:r>
    </w:p>
    <w:p w:rsidR="008879A7" w:rsidRPr="004D2D8E" w:rsidRDefault="005B3A3F" w:rsidP="00F9010D">
      <w:pPr>
        <w:pStyle w:val="NoSpacing"/>
        <w:rPr>
          <w:rFonts w:eastAsia="Calibri"/>
          <w:lang w:eastAsia="en-US"/>
        </w:rPr>
      </w:pPr>
      <w:r w:rsidRPr="004D2D8E">
        <w:rPr>
          <w:rFonts w:eastAsia="Calibri"/>
          <w:lang w:eastAsia="en-US"/>
        </w:rPr>
        <w:t xml:space="preserve">Once registered in the </w:t>
      </w:r>
      <w:r w:rsidR="00A62426" w:rsidRPr="004D2D8E">
        <w:rPr>
          <w:rFonts w:eastAsia="Calibri"/>
          <w:lang w:eastAsia="en-US"/>
        </w:rPr>
        <w:t>p</w:t>
      </w:r>
      <w:r w:rsidRPr="004D2D8E">
        <w:rPr>
          <w:rFonts w:eastAsia="Calibri"/>
          <w:lang w:eastAsia="en-US"/>
        </w:rPr>
        <w:t xml:space="preserve">ortal, you will </w:t>
      </w:r>
      <w:r w:rsidR="00691F7D" w:rsidRPr="004D2D8E">
        <w:rPr>
          <w:rFonts w:eastAsia="Calibri"/>
          <w:lang w:eastAsia="en-US"/>
        </w:rPr>
        <w:t>need to provide</w:t>
      </w:r>
      <w:r w:rsidR="000F67AE" w:rsidRPr="004D2D8E">
        <w:rPr>
          <w:rFonts w:eastAsia="Calibri"/>
          <w:lang w:eastAsia="en-US"/>
        </w:rPr>
        <w:t xml:space="preserve"> information about</w:t>
      </w:r>
      <w:r w:rsidRPr="004D2D8E">
        <w:rPr>
          <w:rFonts w:eastAsia="Calibri"/>
          <w:lang w:eastAsia="en-US"/>
        </w:rPr>
        <w:t>:</w:t>
      </w:r>
    </w:p>
    <w:p w:rsidR="00CE459D" w:rsidRPr="004D2D8E" w:rsidRDefault="00A00AE6" w:rsidP="00D43E65">
      <w:pPr>
        <w:pStyle w:val="NoSpacing"/>
        <w:numPr>
          <w:ilvl w:val="0"/>
          <w:numId w:val="3"/>
        </w:numPr>
        <w:rPr>
          <w:rFonts w:ascii="Calibri" w:hAnsi="Calibri"/>
        </w:rPr>
      </w:pPr>
      <w:r w:rsidRPr="004D2D8E">
        <w:rPr>
          <w:rFonts w:ascii="Calibri" w:hAnsi="Calibri"/>
        </w:rPr>
        <w:t xml:space="preserve">your </w:t>
      </w:r>
      <w:r w:rsidR="00CE459D" w:rsidRPr="004D2D8E">
        <w:rPr>
          <w:rFonts w:ascii="Calibri" w:hAnsi="Calibri"/>
        </w:rPr>
        <w:t xml:space="preserve">project </w:t>
      </w:r>
      <w:r w:rsidRPr="004D2D8E">
        <w:rPr>
          <w:rFonts w:ascii="Calibri" w:hAnsi="Calibri"/>
        </w:rPr>
        <w:t>and</w:t>
      </w:r>
      <w:r w:rsidR="00CE459D" w:rsidRPr="004D2D8E">
        <w:rPr>
          <w:rFonts w:ascii="Calibri" w:hAnsi="Calibri"/>
        </w:rPr>
        <w:t xml:space="preserve"> its potential impact</w:t>
      </w:r>
    </w:p>
    <w:p w:rsidR="00CE459D" w:rsidRPr="004D2D8E" w:rsidRDefault="00A00AE6" w:rsidP="00D43E65">
      <w:pPr>
        <w:pStyle w:val="NoSpacing"/>
        <w:numPr>
          <w:ilvl w:val="0"/>
          <w:numId w:val="3"/>
        </w:numPr>
        <w:rPr>
          <w:rFonts w:ascii="Calibri" w:hAnsi="Calibri"/>
        </w:rPr>
      </w:pPr>
      <w:r w:rsidRPr="004D2D8E">
        <w:rPr>
          <w:rFonts w:ascii="Calibri" w:hAnsi="Calibri"/>
        </w:rPr>
        <w:t xml:space="preserve">your </w:t>
      </w:r>
      <w:r w:rsidR="00D3040A" w:rsidRPr="004D2D8E">
        <w:rPr>
          <w:rFonts w:ascii="Calibri" w:hAnsi="Calibri"/>
        </w:rPr>
        <w:t>travel plans</w:t>
      </w:r>
    </w:p>
    <w:p w:rsidR="00A00AE6" w:rsidRPr="004D2D8E" w:rsidRDefault="00A00AE6" w:rsidP="00D43E65">
      <w:pPr>
        <w:pStyle w:val="NoSpacing"/>
        <w:numPr>
          <w:ilvl w:val="0"/>
          <w:numId w:val="3"/>
        </w:numPr>
        <w:rPr>
          <w:rFonts w:ascii="Calibri" w:hAnsi="Calibri"/>
        </w:rPr>
      </w:pPr>
      <w:r w:rsidRPr="004D2D8E">
        <w:rPr>
          <w:rFonts w:ascii="Calibri" w:hAnsi="Calibri"/>
        </w:rPr>
        <w:lastRenderedPageBreak/>
        <w:t>your budget</w:t>
      </w:r>
    </w:p>
    <w:p w:rsidR="00CE459D" w:rsidRPr="004D2D8E" w:rsidRDefault="00CE459D" w:rsidP="00D43E65">
      <w:pPr>
        <w:pStyle w:val="NoSpacing"/>
        <w:numPr>
          <w:ilvl w:val="0"/>
          <w:numId w:val="3"/>
        </w:numPr>
        <w:rPr>
          <w:rFonts w:ascii="Calibri" w:hAnsi="Calibri"/>
        </w:rPr>
      </w:pPr>
      <w:r w:rsidRPr="004D2D8E">
        <w:rPr>
          <w:rFonts w:ascii="Calibri" w:hAnsi="Calibri"/>
        </w:rPr>
        <w:t xml:space="preserve">the </w:t>
      </w:r>
      <w:r w:rsidR="00E767AA" w:rsidRPr="004D2D8E">
        <w:rPr>
          <w:rFonts w:ascii="Calibri" w:hAnsi="Calibri"/>
        </w:rPr>
        <w:t xml:space="preserve">event, </w:t>
      </w:r>
      <w:r w:rsidRPr="004D2D8E">
        <w:rPr>
          <w:rFonts w:ascii="Calibri" w:hAnsi="Calibri"/>
        </w:rPr>
        <w:t>partners or host organizations</w:t>
      </w:r>
      <w:r w:rsidR="00E75AB0" w:rsidRPr="004D2D8E">
        <w:rPr>
          <w:rFonts w:ascii="Calibri" w:hAnsi="Calibri"/>
        </w:rPr>
        <w:t>, if any</w:t>
      </w:r>
    </w:p>
    <w:p w:rsidR="00F34356" w:rsidRPr="004D2D8E" w:rsidRDefault="00F34356" w:rsidP="001F2679">
      <w:pPr>
        <w:shd w:val="clear" w:color="auto" w:fill="FFFFFF"/>
        <w:spacing w:line="300" w:lineRule="atLeast"/>
        <w:ind w:right="144"/>
        <w:rPr>
          <w:rFonts w:eastAsia="Calibri" w:cs="Arial"/>
          <w:lang w:eastAsia="en-US"/>
        </w:rPr>
      </w:pPr>
      <w:r w:rsidRPr="004D2D8E">
        <w:rPr>
          <w:rFonts w:eastAsia="Calibri" w:cs="Arial"/>
          <w:lang w:eastAsia="en-US"/>
        </w:rPr>
        <w:t>You will also need to include:</w:t>
      </w:r>
    </w:p>
    <w:p w:rsidR="000F67AE" w:rsidRPr="004D2D8E" w:rsidRDefault="000F67AE" w:rsidP="00D43E65">
      <w:pPr>
        <w:pStyle w:val="NoSpacing"/>
        <w:numPr>
          <w:ilvl w:val="0"/>
          <w:numId w:val="3"/>
        </w:numPr>
        <w:rPr>
          <w:rFonts w:ascii="Calibri" w:hAnsi="Calibri"/>
        </w:rPr>
      </w:pPr>
      <w:r w:rsidRPr="004D2D8E">
        <w:rPr>
          <w:rFonts w:ascii="Calibri" w:hAnsi="Calibri"/>
        </w:rPr>
        <w:t xml:space="preserve">at least 1 invitation or confirmation </w:t>
      </w:r>
      <w:r w:rsidR="00A00AE6" w:rsidRPr="004D2D8E">
        <w:rPr>
          <w:rFonts w:ascii="Calibri" w:hAnsi="Calibri"/>
        </w:rPr>
        <w:t xml:space="preserve">indicating any artist fees or financial contributions </w:t>
      </w:r>
      <w:r w:rsidRPr="004D2D8E">
        <w:rPr>
          <w:rFonts w:ascii="Calibri" w:hAnsi="Calibri"/>
        </w:rPr>
        <w:t>your partner or host or</w:t>
      </w:r>
      <w:r w:rsidR="00A00AE6" w:rsidRPr="004D2D8E">
        <w:rPr>
          <w:rFonts w:ascii="Calibri" w:hAnsi="Calibri"/>
        </w:rPr>
        <w:t>ganization is providing</w:t>
      </w:r>
      <w:r w:rsidRPr="004D2D8E">
        <w:rPr>
          <w:rFonts w:ascii="Calibri" w:hAnsi="Calibri"/>
        </w:rPr>
        <w:t xml:space="preserve"> </w:t>
      </w:r>
    </w:p>
    <w:p w:rsidR="00CE459D" w:rsidRPr="004D2D8E" w:rsidRDefault="00E767AA" w:rsidP="00D43E65">
      <w:pPr>
        <w:pStyle w:val="NoSpacing"/>
        <w:numPr>
          <w:ilvl w:val="0"/>
          <w:numId w:val="3"/>
        </w:numPr>
        <w:rPr>
          <w:rFonts w:ascii="Calibri" w:hAnsi="Calibri"/>
          <w:color w:val="000000"/>
        </w:rPr>
      </w:pPr>
      <w:r w:rsidRPr="004D2D8E">
        <w:rPr>
          <w:rFonts w:ascii="Calibri" w:hAnsi="Calibri"/>
          <w:color w:val="000000"/>
        </w:rPr>
        <w:t xml:space="preserve">a </w:t>
      </w:r>
      <w:r w:rsidR="00E27E12" w:rsidRPr="004D2D8E">
        <w:rPr>
          <w:rFonts w:ascii="Calibri" w:hAnsi="Calibri"/>
          <w:color w:val="000000"/>
        </w:rPr>
        <w:t>s</w:t>
      </w:r>
      <w:r w:rsidRPr="004D2D8E">
        <w:rPr>
          <w:rFonts w:ascii="Calibri" w:hAnsi="Calibri"/>
          <w:color w:val="000000"/>
        </w:rPr>
        <w:t>ample</w:t>
      </w:r>
      <w:r w:rsidR="00CE459D" w:rsidRPr="004D2D8E">
        <w:rPr>
          <w:rFonts w:ascii="Calibri" w:hAnsi="Calibri"/>
          <w:color w:val="000000"/>
        </w:rPr>
        <w:t xml:space="preserve"> of </w:t>
      </w:r>
      <w:r w:rsidR="00E03F88" w:rsidRPr="004D2D8E">
        <w:rPr>
          <w:rFonts w:ascii="Calibri" w:hAnsi="Calibri"/>
          <w:color w:val="000000"/>
        </w:rPr>
        <w:t xml:space="preserve">your </w:t>
      </w:r>
      <w:r w:rsidR="00B41831" w:rsidRPr="004D2D8E">
        <w:rPr>
          <w:rFonts w:ascii="Calibri" w:hAnsi="Calibri"/>
          <w:color w:val="000000"/>
        </w:rPr>
        <w:t>previous work</w:t>
      </w:r>
    </w:p>
    <w:p w:rsidR="006E6827" w:rsidRPr="004D2D8E" w:rsidRDefault="006E6827" w:rsidP="00D43E65">
      <w:pPr>
        <w:pStyle w:val="NoSpacing"/>
        <w:numPr>
          <w:ilvl w:val="0"/>
          <w:numId w:val="3"/>
        </w:numPr>
        <w:rPr>
          <w:rFonts w:ascii="Calibri" w:hAnsi="Calibri"/>
        </w:rPr>
      </w:pPr>
      <w:r w:rsidRPr="004D2D8E">
        <w:rPr>
          <w:rFonts w:ascii="Calibri" w:hAnsi="Calibri"/>
        </w:rPr>
        <w:t>a list of represented artists, if applicable</w:t>
      </w:r>
    </w:p>
    <w:p w:rsidR="00744700" w:rsidRPr="004D2D8E" w:rsidRDefault="00744700" w:rsidP="00D43E65">
      <w:pPr>
        <w:numPr>
          <w:ilvl w:val="0"/>
          <w:numId w:val="3"/>
        </w:numPr>
        <w:shd w:val="clear" w:color="auto" w:fill="FFFFFF"/>
        <w:spacing w:line="300" w:lineRule="atLeast"/>
        <w:ind w:right="144"/>
        <w:contextualSpacing/>
        <w:rPr>
          <w:rFonts w:eastAsia="Calibri" w:cs="Arial"/>
          <w:lang w:eastAsia="en-US"/>
        </w:rPr>
      </w:pPr>
      <w:r w:rsidRPr="004D2D8E">
        <w:rPr>
          <w:rFonts w:eastAsia="Calibri" w:cs="Arial"/>
          <w:lang w:eastAsia="en-US"/>
        </w:rPr>
        <w:t>for aspiring artists only, a letter</w:t>
      </w:r>
      <w:r w:rsidR="00907FD0" w:rsidRPr="004D2D8E">
        <w:rPr>
          <w:rFonts w:eastAsia="Calibri" w:cs="Arial"/>
          <w:lang w:eastAsia="en-US"/>
        </w:rPr>
        <w:t>/email</w:t>
      </w:r>
      <w:r w:rsidRPr="004D2D8E">
        <w:rPr>
          <w:rFonts w:eastAsia="Calibri" w:cs="Arial"/>
          <w:lang w:eastAsia="en-US"/>
        </w:rPr>
        <w:t xml:space="preserve"> of agreement from your mentor and your mentor’s current biography </w:t>
      </w:r>
    </w:p>
    <w:p w:rsidR="005A4D34" w:rsidRPr="004D2D8E" w:rsidRDefault="005A4D34" w:rsidP="00E836FB">
      <w:pPr>
        <w:pStyle w:val="Heading1"/>
        <w:rPr>
          <w:rFonts w:ascii="Calibri" w:hAnsi="Calibri"/>
          <w:color w:val="000000"/>
        </w:rPr>
      </w:pPr>
      <w:r w:rsidRPr="004D2D8E">
        <w:rPr>
          <w:lang w:eastAsia="en-US"/>
        </w:rPr>
        <w:t>GRANT PAYMENT AND FIN</w:t>
      </w:r>
      <w:r w:rsidR="00742FA1" w:rsidRPr="004D2D8E">
        <w:rPr>
          <w:lang w:eastAsia="en-US"/>
        </w:rPr>
        <w:t>AL REPORTS</w:t>
      </w:r>
    </w:p>
    <w:p w:rsidR="003B124E" w:rsidRPr="004D2D8E" w:rsidRDefault="00032365" w:rsidP="0036343A">
      <w:pPr>
        <w:shd w:val="clear" w:color="auto" w:fill="FFFFFF"/>
        <w:spacing w:line="300" w:lineRule="atLeast"/>
        <w:ind w:right="144"/>
        <w:rPr>
          <w:rFonts w:eastAsia="Calibri" w:cs="Arial"/>
          <w:color w:val="0070C0"/>
          <w:lang w:eastAsia="en-US"/>
        </w:rPr>
      </w:pPr>
      <w:r w:rsidRPr="004D2D8E">
        <w:rPr>
          <w:rFonts w:eastAsia="Calibri" w:cs="Arial"/>
          <w:lang w:eastAsia="en-US"/>
        </w:rPr>
        <w:t xml:space="preserve">If your application is successful, </w:t>
      </w:r>
      <w:r w:rsidR="00F271A2" w:rsidRPr="004D2D8E">
        <w:rPr>
          <w:rFonts w:eastAsia="Calibri" w:cs="Arial"/>
          <w:lang w:eastAsia="en-US"/>
        </w:rPr>
        <w:t xml:space="preserve">the first step </w:t>
      </w:r>
      <w:r w:rsidR="0054509C" w:rsidRPr="004D2D8E">
        <w:rPr>
          <w:rFonts w:eastAsia="Calibri" w:cs="Arial"/>
          <w:lang w:eastAsia="en-US"/>
        </w:rPr>
        <w:t>in</w:t>
      </w:r>
      <w:r w:rsidR="00F271A2" w:rsidRPr="004D2D8E">
        <w:rPr>
          <w:rFonts w:eastAsia="Calibri" w:cs="Arial"/>
          <w:lang w:eastAsia="en-US"/>
        </w:rPr>
        <w:t xml:space="preserve"> receiving your gran</w:t>
      </w:r>
      <w:r w:rsidR="0054509C" w:rsidRPr="004D2D8E">
        <w:rPr>
          <w:rFonts w:eastAsia="Calibri" w:cs="Arial"/>
          <w:lang w:eastAsia="en-US"/>
        </w:rPr>
        <w:t>t</w:t>
      </w:r>
      <w:r w:rsidR="00F271A2" w:rsidRPr="004D2D8E">
        <w:rPr>
          <w:rFonts w:eastAsia="Calibri" w:cs="Arial"/>
          <w:lang w:eastAsia="en-US"/>
        </w:rPr>
        <w:t xml:space="preserve"> payment is </w:t>
      </w:r>
      <w:r w:rsidR="0054509C" w:rsidRPr="004D2D8E">
        <w:rPr>
          <w:rFonts w:eastAsia="Calibri" w:cs="Arial"/>
          <w:lang w:eastAsia="en-US"/>
        </w:rPr>
        <w:t>to complete</w:t>
      </w:r>
      <w:r w:rsidR="00F271A2" w:rsidRPr="004D2D8E">
        <w:rPr>
          <w:rFonts w:eastAsia="Calibri" w:cs="Arial"/>
          <w:lang w:eastAsia="en-US"/>
        </w:rPr>
        <w:t xml:space="preserve"> </w:t>
      </w:r>
      <w:r w:rsidR="000D00A5" w:rsidRPr="004D2D8E">
        <w:rPr>
          <w:rFonts w:eastAsia="Calibri" w:cs="Arial"/>
          <w:lang w:eastAsia="en-US"/>
        </w:rPr>
        <w:t xml:space="preserve">the Grant Acknowledgement Form. Click </w:t>
      </w:r>
      <w:hyperlink r:id="rId22" w:tooltip="hyperlink to information for the responsibilities of grant recipients" w:history="1">
        <w:r w:rsidR="000D00A5" w:rsidRPr="004D2D8E">
          <w:rPr>
            <w:rStyle w:val="Hyperlink"/>
            <w:rFonts w:eastAsia="Calibri" w:cs="Arial"/>
            <w:b/>
            <w:lang w:eastAsia="en-US"/>
          </w:rPr>
          <w:t>here</w:t>
        </w:r>
      </w:hyperlink>
      <w:r w:rsidR="00187663" w:rsidRPr="004D2D8E">
        <w:rPr>
          <w:rFonts w:eastAsia="Calibri" w:cs="Arial"/>
          <w:color w:val="FF0000"/>
          <w:lang w:eastAsia="en-US"/>
        </w:rPr>
        <w:t xml:space="preserve"> </w:t>
      </w:r>
      <w:r w:rsidR="000D00A5" w:rsidRPr="004D2D8E">
        <w:rPr>
          <w:rFonts w:eastAsia="Calibri" w:cs="Arial"/>
          <w:lang w:eastAsia="en-US"/>
        </w:rPr>
        <w:t>for more information on the responsibilities of grant recipients.</w:t>
      </w:r>
    </w:p>
    <w:p w:rsidR="00833214" w:rsidRPr="004D2D8E" w:rsidRDefault="00833214" w:rsidP="00F06877">
      <w:pPr>
        <w:shd w:val="clear" w:color="auto" w:fill="FFFFFF"/>
        <w:spacing w:before="120" w:line="300" w:lineRule="atLeast"/>
        <w:ind w:right="144"/>
        <w:rPr>
          <w:rFonts w:eastAsia="Calibri" w:cs="Arial"/>
          <w:lang w:eastAsia="en-US"/>
        </w:rPr>
      </w:pPr>
      <w:r w:rsidRPr="004D2D8E">
        <w:rPr>
          <w:rFonts w:eastAsia="Calibri" w:cs="Arial"/>
          <w:lang w:eastAsia="en-US"/>
        </w:rPr>
        <w:t xml:space="preserve">A final report will be due </w:t>
      </w:r>
      <w:r w:rsidR="0043677F" w:rsidRPr="004D2D8E">
        <w:rPr>
          <w:rFonts w:eastAsia="Calibri" w:cs="Arial"/>
          <w:lang w:eastAsia="en-US"/>
        </w:rPr>
        <w:t>3</w:t>
      </w:r>
      <w:r w:rsidRPr="004D2D8E">
        <w:rPr>
          <w:rFonts w:eastAsia="Calibri" w:cs="Arial"/>
          <w:lang w:eastAsia="en-US"/>
        </w:rPr>
        <w:t xml:space="preserve"> months after you complete the </w:t>
      </w:r>
      <w:r w:rsidR="006E6827" w:rsidRPr="004D2D8E">
        <w:rPr>
          <w:rFonts w:eastAsia="Calibri" w:cs="Arial"/>
          <w:lang w:eastAsia="en-US"/>
        </w:rPr>
        <w:t>project</w:t>
      </w:r>
      <w:r w:rsidRPr="004D2D8E">
        <w:rPr>
          <w:rFonts w:eastAsia="Calibri" w:cs="Arial"/>
          <w:lang w:eastAsia="en-US"/>
        </w:rPr>
        <w:t xml:space="preserve">. </w:t>
      </w:r>
    </w:p>
    <w:p w:rsidR="005A4D34" w:rsidRPr="004D2D8E" w:rsidRDefault="00032365" w:rsidP="00E836FB">
      <w:pPr>
        <w:pStyle w:val="Heading1"/>
        <w:rPr>
          <w:lang w:eastAsia="en-US"/>
        </w:rPr>
      </w:pPr>
      <w:r w:rsidRPr="004D2D8E">
        <w:rPr>
          <w:lang w:eastAsia="en-US"/>
        </w:rPr>
        <w:t>CONTACT INFORMATION</w:t>
      </w:r>
    </w:p>
    <w:p w:rsidR="0008335E" w:rsidRDefault="007D4EFE" w:rsidP="001F2679">
      <w:pPr>
        <w:spacing w:line="300" w:lineRule="atLeast"/>
        <w:rPr>
          <w:rFonts w:eastAsia="Calibri" w:cs="Arial"/>
          <w:lang w:eastAsia="en-US"/>
        </w:rPr>
      </w:pPr>
      <w:r w:rsidRPr="004D2D8E">
        <w:rPr>
          <w:rFonts w:eastAsia="Calibri" w:cs="Arial"/>
          <w:lang w:eastAsia="en-US"/>
        </w:rPr>
        <w:t>You</w:t>
      </w:r>
      <w:r w:rsidR="005A4D34" w:rsidRPr="004D2D8E">
        <w:rPr>
          <w:rFonts w:eastAsia="Calibri" w:cs="Arial"/>
          <w:lang w:eastAsia="en-US"/>
        </w:rPr>
        <w:t xml:space="preserve"> are encouraged to speak with a </w:t>
      </w:r>
      <w:hyperlink r:id="rId23" w:history="1">
        <w:r w:rsidR="00ED7AD8" w:rsidRPr="004D2D8E">
          <w:rPr>
            <w:rStyle w:val="Hyperlink"/>
            <w:rFonts w:eastAsia="Calibri" w:cs="Arial"/>
            <w:b/>
            <w:lang w:eastAsia="en-US"/>
          </w:rPr>
          <w:t>Canada Council Program Officer</w:t>
        </w:r>
      </w:hyperlink>
      <w:r w:rsidR="00ED7AD8" w:rsidRPr="004D2D8E">
        <w:rPr>
          <w:rFonts w:eastAsia="Calibri" w:cs="Arial"/>
          <w:color w:val="0070C0"/>
          <w:lang w:eastAsia="en-US"/>
        </w:rPr>
        <w:t xml:space="preserve"> </w:t>
      </w:r>
      <w:r w:rsidR="005A4D34" w:rsidRPr="004D2D8E">
        <w:rPr>
          <w:rFonts w:eastAsia="Calibri" w:cs="Arial"/>
          <w:lang w:eastAsia="en-US"/>
        </w:rPr>
        <w:t xml:space="preserve">before </w:t>
      </w:r>
      <w:r w:rsidRPr="004D2D8E">
        <w:rPr>
          <w:rFonts w:eastAsia="Calibri" w:cs="Arial"/>
          <w:lang w:eastAsia="en-US"/>
        </w:rPr>
        <w:t>submitting an application</w:t>
      </w:r>
      <w:r w:rsidR="00F06877" w:rsidRPr="004D2D8E">
        <w:rPr>
          <w:rFonts w:eastAsia="Calibri" w:cs="Arial"/>
          <w:lang w:eastAsia="en-US"/>
        </w:rPr>
        <w:t xml:space="preserve"> to this component for the first time.</w:t>
      </w:r>
    </w:p>
    <w:p w:rsidR="0008335E" w:rsidRDefault="0008335E" w:rsidP="0008335E">
      <w:pPr>
        <w:rPr>
          <w:lang w:eastAsia="en-US"/>
        </w:rPr>
      </w:pPr>
      <w:r>
        <w:rPr>
          <w:lang w:eastAsia="en-US"/>
        </w:rPr>
        <w:br w:type="page"/>
      </w:r>
    </w:p>
    <w:p w:rsidR="0008335E" w:rsidRPr="0008335E" w:rsidRDefault="0008335E" w:rsidP="0008335E">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r w:rsidRPr="0008335E">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2C40C868" wp14:editId="4C5508DC">
            <wp:simplePos x="0" y="0"/>
            <wp:positionH relativeFrom="column">
              <wp:posOffset>-204470</wp:posOffset>
            </wp:positionH>
            <wp:positionV relativeFrom="paragraph">
              <wp:posOffset>-196215</wp:posOffset>
            </wp:positionV>
            <wp:extent cx="3253740" cy="594995"/>
            <wp:effectExtent l="0" t="0" r="381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p>
    <w:p w:rsidR="0008335E" w:rsidRPr="0008335E" w:rsidRDefault="00F041B7" w:rsidP="0008335E">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bookmarkStart w:id="0" w:name="OLE_LINK1"/>
      <w:bookmarkStart w:id="1" w:name="OLE_LINK2"/>
      <w:r>
        <w:rPr>
          <w:rFonts w:ascii="Calibri" w:eastAsia="Times New Roman" w:hAnsi="Calibri" w:cs="Times New Roman"/>
          <w:color w:val="2387FC"/>
          <w:spacing w:val="5"/>
          <w:kern w:val="28"/>
          <w:sz w:val="52"/>
          <w:szCs w:val="52"/>
        </w:rPr>
        <w:t>IDENTIFICATION</w:t>
      </w:r>
      <w:r w:rsidR="0008335E" w:rsidRPr="0008335E">
        <w:rPr>
          <w:rFonts w:ascii="Calibri" w:eastAsia="Times New Roman" w:hAnsi="Calibri" w:cs="Times New Roman"/>
          <w:color w:val="2387FC"/>
          <w:spacing w:val="5"/>
          <w:kern w:val="28"/>
          <w:sz w:val="52"/>
          <w:szCs w:val="52"/>
        </w:rPr>
        <w:t xml:space="preserve"> FORM</w:t>
      </w:r>
    </w:p>
    <w:p w:rsidR="0008335E" w:rsidRPr="0008335E" w:rsidRDefault="0008335E" w:rsidP="0008335E">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08335E">
        <w:rPr>
          <w:rFonts w:ascii="Calibri" w:eastAsia="Times New Roman" w:hAnsi="Calibri" w:cs="Times New Roman"/>
          <w:color w:val="2387FC"/>
          <w:spacing w:val="5"/>
          <w:kern w:val="28"/>
          <w:sz w:val="36"/>
          <w:szCs w:val="36"/>
        </w:rPr>
        <w:t xml:space="preserve">Creating, Knowing and Sharing: Travel       </w:t>
      </w:r>
      <w:r w:rsidRPr="0008335E">
        <w:rPr>
          <w:rFonts w:ascii="Calibri" w:eastAsia="Times New Roman" w:hAnsi="Calibri" w:cs="Times New Roman"/>
          <w:color w:val="2387FC"/>
          <w:spacing w:val="5"/>
          <w:kern w:val="28"/>
          <w:sz w:val="52"/>
          <w:szCs w:val="52"/>
        </w:rPr>
        <w:t xml:space="preserve">                                       </w:t>
      </w:r>
      <w:r w:rsidRPr="0008335E">
        <w:rPr>
          <w:rFonts w:ascii="Calibri" w:eastAsia="Times New Roman" w:hAnsi="Calibri" w:cs="Times New Roman"/>
          <w:color w:val="2387FC"/>
          <w:spacing w:val="5"/>
          <w:kern w:val="28"/>
          <w:sz w:val="22"/>
          <w:szCs w:val="22"/>
        </w:rPr>
        <w:t xml:space="preserve"> </w:t>
      </w:r>
    </w:p>
    <w:p w:rsidR="0008335E" w:rsidRPr="0008335E" w:rsidRDefault="0008335E" w:rsidP="009750AC">
      <w:pPr>
        <w:spacing w:before="480" w:after="120"/>
        <w:ind w:left="-360"/>
        <w:jc w:val="center"/>
        <w:rPr>
          <w:rFonts w:ascii="Calibri" w:eastAsia="Times New Roman" w:hAnsi="Calibri" w:cs="Times New Roman"/>
          <w:b/>
          <w:sz w:val="18"/>
          <w:szCs w:val="18"/>
        </w:rPr>
      </w:pPr>
      <w:r w:rsidRPr="0008335E">
        <w:rPr>
          <w:rFonts w:ascii="Calibri" w:eastAsia="Times New Roman" w:hAnsi="Calibri" w:cs="Times New Roman"/>
          <w:b/>
          <w:sz w:val="18"/>
          <w:szCs w:val="18"/>
        </w:rPr>
        <w:t>The information that you provide on the first two pages will not be submitted to the assessment committee</w:t>
      </w:r>
    </w:p>
    <w:bookmarkEnd w:id="0"/>
    <w:bookmarkEnd w:id="1"/>
    <w:p w:rsidR="0008335E" w:rsidRPr="0008335E" w:rsidRDefault="0008335E" w:rsidP="0008335E">
      <w:pPr>
        <w:shd w:val="clear" w:color="auto" w:fill="FFFFFF"/>
        <w:tabs>
          <w:tab w:val="left" w:pos="0"/>
          <w:tab w:val="left" w:pos="4500"/>
        </w:tabs>
        <w:spacing w:after="120"/>
        <w:ind w:left="-360" w:right="-270"/>
        <w:rPr>
          <w:rFonts w:ascii="Calibri" w:eastAsia="Times New Roman" w:hAnsi="Calibri" w:cs="Times New Roman"/>
          <w:b/>
          <w:color w:val="2387FC"/>
          <w:sz w:val="28"/>
          <w:szCs w:val="28"/>
        </w:rPr>
      </w:pPr>
      <w:r w:rsidRPr="0008335E">
        <w:rPr>
          <w:rFonts w:ascii="Calibri" w:eastAsia="Times New Roman" w:hAnsi="Calibri" w:cs="Times New Roman"/>
          <w:b/>
          <w:color w:val="2387FC"/>
          <w:sz w:val="28"/>
          <w:szCs w:val="28"/>
        </w:rPr>
        <w:t xml:space="preserve">Identification of Applicant                                                                                  </w:t>
      </w:r>
    </w:p>
    <w:p w:rsidR="0008335E" w:rsidRPr="0008335E" w:rsidRDefault="0008335E" w:rsidP="0008335E">
      <w:pPr>
        <w:shd w:val="clear" w:color="auto" w:fill="FFFFFF"/>
        <w:tabs>
          <w:tab w:val="left" w:pos="0"/>
          <w:tab w:val="left" w:pos="4500"/>
          <w:tab w:val="left" w:pos="7830"/>
        </w:tabs>
        <w:spacing w:before="100" w:beforeAutospacing="1"/>
        <w:ind w:left="-360" w:right="-270"/>
        <w:rPr>
          <w:rFonts w:ascii="Calibri" w:eastAsia="Times New Roman" w:hAnsi="Calibri" w:cs="Segoe UI"/>
          <w:color w:val="333333"/>
          <w:sz w:val="22"/>
          <w:szCs w:val="22"/>
          <w:lang w:eastAsia="en-US"/>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64384" behindDoc="0" locked="0" layoutInCell="1" allowOverlap="1" wp14:anchorId="4E73D176" wp14:editId="4C378657">
                <wp:simplePos x="0" y="0"/>
                <wp:positionH relativeFrom="column">
                  <wp:posOffset>5805170</wp:posOffset>
                </wp:positionH>
                <wp:positionV relativeFrom="paragraph">
                  <wp:posOffset>239395</wp:posOffset>
                </wp:positionV>
                <wp:extent cx="510510"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51051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1pt,18.85pt" to="497.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" strokecolor="#d8d8d8"/>
            </w:pict>
          </mc:Fallback>
        </mc:AlternateContent>
      </w:r>
      <w:r w:rsidRPr="0008335E">
        <w:rPr>
          <w:rFonts w:ascii="Calibri" w:eastAsia="Times New Roman" w:hAnsi="Calibri" w:cs="Segoe UI"/>
          <w:b/>
          <w:color w:val="333333"/>
          <w:lang w:eastAsia="en-US"/>
        </w:rPr>
        <w:t>Salutation:</w:t>
      </w:r>
      <w:r w:rsidRPr="0008335E">
        <w:rPr>
          <w:rFonts w:ascii="Calibri" w:eastAsia="Times New Roman" w:hAnsi="Calibri" w:cs="Segoe UI"/>
          <w:color w:val="333333"/>
          <w:sz w:val="21"/>
          <w:szCs w:val="21"/>
          <w:lang w:eastAsia="en-US"/>
        </w:rPr>
        <w:t xml:space="preserve">       </w:t>
      </w:r>
      <w:r w:rsidRPr="0008335E">
        <w:rPr>
          <w:rFonts w:ascii="Calibri" w:eastAsia="Times New Roman" w:hAnsi="Calibri" w:cs="Segoe UI"/>
          <w:color w:val="333333"/>
          <w:sz w:val="22"/>
          <w:szCs w:val="22"/>
          <w:lang w:eastAsia="en-US"/>
        </w:rPr>
        <w:sym w:font="Wingdings" w:char="F06F"/>
      </w:r>
      <w:r w:rsidRPr="0008335E">
        <w:rPr>
          <w:rFonts w:ascii="Calibri" w:eastAsia="Times New Roman" w:hAnsi="Calibri" w:cs="Segoe UI"/>
          <w:color w:val="333333"/>
          <w:sz w:val="22"/>
          <w:szCs w:val="22"/>
          <w:lang w:eastAsia="en-US"/>
        </w:rPr>
        <w:t xml:space="preserve">Dr.   </w:t>
      </w:r>
      <w:r w:rsidRPr="0008335E">
        <w:rPr>
          <w:rFonts w:ascii="Calibri" w:eastAsia="Times New Roman" w:hAnsi="Calibri" w:cs="Segoe UI"/>
          <w:color w:val="333333"/>
          <w:sz w:val="22"/>
          <w:szCs w:val="22"/>
          <w:lang w:eastAsia="en-US"/>
        </w:rPr>
        <w:sym w:font="Wingdings" w:char="F06F"/>
      </w:r>
      <w:r w:rsidRPr="0008335E">
        <w:rPr>
          <w:rFonts w:ascii="Calibri" w:eastAsia="Times New Roman" w:hAnsi="Calibri" w:cs="Segoe UI"/>
          <w:color w:val="333333"/>
          <w:sz w:val="22"/>
          <w:szCs w:val="22"/>
          <w:lang w:eastAsia="en-US"/>
        </w:rPr>
        <w:t>Miss</w:t>
      </w:r>
      <w:r w:rsidRPr="0008335E">
        <w:rPr>
          <w:rFonts w:ascii="Calibri" w:eastAsia="Times New Roman" w:hAnsi="Calibri" w:cs="Segoe UI"/>
          <w:color w:val="333333"/>
          <w:sz w:val="21"/>
          <w:szCs w:val="21"/>
          <w:lang w:eastAsia="en-US"/>
        </w:rPr>
        <w:t xml:space="preserve">   </w:t>
      </w:r>
      <w:r w:rsidRPr="0008335E">
        <w:rPr>
          <w:rFonts w:ascii="Calibri" w:eastAsia="Times New Roman" w:hAnsi="Calibri" w:cs="Segoe UI"/>
          <w:color w:val="333333"/>
          <w:sz w:val="22"/>
          <w:szCs w:val="22"/>
          <w:lang w:eastAsia="en-US"/>
        </w:rPr>
        <w:sym w:font="Wingdings" w:char="F06F"/>
      </w:r>
      <w:r w:rsidRPr="0008335E">
        <w:rPr>
          <w:rFonts w:ascii="Calibri" w:eastAsia="Times New Roman" w:hAnsi="Calibri" w:cs="Segoe UI"/>
          <w:color w:val="333333"/>
          <w:sz w:val="22"/>
          <w:szCs w:val="22"/>
          <w:lang w:eastAsia="en-US"/>
        </w:rPr>
        <w:t xml:space="preserve">Mr.   </w:t>
      </w:r>
      <w:r w:rsidRPr="0008335E">
        <w:rPr>
          <w:rFonts w:ascii="Calibri" w:eastAsia="Times New Roman" w:hAnsi="Calibri" w:cs="Segoe UI"/>
          <w:color w:val="333333"/>
          <w:sz w:val="22"/>
          <w:szCs w:val="22"/>
          <w:lang w:eastAsia="en-US"/>
        </w:rPr>
        <w:sym w:font="Wingdings" w:char="F06F"/>
      </w:r>
      <w:proofErr w:type="gramStart"/>
      <w:r w:rsidRPr="0008335E">
        <w:rPr>
          <w:rFonts w:ascii="Calibri" w:eastAsia="Times New Roman" w:hAnsi="Calibri" w:cs="Segoe UI"/>
          <w:color w:val="333333"/>
          <w:sz w:val="22"/>
          <w:szCs w:val="22"/>
          <w:lang w:eastAsia="en-US"/>
        </w:rPr>
        <w:t>Mrs.</w:t>
      </w:r>
      <w:proofErr w:type="gramEnd"/>
      <w:r w:rsidRPr="0008335E">
        <w:rPr>
          <w:rFonts w:ascii="Calibri" w:eastAsia="Times New Roman" w:hAnsi="Calibri" w:cs="Segoe UI"/>
          <w:color w:val="333333"/>
          <w:sz w:val="22"/>
          <w:szCs w:val="22"/>
          <w:lang w:eastAsia="en-US"/>
        </w:rPr>
        <w:t xml:space="preserve">   </w:t>
      </w:r>
      <w:r w:rsidRPr="0008335E">
        <w:rPr>
          <w:rFonts w:ascii="Calibri" w:eastAsia="Times New Roman" w:hAnsi="Calibri" w:cs="Segoe UI"/>
          <w:color w:val="333333"/>
          <w:sz w:val="22"/>
          <w:szCs w:val="22"/>
          <w:lang w:eastAsia="en-US"/>
        </w:rPr>
        <w:sym w:font="Wingdings" w:char="F06F"/>
      </w:r>
      <w:proofErr w:type="gramStart"/>
      <w:r w:rsidRPr="0008335E">
        <w:rPr>
          <w:rFonts w:ascii="Calibri" w:eastAsia="Times New Roman" w:hAnsi="Calibri" w:cs="Segoe UI"/>
          <w:color w:val="333333"/>
          <w:sz w:val="22"/>
          <w:szCs w:val="22"/>
          <w:lang w:eastAsia="en-US"/>
        </w:rPr>
        <w:t>Ms.</w:t>
      </w:r>
      <w:proofErr w:type="gramEnd"/>
      <w:r w:rsidRPr="0008335E">
        <w:rPr>
          <w:rFonts w:ascii="Calibri" w:eastAsia="Times New Roman" w:hAnsi="Calibri" w:cs="Segoe UI"/>
          <w:color w:val="333333"/>
          <w:sz w:val="22"/>
          <w:szCs w:val="22"/>
          <w:lang w:eastAsia="en-US"/>
        </w:rPr>
        <w:t xml:space="preserve">   </w:t>
      </w:r>
      <w:r w:rsidRPr="0008335E">
        <w:rPr>
          <w:rFonts w:ascii="Calibri" w:eastAsia="Times New Roman" w:hAnsi="Calibri" w:cs="Segoe UI"/>
          <w:color w:val="333333"/>
          <w:sz w:val="22"/>
          <w:szCs w:val="22"/>
          <w:lang w:eastAsia="en-US"/>
        </w:rPr>
        <w:sym w:font="Wingdings" w:char="F06F"/>
      </w:r>
      <w:proofErr w:type="gramStart"/>
      <w:r w:rsidRPr="0008335E">
        <w:rPr>
          <w:rFonts w:ascii="Calibri" w:eastAsia="Times New Roman" w:hAnsi="Calibri" w:cs="Segoe UI"/>
          <w:color w:val="333333"/>
          <w:sz w:val="22"/>
          <w:szCs w:val="22"/>
          <w:lang w:eastAsia="en-US"/>
        </w:rPr>
        <w:t>Prof.</w:t>
      </w:r>
      <w:proofErr w:type="gramEnd"/>
      <w:r w:rsidRPr="0008335E">
        <w:rPr>
          <w:rFonts w:ascii="Calibri" w:eastAsia="Times New Roman" w:hAnsi="Calibri" w:cs="Segoe UI"/>
          <w:color w:val="333333"/>
          <w:sz w:val="22"/>
          <w:szCs w:val="22"/>
          <w:lang w:eastAsia="en-US"/>
        </w:rPr>
        <w:t xml:space="preserve"> </w:t>
      </w:r>
      <w:r w:rsidRPr="0008335E">
        <w:rPr>
          <w:rFonts w:ascii="Calibri" w:eastAsia="Times New Roman" w:hAnsi="Calibri" w:cs="Segoe UI"/>
          <w:color w:val="333333"/>
          <w:sz w:val="22"/>
          <w:szCs w:val="22"/>
          <w:lang w:eastAsia="en-US"/>
        </w:rPr>
        <w:tab/>
      </w:r>
      <w:r w:rsidRPr="0008335E">
        <w:rPr>
          <w:rFonts w:ascii="Calibri" w:eastAsia="Times New Roman" w:hAnsi="Calibri" w:cs="Segoe UI"/>
          <w:b/>
          <w:color w:val="000000"/>
          <w:lang w:eastAsia="en-US"/>
        </w:rPr>
        <w:t xml:space="preserve">Year of Birth </w:t>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08335E">
        <w:rPr>
          <w:rFonts w:ascii="Calibri" w:eastAsia="Times New Roman" w:hAnsi="Calibri" w:cs="Segoe UI"/>
          <w:b/>
          <w:noProof/>
          <w:lang w:eastAsia="en-US"/>
        </w:rPr>
        <mc:AlternateContent>
          <mc:Choice Requires="wps">
            <w:drawing>
              <wp:anchor distT="0" distB="0" distL="114300" distR="114300" simplePos="0" relativeHeight="251665408" behindDoc="0" locked="0" layoutInCell="1" allowOverlap="1" wp14:anchorId="092995B8" wp14:editId="1B616CB8">
                <wp:simplePos x="0" y="0"/>
                <wp:positionH relativeFrom="column">
                  <wp:posOffset>4572000</wp:posOffset>
                </wp:positionH>
                <wp:positionV relativeFrom="paragraph">
                  <wp:posOffset>325533</wp:posOffset>
                </wp:positionV>
                <wp:extent cx="1742691"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174269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" strokecolor="#d8d8d8"/>
            </w:pict>
          </mc:Fallback>
        </mc:AlternateContent>
      </w:r>
      <w:r w:rsidRPr="0008335E">
        <w:rPr>
          <w:rFonts w:ascii="Calibri" w:eastAsia="Times New Roman" w:hAnsi="Calibri" w:cs="Segoe UI"/>
          <w:b/>
          <w:noProof/>
          <w:lang w:eastAsia="en-US"/>
        </w:rPr>
        <mc:AlternateContent>
          <mc:Choice Requires="wps">
            <w:drawing>
              <wp:anchor distT="0" distB="0" distL="114300" distR="114300" simplePos="0" relativeHeight="251659264" behindDoc="0" locked="0" layoutInCell="1" allowOverlap="1" wp14:anchorId="03947D27" wp14:editId="7291FE62">
                <wp:simplePos x="0" y="0"/>
                <wp:positionH relativeFrom="column">
                  <wp:posOffset>510363</wp:posOffset>
                </wp:positionH>
                <wp:positionV relativeFrom="paragraph">
                  <wp:posOffset>325533</wp:posOffset>
                </wp:positionV>
                <wp:extent cx="2158409" cy="0"/>
                <wp:effectExtent l="0" t="0" r="13335" b="19050"/>
                <wp:wrapNone/>
                <wp:docPr id="10" name="Straight Connector 10"/>
                <wp:cNvGraphicFramePr/>
                <a:graphic xmlns:a="http://schemas.openxmlformats.org/drawingml/2006/main">
                  <a:graphicData uri="http://schemas.microsoft.com/office/word/2010/wordprocessingShape">
                    <wps:wsp>
                      <wps:cNvCnPr/>
                      <wps:spPr>
                        <a:xfrm>
                          <a:off x="0" y="0"/>
                          <a:ext cx="21584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25.65pt" to="210.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" strokecolor="#d8d8d8"/>
            </w:pict>
          </mc:Fallback>
        </mc:AlternateContent>
      </w:r>
      <w:r w:rsidRPr="0008335E">
        <w:rPr>
          <w:rFonts w:ascii="Calibri" w:eastAsia="Times New Roman" w:hAnsi="Calibri" w:cs="Segoe UI"/>
          <w:b/>
          <w:color w:val="333333"/>
          <w:lang w:eastAsia="en-US"/>
        </w:rPr>
        <w:t xml:space="preserve">Last Name </w:t>
      </w:r>
      <w:r w:rsidRPr="0008335E">
        <w:rPr>
          <w:rFonts w:ascii="Calibri" w:eastAsia="Times New Roman" w:hAnsi="Calibri" w:cs="Segoe UI"/>
          <w:b/>
          <w:color w:val="333333"/>
          <w:lang w:eastAsia="en-US"/>
        </w:rPr>
        <w:tab/>
        <w:t>First and Middle Name(s)</w:t>
      </w:r>
      <w:r w:rsidRPr="0008335E">
        <w:rPr>
          <w:rFonts w:ascii="Calibri" w:eastAsia="Times New Roman" w:hAnsi="Calibri" w:cs="Times New Roman"/>
          <w:color w:val="FF0000"/>
          <w:sz w:val="22"/>
          <w:szCs w:val="22"/>
        </w:rPr>
        <w:t xml:space="preserve"> </w:t>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08335E">
        <w:rPr>
          <w:rFonts w:ascii="Calibri" w:eastAsia="Times New Roman" w:hAnsi="Calibri" w:cs="Segoe UI"/>
          <w:b/>
          <w:color w:val="333333"/>
          <w:lang w:eastAsia="en-US"/>
        </w:rPr>
        <w:t>OR</w:t>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Segoe UI"/>
          <w:lang w:eastAsia="en-US"/>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65D8DECD" wp14:editId="4BE83936">
                <wp:simplePos x="0" y="0"/>
                <wp:positionH relativeFrom="column">
                  <wp:posOffset>2519916</wp:posOffset>
                </wp:positionH>
                <wp:positionV relativeFrom="paragraph">
                  <wp:posOffset>234005</wp:posOffset>
                </wp:positionV>
                <wp:extent cx="3791408"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79140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pt,18.45pt" to="496.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" strokecolor="#d8d8d8"/>
            </w:pict>
          </mc:Fallback>
        </mc:AlternateContent>
      </w:r>
      <w:r w:rsidR="009105EB">
        <w:rPr>
          <w:rFonts w:ascii="Calibri" w:eastAsia="Times New Roman" w:hAnsi="Calibri" w:cs="Segoe UI"/>
          <w:b/>
          <w:color w:val="333333"/>
          <w:lang w:eastAsia="en-US"/>
        </w:rPr>
        <w:t>Name of A</w:t>
      </w:r>
      <w:r w:rsidRPr="0008335E">
        <w:rPr>
          <w:rFonts w:ascii="Calibri" w:eastAsia="Times New Roman" w:hAnsi="Calibri" w:cs="Segoe UI"/>
          <w:b/>
          <w:color w:val="333333"/>
          <w:lang w:eastAsia="en-US"/>
        </w:rPr>
        <w:t>pplicant</w:t>
      </w:r>
      <w:r w:rsidRPr="0008335E">
        <w:rPr>
          <w:rFonts w:ascii="Calibri" w:eastAsia="Times New Roman" w:hAnsi="Calibri" w:cs="Segoe UI"/>
          <w:b/>
          <w:color w:val="FF0000"/>
          <w:lang w:eastAsia="en-US"/>
        </w:rPr>
        <w:t xml:space="preserve"> </w:t>
      </w:r>
      <w:r w:rsidRPr="0008335E">
        <w:rPr>
          <w:rFonts w:ascii="Calibri" w:eastAsia="Times New Roman" w:hAnsi="Calibri" w:cs="Segoe UI"/>
          <w:lang w:eastAsia="en-US"/>
        </w:rPr>
        <w:t>(group or organization)</w:t>
      </w:r>
    </w:p>
    <w:p w:rsidR="0008335E" w:rsidRPr="0008335E" w:rsidRDefault="0008335E" w:rsidP="0008335E">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08335E">
        <w:rPr>
          <w:rFonts w:ascii="Calibri" w:eastAsia="Times New Roman" w:hAnsi="Calibri" w:cs="Segoe UI"/>
          <w:b/>
          <w:color w:val="333333"/>
          <w:lang w:eastAsia="en-US"/>
        </w:rPr>
        <w:t xml:space="preserve">Contact Name </w:t>
      </w:r>
      <w:r w:rsidRPr="0008335E">
        <w:rPr>
          <w:rFonts w:ascii="Calibri" w:eastAsia="Times New Roman" w:hAnsi="Calibri" w:cs="Segoe UI"/>
          <w:color w:val="333333"/>
          <w:lang w:eastAsia="en-US"/>
        </w:rPr>
        <w:t>(If a member, leader or other person is responsible for the application, list him or her as the contact person. If an agent or manager is taking care of the application, provide her/his name)</w:t>
      </w:r>
    </w:p>
    <w:p w:rsidR="0008335E" w:rsidRPr="0008335E" w:rsidRDefault="0008335E" w:rsidP="0008335E">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08335E">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26E7A52F" wp14:editId="1FB8CA60">
                <wp:simplePos x="0" y="0"/>
                <wp:positionH relativeFrom="column">
                  <wp:posOffset>3238500</wp:posOffset>
                </wp:positionH>
                <wp:positionV relativeFrom="paragraph">
                  <wp:posOffset>307975</wp:posOffset>
                </wp:positionV>
                <wp:extent cx="3072130"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P9RBj9MBAACY&#10;AwAADgAAAAAAAAAAAAAAAAAuAgAAZHJzL2Uyb0RvYy54bWxQSwECLQAUAAYACAAAACEAizzkgN0A&#10;AAAJAQAADwAAAAAAAAAAAAAAAAAtBAAAZHJzL2Rvd25yZXYueG1sUEsFBgAAAAAEAAQA8wAAADcF&#10;AAAAAA==&#10;" strokecolor="#d8d8d8"/>
            </w:pict>
          </mc:Fallback>
        </mc:AlternateContent>
      </w:r>
      <w:r w:rsidRPr="0008335E">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0F389799" wp14:editId="091C9071">
                <wp:simplePos x="0" y="0"/>
                <wp:positionH relativeFrom="column">
                  <wp:posOffset>929640</wp:posOffset>
                </wp:positionH>
                <wp:positionV relativeFrom="paragraph">
                  <wp:posOffset>313690</wp:posOffset>
                </wp:positionV>
                <wp:extent cx="1742440" cy="0"/>
                <wp:effectExtent l="0" t="0" r="10160" b="19050"/>
                <wp:wrapNone/>
                <wp:docPr id="13" name="Straight Connector 13"/>
                <wp:cNvGraphicFramePr/>
                <a:graphic xmlns:a="http://schemas.openxmlformats.org/drawingml/2006/main">
                  <a:graphicData uri="http://schemas.microsoft.com/office/word/2010/wordprocessingShape">
                    <wps:wsp>
                      <wps:cNvCnPr/>
                      <wps:spPr>
                        <a:xfrm>
                          <a:off x="0" y="0"/>
                          <a:ext cx="1742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24.7pt" to="210.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" strokecolor="#d8d8d8"/>
            </w:pict>
          </mc:Fallback>
        </mc:AlternateContent>
      </w:r>
      <w:r w:rsidR="009105EB">
        <w:rPr>
          <w:rFonts w:ascii="Calibri" w:eastAsia="Times New Roman" w:hAnsi="Calibri" w:cs="Segoe UI"/>
          <w:b/>
          <w:color w:val="333333"/>
          <w:lang w:eastAsia="en-US"/>
        </w:rPr>
        <w:t>Name of C</w:t>
      </w:r>
      <w:r w:rsidRPr="0008335E">
        <w:rPr>
          <w:rFonts w:ascii="Calibri" w:eastAsia="Times New Roman" w:hAnsi="Calibri" w:cs="Segoe UI"/>
          <w:b/>
          <w:color w:val="333333"/>
          <w:lang w:eastAsia="en-US"/>
        </w:rPr>
        <w:t>ontact</w:t>
      </w:r>
      <w:r w:rsidRPr="0008335E">
        <w:rPr>
          <w:rFonts w:ascii="Calibri" w:eastAsia="Times New Roman" w:hAnsi="Calibri" w:cs="Segoe UI"/>
          <w:b/>
          <w:color w:val="333333"/>
          <w:lang w:eastAsia="en-US"/>
        </w:rPr>
        <w:tab/>
        <w:t>Title</w:t>
      </w:r>
    </w:p>
    <w:p w:rsidR="0008335E" w:rsidRPr="0008335E" w:rsidRDefault="0008335E" w:rsidP="0008335E">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08335E">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27DDF9F2" wp14:editId="09CA89EA">
                <wp:simplePos x="0" y="0"/>
                <wp:positionH relativeFrom="column">
                  <wp:posOffset>3600450</wp:posOffset>
                </wp:positionH>
                <wp:positionV relativeFrom="paragraph">
                  <wp:posOffset>315595</wp:posOffset>
                </wp:positionV>
                <wp:extent cx="2710180" cy="0"/>
                <wp:effectExtent l="0" t="0" r="13970" b="19050"/>
                <wp:wrapNone/>
                <wp:docPr id="14" name="Straight Connector 14"/>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P+0wEAAJgDAAAOAAAAZHJzL2Uyb0RvYy54bWysU8lu2zAQvRfoPxC815KN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R7O748yBpRk9pwi6&#10;HxLbeedIQR8ZJUmpMWBDBTt3iLOH4RAz7bOKNv8TIXYu6l5u6spzYoKCq0/LenlPQxDXXPW7MERM&#10;n6W3LBstN9pl4tDA6QsmeoyuXq/ksPNP2pgyPOPY2PKH9WpNyEArpAwkMm0gUuh6zsD0tJsixYKI&#10;3uguV2ccjP1xZyI7Ae3HvvymSwN0coo+rOt63hOE9NV3U3hZX+PU2gxT2vwDP/e8BxymmpLKQlKJ&#10;cfl9WVZ0ppjlnQTN1tF3l6JzlT0afymbVzXv12uf7Ncf1PYX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Popw/7TAQAA&#10;mAMAAA4AAAAAAAAAAAAAAAAALgIAAGRycy9lMm9Eb2MueG1sUEsBAi0AFAAGAAgAAAAhAJaoWpje&#10;AAAACQEAAA8AAAAAAAAAAAAAAAAALQQAAGRycy9kb3ducmV2LnhtbFBLBQYAAAAABAAEAPMAAAA4&#10;BQAAAAA=&#10;" strokecolor="#d8d8d8"/>
            </w:pict>
          </mc:Fallback>
        </mc:AlternateContent>
      </w:r>
      <w:r w:rsidRPr="0008335E">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3A19970C" wp14:editId="02C47451">
                <wp:simplePos x="0" y="0"/>
                <wp:positionH relativeFrom="column">
                  <wp:posOffset>190500</wp:posOffset>
                </wp:positionH>
                <wp:positionV relativeFrom="paragraph">
                  <wp:posOffset>307975</wp:posOffset>
                </wp:positionV>
                <wp:extent cx="2482215" cy="9525"/>
                <wp:effectExtent l="0" t="0" r="13335" b="28575"/>
                <wp:wrapNone/>
                <wp:docPr id="15" name="Straight Connector 15"/>
                <wp:cNvGraphicFramePr/>
                <a:graphic xmlns:a="http://schemas.openxmlformats.org/drawingml/2006/main">
                  <a:graphicData uri="http://schemas.microsoft.com/office/word/2010/wordprocessingShape">
                    <wps:wsp>
                      <wps:cNvCnPr/>
                      <wps:spPr>
                        <a:xfrm>
                          <a:off x="0" y="0"/>
                          <a:ext cx="2482215" cy="952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25pt" to="21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" strokecolor="#d8d8d8"/>
            </w:pict>
          </mc:Fallback>
        </mc:AlternateContent>
      </w:r>
      <w:r w:rsidRPr="0008335E">
        <w:rPr>
          <w:rFonts w:ascii="Calibri" w:eastAsia="Times New Roman" w:hAnsi="Calibri" w:cs="Segoe UI"/>
          <w:b/>
          <w:color w:val="333333"/>
          <w:lang w:eastAsia="en-US"/>
        </w:rPr>
        <w:t>Email</w:t>
      </w:r>
      <w:r w:rsidRPr="0008335E">
        <w:rPr>
          <w:rFonts w:ascii="Calibri" w:eastAsia="Times New Roman" w:hAnsi="Calibri" w:cs="Segoe UI"/>
          <w:b/>
          <w:color w:val="333333"/>
          <w:lang w:eastAsia="en-US"/>
        </w:rPr>
        <w:tab/>
        <w:t xml:space="preserve">Telephone </w:t>
      </w:r>
      <w:r w:rsidRPr="0008335E">
        <w:rPr>
          <w:rFonts w:ascii="Calibri" w:eastAsia="Times New Roman" w:hAnsi="Calibri" w:cs="Segoe UI"/>
          <w:b/>
          <w:color w:val="333333"/>
          <w:lang w:eastAsia="en-US"/>
        </w:rPr>
        <w:tab/>
      </w:r>
    </w:p>
    <w:p w:rsidR="0008335E" w:rsidRPr="0008335E" w:rsidRDefault="0008335E" w:rsidP="0008335E">
      <w:pPr>
        <w:shd w:val="clear" w:color="auto" w:fill="FFFFFF"/>
        <w:tabs>
          <w:tab w:val="left" w:pos="0"/>
          <w:tab w:val="left" w:pos="4500"/>
        </w:tabs>
        <w:spacing w:after="120"/>
        <w:ind w:left="-360" w:right="-270"/>
        <w:rPr>
          <w:rFonts w:ascii="Calibri" w:eastAsia="Times New Roman" w:hAnsi="Calibri" w:cs="Times New Roman"/>
          <w:color w:val="2387FC"/>
        </w:rPr>
      </w:pPr>
    </w:p>
    <w:p w:rsidR="0008335E" w:rsidRPr="0008335E" w:rsidRDefault="0008335E" w:rsidP="0008335E">
      <w:pPr>
        <w:shd w:val="clear" w:color="auto" w:fill="FFFFFF"/>
        <w:tabs>
          <w:tab w:val="left" w:pos="0"/>
          <w:tab w:val="left" w:pos="4500"/>
        </w:tabs>
        <w:spacing w:after="120"/>
        <w:ind w:left="-360" w:right="-270"/>
        <w:rPr>
          <w:rFonts w:ascii="Calibri" w:eastAsia="Times New Roman" w:hAnsi="Calibri" w:cs="Times New Roman"/>
          <w:color w:val="2387FC"/>
        </w:rPr>
      </w:pPr>
      <w:r w:rsidRPr="0008335E">
        <w:rPr>
          <w:rFonts w:ascii="Calibri" w:eastAsia="Times New Roman" w:hAnsi="Calibri" w:cs="Times New Roman"/>
          <w:color w:val="2387FC"/>
        </w:rPr>
        <w:t xml:space="preserve">Permanent Address </w:t>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45AEE971" wp14:editId="623E7FB9">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12B6CDBA" wp14:editId="09FF132B">
                <wp:simplePos x="0" y="0"/>
                <wp:positionH relativeFrom="column">
                  <wp:posOffset>638175</wp:posOffset>
                </wp:positionH>
                <wp:positionV relativeFrom="paragraph">
                  <wp:posOffset>257810</wp:posOffset>
                </wp:positionV>
                <wp:extent cx="1952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AErBdD0AEAAJgDAAAO&#10;AAAAAAAAAAAAAAAAAC4CAABkcnMvZTJvRG9jLnhtbFBLAQItABQABgAIAAAAIQBWh0Zw3AAAAAkB&#10;AAAPAAAAAAAAAAAAAAAAACoEAABkcnMvZG93bnJldi54bWxQSwUGAAAAAAQABADzAAAAMwUAAAAA&#10;" strokecolor="#d8d8d8"/>
            </w:pict>
          </mc:Fallback>
        </mc:AlternateContent>
      </w:r>
      <w:r w:rsidRPr="0008335E">
        <w:rPr>
          <w:rFonts w:ascii="Calibri" w:eastAsia="Times New Roman" w:hAnsi="Calibri" w:cs="Segoe UI"/>
          <w:b/>
          <w:color w:val="000000"/>
          <w:lang w:eastAsia="en-US"/>
        </w:rPr>
        <w:t xml:space="preserve">Address Line </w:t>
      </w:r>
      <w:r w:rsidRPr="0008335E">
        <w:rPr>
          <w:rFonts w:ascii="Calibri" w:eastAsia="Times New Roman" w:hAnsi="Calibri" w:cs="Segoe UI"/>
          <w:b/>
          <w:color w:val="000000"/>
          <w:lang w:eastAsia="en-US"/>
        </w:rPr>
        <w:tab/>
        <w:t>City</w:t>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198F0DBF" wp14:editId="200F29E9">
                <wp:simplePos x="0" y="0"/>
                <wp:positionH relativeFrom="column">
                  <wp:posOffset>4191000</wp:posOffset>
                </wp:positionH>
                <wp:positionV relativeFrom="paragraph">
                  <wp:posOffset>234950</wp:posOffset>
                </wp:positionV>
                <wp:extent cx="2119630" cy="0"/>
                <wp:effectExtent l="0" t="0" r="13970" b="19050"/>
                <wp:wrapNone/>
                <wp:docPr id="17" name="Straight Connector 17"/>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NXLU8tIBAACY&#10;AwAADgAAAAAAAAAAAAAAAAAuAgAAZHJzL2Uyb0RvYy54bWxQSwECLQAUAAYACAAAACEA0Ct8594A&#10;AAAJAQAADwAAAAAAAAAAAAAAAAAsBAAAZHJzL2Rvd25yZXYueG1sUEsFBgAAAAAEAAQA8wAAADcF&#10;AAAAAA==&#10;" strokecolor="#d8d8d8"/>
            </w:pict>
          </mc:Fallback>
        </mc:AlternateContent>
      </w: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00C79B1A" wp14:editId="0495E48E">
                <wp:simplePos x="0" y="0"/>
                <wp:positionH relativeFrom="column">
                  <wp:posOffset>428625</wp:posOffset>
                </wp:positionH>
                <wp:positionV relativeFrom="paragraph">
                  <wp:posOffset>236855</wp:posOffset>
                </wp:positionV>
                <wp:extent cx="21621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DvjP2DRAQAAmAMA&#10;AA4AAAAAAAAAAAAAAAAALgIAAGRycy9lMm9Eb2MueG1sUEsBAi0AFAAGAAgAAAAhAMPScUXdAAAA&#10;CAEAAA8AAAAAAAAAAAAAAAAAKwQAAGRycy9kb3ducmV2LnhtbFBLBQYAAAAABAAEAPMAAAA1BQAA&#10;AAA=&#10;" strokecolor="#d8d8d8"/>
            </w:pict>
          </mc:Fallback>
        </mc:AlternateContent>
      </w:r>
      <w:r w:rsidRPr="0008335E">
        <w:rPr>
          <w:rFonts w:ascii="Calibri" w:eastAsia="Times New Roman" w:hAnsi="Calibri" w:cs="Segoe UI"/>
          <w:b/>
          <w:color w:val="000000"/>
          <w:lang w:eastAsia="en-US"/>
        </w:rPr>
        <w:t>Country</w:t>
      </w:r>
      <w:r w:rsidRPr="0008335E">
        <w:rPr>
          <w:rFonts w:ascii="Calibri" w:eastAsia="Times New Roman" w:hAnsi="Calibri" w:cs="Segoe UI"/>
          <w:b/>
          <w:color w:val="FF0000"/>
          <w:lang w:eastAsia="en-US"/>
        </w:rPr>
        <w:tab/>
      </w:r>
      <w:r w:rsidRPr="0008335E">
        <w:rPr>
          <w:rFonts w:ascii="Calibri" w:eastAsia="Times New Roman" w:hAnsi="Calibri" w:cs="Segoe UI"/>
          <w:b/>
          <w:lang w:eastAsia="en-US"/>
        </w:rPr>
        <w:t>Province/Territory</w:t>
      </w:r>
      <w:r w:rsidRPr="0008335E">
        <w:rPr>
          <w:rFonts w:ascii="Calibri" w:eastAsia="Times New Roman" w:hAnsi="Calibri" w:cs="Segoe UI"/>
          <w:b/>
          <w:color w:val="000000"/>
          <w:lang w:eastAsia="en-US"/>
        </w:rPr>
        <w:t xml:space="preserve"> </w:t>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056DC03B" wp14:editId="5E744F97">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2F1E463C" wp14:editId="37793D05">
                <wp:simplePos x="0" y="0"/>
                <wp:positionH relativeFrom="column">
                  <wp:posOffset>638175</wp:posOffset>
                </wp:positionH>
                <wp:positionV relativeFrom="paragraph">
                  <wp:posOffset>244475</wp:posOffset>
                </wp:positionV>
                <wp:extent cx="19526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o+v7X9ABAACYAwAA&#10;DgAAAAAAAAAAAAAAAAAuAgAAZHJzL2Uyb0RvYy54bWxQSwECLQAUAAYACAAAACEAuXoyid0AAAAJ&#10;AQAADwAAAAAAAAAAAAAAAAAqBAAAZHJzL2Rvd25yZXYueG1sUEsFBgAAAAAEAAQA8wAAADQFAAAA&#10;AA==&#10;" strokecolor="#d8d8d8"/>
            </w:pict>
          </mc:Fallback>
        </mc:AlternateContent>
      </w:r>
      <w:r w:rsidRPr="0008335E">
        <w:rPr>
          <w:rFonts w:ascii="Calibri" w:eastAsia="Times New Roman" w:hAnsi="Calibri" w:cs="Segoe UI"/>
          <w:b/>
          <w:lang w:eastAsia="en-US"/>
        </w:rPr>
        <w:t>Postal Code</w:t>
      </w:r>
      <w:r w:rsidRPr="0008335E">
        <w:rPr>
          <w:rFonts w:ascii="Calibri" w:eastAsia="Times New Roman" w:hAnsi="Calibri" w:cs="Segoe UI"/>
          <w:b/>
          <w:color w:val="FF0000"/>
          <w:lang w:eastAsia="en-US"/>
        </w:rPr>
        <w:tab/>
      </w:r>
      <w:r w:rsidRPr="0008335E">
        <w:rPr>
          <w:rFonts w:ascii="Calibri" w:eastAsia="Times New Roman" w:hAnsi="Calibri" w:cs="Segoe UI"/>
          <w:b/>
          <w:lang w:eastAsia="en-US"/>
        </w:rPr>
        <w:t>Telephone</w:t>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Times New Roman"/>
          <w:color w:val="2387FC"/>
        </w:rPr>
      </w:pPr>
      <w:r w:rsidRPr="0008335E">
        <w:rPr>
          <w:rFonts w:ascii="Calibri" w:eastAsia="Times New Roman" w:hAnsi="Calibri" w:cs="Times New Roman"/>
          <w:color w:val="2387FC"/>
        </w:rPr>
        <w:t xml:space="preserve">Mailing Address </w:t>
      </w:r>
      <w:r w:rsidRPr="0008335E">
        <w:rPr>
          <w:rFonts w:ascii="Calibri" w:eastAsia="Times New Roman" w:hAnsi="Calibri" w:cs="Times New Roman"/>
          <w:color w:val="2387FC"/>
        </w:rPr>
        <w:br/>
      </w:r>
      <w:r w:rsidRPr="0008335E">
        <w:rPr>
          <w:rFonts w:ascii="Calibri" w:eastAsia="Times New Roman" w:hAnsi="Calibri" w:cs="Times New Roman"/>
          <w:color w:val="2387FC"/>
        </w:rPr>
        <w:br/>
      </w:r>
      <w:r w:rsidRPr="0008335E">
        <w:rPr>
          <w:rFonts w:ascii="Calibri" w:eastAsia="Times New Roman" w:hAnsi="Calibri" w:cs="Segoe UI"/>
          <w:color w:val="333333"/>
          <w:sz w:val="22"/>
          <w:szCs w:val="22"/>
          <w:lang w:eastAsia="en-US"/>
        </w:rPr>
        <w:sym w:font="Wingdings" w:char="F06F"/>
      </w:r>
      <w:r w:rsidRPr="0008335E">
        <w:rPr>
          <w:rFonts w:ascii="Calibri" w:eastAsia="Times New Roman" w:hAnsi="Calibri" w:cs="Segoe UI"/>
          <w:color w:val="333333"/>
          <w:sz w:val="22"/>
          <w:szCs w:val="22"/>
          <w:lang w:eastAsia="en-US"/>
        </w:rPr>
        <w:t xml:space="preserve"> Check if mailing address is the same as your permanent address </w:t>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4126BEC2" wp14:editId="0670FF6F">
                <wp:simplePos x="0" y="0"/>
                <wp:positionH relativeFrom="column">
                  <wp:posOffset>3181350</wp:posOffset>
                </wp:positionH>
                <wp:positionV relativeFrom="paragraph">
                  <wp:posOffset>255905</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AWV+X00gEAAJgD&#10;AAAOAAAAAAAAAAAAAAAAAC4CAABkcnMvZTJvRG9jLnhtbFBLAQItABQABgAIAAAAIQB3CNpJ3QAA&#10;AAkBAAAPAAAAAAAAAAAAAAAAACwEAABkcnMvZG93bnJldi54bWxQSwUGAAAAAAQABADzAAAANgUA&#10;AAAA&#10;" strokecolor="#d8d8d8"/>
            </w:pict>
          </mc:Fallback>
        </mc:AlternateContent>
      </w: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3803E877" wp14:editId="08F9FE57">
                <wp:simplePos x="0" y="0"/>
                <wp:positionH relativeFrom="column">
                  <wp:posOffset>638175</wp:posOffset>
                </wp:positionH>
                <wp:positionV relativeFrom="paragraph">
                  <wp:posOffset>257810</wp:posOffset>
                </wp:positionV>
                <wp:extent cx="19526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Dd1lUw0AEAAJgDAAAO&#10;AAAAAAAAAAAAAAAAAC4CAABkcnMvZTJvRG9jLnhtbFBLAQItABQABgAIAAAAIQBWh0Zw3AAAAAkB&#10;AAAPAAAAAAAAAAAAAAAAACoEAABkcnMvZG93bnJldi54bWxQSwUGAAAAAAQABADzAAAAMwUAAAAA&#10;" strokecolor="#d8d8d8"/>
            </w:pict>
          </mc:Fallback>
        </mc:AlternateContent>
      </w:r>
      <w:r w:rsidRPr="0008335E">
        <w:rPr>
          <w:rFonts w:ascii="Calibri" w:eastAsia="Times New Roman" w:hAnsi="Calibri" w:cs="Segoe UI"/>
          <w:b/>
          <w:color w:val="000000"/>
          <w:lang w:eastAsia="en-US"/>
        </w:rPr>
        <w:t xml:space="preserve">Address Line </w:t>
      </w:r>
      <w:r w:rsidRPr="0008335E">
        <w:rPr>
          <w:rFonts w:ascii="Calibri" w:eastAsia="Times New Roman" w:hAnsi="Calibri" w:cs="Segoe UI"/>
          <w:b/>
          <w:color w:val="000000"/>
          <w:lang w:eastAsia="en-US"/>
        </w:rPr>
        <w:tab/>
        <w:t>City</w:t>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799F12AA" wp14:editId="669BF366">
                <wp:simplePos x="0" y="0"/>
                <wp:positionH relativeFrom="column">
                  <wp:posOffset>4191000</wp:posOffset>
                </wp:positionH>
                <wp:positionV relativeFrom="paragraph">
                  <wp:posOffset>234950</wp:posOffset>
                </wp:positionV>
                <wp:extent cx="2119630" cy="0"/>
                <wp:effectExtent l="0" t="0" r="13970" b="19050"/>
                <wp:wrapNone/>
                <wp:docPr id="20" name="Straight Connector 2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VfbUztIBAACY&#10;AwAADgAAAAAAAAAAAAAAAAAuAgAAZHJzL2Uyb0RvYy54bWxQSwECLQAUAAYACAAAACEA0Ct8594A&#10;AAAJAQAADwAAAAAAAAAAAAAAAAAsBAAAZHJzL2Rvd25yZXYueG1sUEsFBgAAAAAEAAQA8wAAADcF&#10;AAAAAA==&#10;" strokecolor="#d8d8d8"/>
            </w:pict>
          </mc:Fallback>
        </mc:AlternateContent>
      </w: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07D582A0" wp14:editId="2500DD30">
                <wp:simplePos x="0" y="0"/>
                <wp:positionH relativeFrom="column">
                  <wp:posOffset>428625</wp:posOffset>
                </wp:positionH>
                <wp:positionV relativeFrom="paragraph">
                  <wp:posOffset>236855</wp:posOffset>
                </wp:positionV>
                <wp:extent cx="21621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" strokecolor="#d8d8d8"/>
            </w:pict>
          </mc:Fallback>
        </mc:AlternateContent>
      </w:r>
      <w:r w:rsidRPr="0008335E">
        <w:rPr>
          <w:rFonts w:ascii="Calibri" w:eastAsia="Times New Roman" w:hAnsi="Calibri" w:cs="Segoe UI"/>
          <w:b/>
          <w:color w:val="000000"/>
          <w:lang w:eastAsia="en-US"/>
        </w:rPr>
        <w:t>Country</w:t>
      </w:r>
      <w:r w:rsidRPr="0008335E">
        <w:rPr>
          <w:rFonts w:ascii="Calibri" w:eastAsia="Times New Roman" w:hAnsi="Calibri" w:cs="Segoe UI"/>
          <w:b/>
          <w:color w:val="FF0000"/>
          <w:lang w:eastAsia="en-US"/>
        </w:rPr>
        <w:tab/>
      </w:r>
      <w:r w:rsidRPr="0008335E">
        <w:rPr>
          <w:rFonts w:ascii="Calibri" w:eastAsia="Times New Roman" w:hAnsi="Calibri" w:cs="Segoe UI"/>
          <w:b/>
          <w:lang w:eastAsia="en-US"/>
        </w:rPr>
        <w:t>Province/Territory</w:t>
      </w:r>
      <w:r w:rsidRPr="0008335E">
        <w:rPr>
          <w:rFonts w:ascii="Calibri" w:eastAsia="Times New Roman" w:hAnsi="Calibri" w:cs="Segoe UI"/>
          <w:b/>
          <w:color w:val="000000"/>
          <w:lang w:eastAsia="en-US"/>
        </w:rPr>
        <w:t xml:space="preserve"> </w:t>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2D324298" wp14:editId="7C3197FB">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15A0856D" wp14:editId="4A2B6935">
                <wp:simplePos x="0" y="0"/>
                <wp:positionH relativeFrom="column">
                  <wp:posOffset>638175</wp:posOffset>
                </wp:positionH>
                <wp:positionV relativeFrom="paragraph">
                  <wp:posOffset>244475</wp:posOffset>
                </wp:positionV>
                <wp:extent cx="19526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34ClcNABAACYAwAA&#10;DgAAAAAAAAAAAAAAAAAuAgAAZHJzL2Uyb0RvYy54bWxQSwECLQAUAAYACAAAACEAuXoyid0AAAAJ&#10;AQAADwAAAAAAAAAAAAAAAAAqBAAAZHJzL2Rvd25yZXYueG1sUEsFBgAAAAAEAAQA8wAAADQFAAAA&#10;AA==&#10;" strokecolor="#d8d8d8"/>
            </w:pict>
          </mc:Fallback>
        </mc:AlternateContent>
      </w:r>
      <w:r w:rsidRPr="0008335E">
        <w:rPr>
          <w:rFonts w:ascii="Calibri" w:eastAsia="Times New Roman" w:hAnsi="Calibri" w:cs="Segoe UI"/>
          <w:b/>
          <w:lang w:eastAsia="en-US"/>
        </w:rPr>
        <w:t>Postal Code</w:t>
      </w:r>
      <w:r w:rsidRPr="0008335E">
        <w:rPr>
          <w:rFonts w:ascii="Calibri" w:eastAsia="Times New Roman" w:hAnsi="Calibri" w:cs="Segoe UI"/>
          <w:b/>
          <w:color w:val="FF0000"/>
          <w:lang w:eastAsia="en-US"/>
        </w:rPr>
        <w:tab/>
      </w:r>
      <w:r w:rsidRPr="0008335E">
        <w:rPr>
          <w:rFonts w:ascii="Calibri" w:eastAsia="Times New Roman" w:hAnsi="Calibri" w:cs="Segoe UI"/>
          <w:b/>
          <w:lang w:eastAsia="en-US"/>
        </w:rPr>
        <w:t>Telephone</w:t>
      </w:r>
    </w:p>
    <w:p w:rsidR="0008335E" w:rsidRPr="0008335E" w:rsidRDefault="0008335E" w:rsidP="0008335E">
      <w:pPr>
        <w:shd w:val="clear" w:color="auto" w:fill="FFFFFF"/>
        <w:tabs>
          <w:tab w:val="left" w:pos="-360"/>
        </w:tabs>
        <w:spacing w:before="100" w:beforeAutospacing="1" w:after="120"/>
        <w:ind w:left="-360" w:right="-270"/>
        <w:rPr>
          <w:rFonts w:ascii="Calibri" w:eastAsia="Times New Roman" w:hAnsi="Calibri" w:cs="Times New Roman"/>
          <w:b/>
        </w:rPr>
      </w:pPr>
      <w:r w:rsidRPr="0008335E">
        <w:rPr>
          <w:rFonts w:ascii="Calibri" w:eastAsia="Times New Roman" w:hAnsi="Calibri" w:cs="Times New Roman"/>
          <w:b/>
          <w:color w:val="2387FC"/>
          <w:sz w:val="28"/>
          <w:szCs w:val="28"/>
        </w:rPr>
        <w:lastRenderedPageBreak/>
        <w:t xml:space="preserve">Declaration </w:t>
      </w:r>
      <w:r w:rsidRPr="0008335E">
        <w:rPr>
          <w:rFonts w:ascii="Calibri" w:eastAsia="Times New Roman" w:hAnsi="Calibri" w:cs="Times New Roman"/>
          <w:b/>
          <w:color w:val="2387FC"/>
          <w:sz w:val="28"/>
          <w:szCs w:val="28"/>
        </w:rPr>
        <w:br/>
      </w:r>
      <w:r w:rsidRPr="0008335E">
        <w:rPr>
          <w:rFonts w:ascii="Calibri" w:eastAsia="Times New Roman" w:hAnsi="Calibri" w:cs="Times New Roman"/>
          <w:b/>
          <w:color w:val="2387FC"/>
          <w:sz w:val="28"/>
          <w:szCs w:val="28"/>
        </w:rPr>
        <w:br/>
      </w:r>
      <w:r w:rsidRPr="0008335E">
        <w:rPr>
          <w:rFonts w:ascii="Calibri" w:eastAsia="Times New Roman" w:hAnsi="Calibri" w:cs="Times New Roman"/>
          <w:b/>
        </w:rPr>
        <w:t>As an individual applicant,</w:t>
      </w:r>
    </w:p>
    <w:p w:rsidR="0008335E" w:rsidRPr="0008335E" w:rsidRDefault="0008335E" w:rsidP="0008335E">
      <w:pPr>
        <w:numPr>
          <w:ilvl w:val="0"/>
          <w:numId w:val="21"/>
        </w:numPr>
        <w:shd w:val="clear" w:color="auto" w:fill="FFFFFF"/>
        <w:tabs>
          <w:tab w:val="left" w:pos="-360"/>
        </w:tabs>
        <w:spacing w:before="100" w:beforeAutospacing="1" w:after="60"/>
        <w:ind w:left="360" w:right="-270" w:hanging="450"/>
        <w:rPr>
          <w:rFonts w:ascii="Calibri" w:eastAsia="Times New Roman" w:hAnsi="Calibri" w:cs="Times New Roman"/>
        </w:rPr>
      </w:pPr>
      <w:r w:rsidRPr="0008335E">
        <w:rPr>
          <w:rFonts w:ascii="Calibri" w:eastAsia="Times New Roman" w:hAnsi="Calibri" w:cs="Times New Roman"/>
        </w:rPr>
        <w:t>I understand that, for</w:t>
      </w:r>
      <w:r w:rsidRPr="0008335E">
        <w:rPr>
          <w:rFonts w:ascii="Calibri" w:eastAsia="Times New Roman" w:hAnsi="Calibri" w:cs="Times New Roman"/>
          <w:b/>
        </w:rPr>
        <w:t xml:space="preserve"> Creating, Knowing and Sharing: Travel</w:t>
      </w:r>
      <w:r w:rsidRPr="0008335E">
        <w:rPr>
          <w:rFonts w:ascii="Calibri" w:eastAsia="Times New Roman" w:hAnsi="Calibri" w:cs="Times New Roman"/>
        </w:rPr>
        <w:t xml:space="preserve">, each year (1 March – 28/29 February), I can apply twice and receive a maximum of $30 000. </w:t>
      </w:r>
    </w:p>
    <w:p w:rsidR="0008335E" w:rsidRPr="0008335E" w:rsidRDefault="0008335E" w:rsidP="0008335E">
      <w:pPr>
        <w:numPr>
          <w:ilvl w:val="0"/>
          <w:numId w:val="21"/>
        </w:numPr>
        <w:shd w:val="clear" w:color="auto" w:fill="FFFFFF"/>
        <w:tabs>
          <w:tab w:val="left" w:pos="-360"/>
        </w:tabs>
        <w:spacing w:before="100" w:beforeAutospacing="1" w:after="60"/>
        <w:ind w:left="360" w:right="-270" w:hanging="450"/>
        <w:rPr>
          <w:rFonts w:ascii="Calibri" w:eastAsia="Times New Roman" w:hAnsi="Calibri" w:cs="Times New Roman"/>
        </w:rPr>
      </w:pPr>
      <w:r w:rsidRPr="0008335E">
        <w:rPr>
          <w:rFonts w:ascii="Calibri" w:eastAsia="Times New Roman" w:hAnsi="Calibri" w:cs="Times New Roman"/>
        </w:rPr>
        <w:t xml:space="preserve">I am aware that the Canada Council is subject to the </w:t>
      </w:r>
      <w:hyperlink r:id="rId24" w:history="1">
        <w:r w:rsidRPr="0008335E">
          <w:rPr>
            <w:rFonts w:ascii="Calibri" w:eastAsia="Times New Roman" w:hAnsi="Calibri" w:cs="Times New Roman"/>
            <w:color w:val="0070C0"/>
            <w:u w:val="single"/>
          </w:rPr>
          <w:t>Access to Information and Privacy Acts</w:t>
        </w:r>
      </w:hyperlink>
      <w:r w:rsidRPr="0008335E">
        <w:rPr>
          <w:rFonts w:ascii="Calibri" w:eastAsia="Times New Roman" w:hAnsi="Calibri" w:cs="Times New Roman"/>
        </w:rPr>
        <w:t>.</w:t>
      </w:r>
    </w:p>
    <w:p w:rsidR="0008335E" w:rsidRPr="0008335E" w:rsidRDefault="0008335E" w:rsidP="0008335E">
      <w:pPr>
        <w:numPr>
          <w:ilvl w:val="0"/>
          <w:numId w:val="21"/>
        </w:numPr>
        <w:shd w:val="clear" w:color="auto" w:fill="FFFFFF"/>
        <w:tabs>
          <w:tab w:val="left" w:pos="-360"/>
        </w:tabs>
        <w:spacing w:before="100" w:beforeAutospacing="1" w:after="60"/>
        <w:ind w:left="360" w:right="-270" w:hanging="450"/>
        <w:rPr>
          <w:rFonts w:ascii="Calibri" w:eastAsia="Times New Roman" w:hAnsi="Calibri" w:cs="Times New Roman"/>
        </w:rPr>
      </w:pPr>
      <w:r w:rsidRPr="0008335E">
        <w:rPr>
          <w:rFonts w:ascii="Calibri" w:eastAsia="Times New Roman" w:hAnsi="Calibri" w:cs="Times New Roman"/>
        </w:rPr>
        <w:t>I understand that I am responsible for informing myself about and following any and all applicable ethical and legal responsibilities that may apply to my activities.</w:t>
      </w:r>
    </w:p>
    <w:p w:rsidR="0008335E" w:rsidRPr="0008335E" w:rsidRDefault="0008335E" w:rsidP="0008335E">
      <w:pPr>
        <w:numPr>
          <w:ilvl w:val="0"/>
          <w:numId w:val="21"/>
        </w:numPr>
        <w:shd w:val="clear" w:color="auto" w:fill="FFFFFF"/>
        <w:tabs>
          <w:tab w:val="left" w:pos="-360"/>
        </w:tabs>
        <w:spacing w:before="100" w:beforeAutospacing="1" w:after="60"/>
        <w:ind w:left="360" w:right="-270" w:hanging="450"/>
        <w:rPr>
          <w:rFonts w:ascii="Calibri" w:eastAsia="Times New Roman" w:hAnsi="Calibri" w:cs="Times New Roman"/>
        </w:rPr>
      </w:pPr>
      <w:r w:rsidRPr="0008335E">
        <w:rPr>
          <w:rFonts w:ascii="Calibri" w:eastAsia="Times New Roman" w:hAnsi="Calibri" w:cs="Times New Roman"/>
        </w:rPr>
        <w:t>I understand that all granting decisions are final. I agree to abide by the Canada Council’s decision.</w:t>
      </w:r>
    </w:p>
    <w:p w:rsidR="0008335E" w:rsidRPr="0008335E" w:rsidRDefault="0008335E" w:rsidP="0008335E">
      <w:pPr>
        <w:numPr>
          <w:ilvl w:val="0"/>
          <w:numId w:val="21"/>
        </w:numPr>
        <w:shd w:val="clear" w:color="auto" w:fill="FFFFFF"/>
        <w:tabs>
          <w:tab w:val="left" w:pos="-360"/>
        </w:tabs>
        <w:spacing w:before="100" w:beforeAutospacing="1" w:after="60"/>
        <w:ind w:left="360" w:right="-270" w:hanging="450"/>
        <w:rPr>
          <w:rFonts w:ascii="Calibri" w:eastAsia="Times New Roman" w:hAnsi="Calibri" w:cs="Times New Roman"/>
        </w:rPr>
      </w:pPr>
      <w:r w:rsidRPr="0008335E">
        <w:rPr>
          <w:rFonts w:ascii="Calibri" w:eastAsia="Times New Roman" w:hAnsi="Calibri" w:cs="Times New Roman"/>
        </w:rPr>
        <w:t>I understand that, if my grant application is successful, I will be subject to the terms and conditions of the grant.</w:t>
      </w:r>
    </w:p>
    <w:p w:rsidR="0008335E" w:rsidRPr="0008335E" w:rsidRDefault="0008335E" w:rsidP="0008335E">
      <w:pPr>
        <w:numPr>
          <w:ilvl w:val="0"/>
          <w:numId w:val="21"/>
        </w:numPr>
        <w:shd w:val="clear" w:color="auto" w:fill="FFFFFF"/>
        <w:tabs>
          <w:tab w:val="left" w:pos="-360"/>
        </w:tabs>
        <w:spacing w:before="100" w:beforeAutospacing="1" w:after="120"/>
        <w:ind w:left="360" w:right="-270" w:hanging="450"/>
        <w:rPr>
          <w:rFonts w:ascii="Calibri" w:eastAsia="Times New Roman" w:hAnsi="Calibri" w:cs="Times New Roman"/>
        </w:rPr>
      </w:pPr>
      <w:r w:rsidRPr="0008335E">
        <w:rPr>
          <w:rFonts w:ascii="Calibri" w:eastAsia="Times New Roman" w:hAnsi="Calibri" w:cs="Times New Roman"/>
        </w:rPr>
        <w:t>I understand that, if my grant application is successful, I will be required to submit a final report for this grant.</w:t>
      </w:r>
    </w:p>
    <w:p w:rsidR="0008335E" w:rsidRPr="0008335E" w:rsidRDefault="0008335E" w:rsidP="0008335E">
      <w:pPr>
        <w:shd w:val="clear" w:color="auto" w:fill="FFFFFF"/>
        <w:tabs>
          <w:tab w:val="left" w:pos="-360"/>
          <w:tab w:val="num" w:pos="360"/>
        </w:tabs>
        <w:spacing w:before="100" w:beforeAutospacing="1" w:after="60"/>
        <w:ind w:left="360" w:right="-270" w:hanging="450"/>
        <w:rPr>
          <w:rFonts w:ascii="Calibri" w:eastAsia="Times New Roman" w:hAnsi="Calibri" w:cs="Times New Roman"/>
          <w:b/>
        </w:rPr>
      </w:pPr>
      <w:r w:rsidRPr="0008335E">
        <w:rPr>
          <w:rFonts w:ascii="Calibri" w:eastAsia="Times New Roman" w:hAnsi="Calibri" w:cs="Times New Roman"/>
          <w:b/>
        </w:rPr>
        <w:t>As a representative of a group, collective or organization,</w:t>
      </w:r>
    </w:p>
    <w:p w:rsidR="0008335E" w:rsidRPr="0008335E" w:rsidRDefault="0008335E" w:rsidP="0008335E">
      <w:pPr>
        <w:numPr>
          <w:ilvl w:val="0"/>
          <w:numId w:val="21"/>
        </w:numPr>
        <w:shd w:val="clear" w:color="auto" w:fill="FFFFFF"/>
        <w:tabs>
          <w:tab w:val="left" w:pos="-360"/>
        </w:tabs>
        <w:spacing w:before="100" w:beforeAutospacing="1" w:after="60"/>
        <w:ind w:left="360" w:right="-270" w:hanging="450"/>
        <w:rPr>
          <w:rFonts w:ascii="Calibri" w:eastAsia="Times New Roman" w:hAnsi="Calibri" w:cs="Times New Roman"/>
        </w:rPr>
      </w:pPr>
      <w:r w:rsidRPr="0008335E">
        <w:rPr>
          <w:rFonts w:ascii="Calibri" w:eastAsia="Times New Roman" w:hAnsi="Calibri" w:cs="Times New Roman"/>
        </w:rPr>
        <w:t xml:space="preserve">I understand that, for </w:t>
      </w:r>
      <w:r w:rsidRPr="0008335E">
        <w:rPr>
          <w:rFonts w:ascii="Calibri" w:eastAsia="Times New Roman" w:hAnsi="Calibri" w:cs="Times New Roman"/>
          <w:b/>
        </w:rPr>
        <w:t>Creating, Knowing and Sharing: Travel</w:t>
      </w:r>
      <w:r w:rsidRPr="0008335E">
        <w:rPr>
          <w:rFonts w:ascii="Calibri" w:eastAsia="Times New Roman" w:hAnsi="Calibri" w:cs="Times New Roman"/>
        </w:rPr>
        <w:t xml:space="preserve">, each year (1 March – 28/29 February), we can apply twice and receive a maximum of $30 000. </w:t>
      </w:r>
    </w:p>
    <w:p w:rsidR="0008335E" w:rsidRPr="0008335E" w:rsidRDefault="0008335E" w:rsidP="0008335E">
      <w:pPr>
        <w:numPr>
          <w:ilvl w:val="0"/>
          <w:numId w:val="21"/>
        </w:numPr>
        <w:shd w:val="clear" w:color="auto" w:fill="FFFFFF"/>
        <w:tabs>
          <w:tab w:val="left" w:pos="-360"/>
        </w:tabs>
        <w:spacing w:before="100" w:beforeAutospacing="1" w:after="60"/>
        <w:ind w:left="360" w:right="-270" w:hanging="450"/>
        <w:rPr>
          <w:rFonts w:ascii="Calibri" w:eastAsia="Times New Roman" w:hAnsi="Calibri" w:cs="Times New Roman"/>
        </w:rPr>
      </w:pPr>
      <w:r w:rsidRPr="0008335E">
        <w:rPr>
          <w:rFonts w:ascii="Calibri" w:eastAsia="Times New Roman" w:hAnsi="Calibri" w:cs="Times New Roman"/>
        </w:rPr>
        <w:t xml:space="preserve">I am aware that the Canada Council is subject to the </w:t>
      </w:r>
      <w:hyperlink r:id="rId25" w:history="1">
        <w:r w:rsidRPr="0008335E">
          <w:rPr>
            <w:rFonts w:ascii="Calibri" w:eastAsia="Times New Roman" w:hAnsi="Calibri" w:cs="Times New Roman"/>
            <w:color w:val="0070C0"/>
            <w:u w:val="single"/>
          </w:rPr>
          <w:t>Access to Information and Privacy Acts</w:t>
        </w:r>
      </w:hyperlink>
      <w:r w:rsidRPr="0008335E">
        <w:rPr>
          <w:rFonts w:ascii="Calibri" w:eastAsia="Times New Roman" w:hAnsi="Calibri" w:cs="Times New Roman"/>
        </w:rPr>
        <w:t>.</w:t>
      </w:r>
    </w:p>
    <w:p w:rsidR="0008335E" w:rsidRPr="0008335E" w:rsidRDefault="0008335E" w:rsidP="0008335E">
      <w:pPr>
        <w:numPr>
          <w:ilvl w:val="0"/>
          <w:numId w:val="21"/>
        </w:numPr>
        <w:shd w:val="clear" w:color="auto" w:fill="FFFFFF"/>
        <w:tabs>
          <w:tab w:val="left" w:pos="-360"/>
        </w:tabs>
        <w:spacing w:before="100" w:beforeAutospacing="1" w:after="60"/>
        <w:ind w:left="360" w:right="-270" w:hanging="450"/>
        <w:rPr>
          <w:rFonts w:ascii="Calibri" w:eastAsia="Times New Roman" w:hAnsi="Calibri" w:cs="Times New Roman"/>
        </w:rPr>
      </w:pPr>
      <w:r w:rsidRPr="0008335E">
        <w:rPr>
          <w:rFonts w:ascii="Calibri" w:eastAsia="Times New Roman" w:hAnsi="Calibri" w:cs="Times New Roman"/>
        </w:rPr>
        <w:t>I understand that we are responsible for informing ourselves about and following any and all applicable ethical and legal responsibilities that may apply to our activities.</w:t>
      </w:r>
    </w:p>
    <w:p w:rsidR="0008335E" w:rsidRPr="0008335E" w:rsidRDefault="0008335E" w:rsidP="0008335E">
      <w:pPr>
        <w:numPr>
          <w:ilvl w:val="0"/>
          <w:numId w:val="21"/>
        </w:numPr>
        <w:shd w:val="clear" w:color="auto" w:fill="FFFFFF"/>
        <w:tabs>
          <w:tab w:val="left" w:pos="-360"/>
        </w:tabs>
        <w:spacing w:before="100" w:beforeAutospacing="1" w:after="60"/>
        <w:ind w:left="360" w:right="-270" w:hanging="450"/>
        <w:rPr>
          <w:rFonts w:ascii="Calibri" w:eastAsia="Times New Roman" w:hAnsi="Calibri" w:cs="Times New Roman"/>
        </w:rPr>
      </w:pPr>
      <w:r w:rsidRPr="0008335E">
        <w:rPr>
          <w:rFonts w:ascii="Calibri" w:eastAsia="Times New Roman" w:hAnsi="Calibri" w:cs="Times New Roman"/>
        </w:rPr>
        <w:t>I understand that all granting decisions are final. We agree to abide by the Canada Council’s decision.</w:t>
      </w:r>
    </w:p>
    <w:p w:rsidR="0008335E" w:rsidRPr="0008335E" w:rsidRDefault="0008335E" w:rsidP="0008335E">
      <w:pPr>
        <w:numPr>
          <w:ilvl w:val="0"/>
          <w:numId w:val="21"/>
        </w:numPr>
        <w:shd w:val="clear" w:color="auto" w:fill="FFFFFF"/>
        <w:tabs>
          <w:tab w:val="left" w:pos="-360"/>
        </w:tabs>
        <w:spacing w:before="100" w:beforeAutospacing="1" w:after="60"/>
        <w:ind w:left="360" w:right="-270" w:hanging="450"/>
        <w:rPr>
          <w:rFonts w:ascii="Calibri" w:eastAsia="Times New Roman" w:hAnsi="Calibri" w:cs="Times New Roman"/>
        </w:rPr>
      </w:pPr>
      <w:r w:rsidRPr="0008335E">
        <w:rPr>
          <w:rFonts w:ascii="Calibri" w:eastAsia="Times New Roman" w:hAnsi="Calibri" w:cs="Times New Roman"/>
        </w:rPr>
        <w:t xml:space="preserve">I understand that, if this grant application is successful, we will be subject to the terms and conditions of the grant. </w:t>
      </w:r>
    </w:p>
    <w:p w:rsidR="0008335E" w:rsidRPr="0008335E" w:rsidRDefault="0008335E" w:rsidP="0008335E">
      <w:pPr>
        <w:numPr>
          <w:ilvl w:val="0"/>
          <w:numId w:val="21"/>
        </w:numPr>
        <w:shd w:val="clear" w:color="auto" w:fill="FFFFFF"/>
        <w:tabs>
          <w:tab w:val="left" w:pos="-360"/>
        </w:tabs>
        <w:spacing w:before="100" w:beforeAutospacing="1" w:after="60"/>
        <w:ind w:left="360" w:right="-270" w:hanging="450"/>
        <w:rPr>
          <w:rFonts w:ascii="Calibri" w:eastAsia="Times New Roman" w:hAnsi="Calibri" w:cs="Times New Roman"/>
        </w:rPr>
      </w:pPr>
      <w:r w:rsidRPr="0008335E">
        <w:rPr>
          <w:rFonts w:ascii="Calibri" w:eastAsia="Times New Roman" w:hAnsi="Calibri" w:cs="Times New Roman"/>
        </w:rPr>
        <w:t>I understand that, if this grant application is successful, we will be required to submit a final report for this grant.</w:t>
      </w:r>
    </w:p>
    <w:p w:rsidR="0008335E" w:rsidRPr="0008335E" w:rsidRDefault="0008335E" w:rsidP="0008335E">
      <w:pPr>
        <w:numPr>
          <w:ilvl w:val="0"/>
          <w:numId w:val="21"/>
        </w:numPr>
        <w:shd w:val="clear" w:color="auto" w:fill="FFFFFF"/>
        <w:tabs>
          <w:tab w:val="left" w:pos="-360"/>
        </w:tabs>
        <w:spacing w:before="100" w:beforeAutospacing="1" w:after="120"/>
        <w:ind w:left="360" w:right="-270" w:hanging="450"/>
        <w:rPr>
          <w:rFonts w:ascii="Calibri" w:eastAsia="Times New Roman" w:hAnsi="Calibri" w:cs="Times New Roman"/>
        </w:rPr>
      </w:pPr>
      <w:r w:rsidRPr="0008335E">
        <w:rPr>
          <w:rFonts w:ascii="Calibri" w:eastAsia="Times New Roman" w:hAnsi="Calibri" w:cs="Times New Roman"/>
        </w:rPr>
        <w:t xml:space="preserve">I am authorized to sign this application on behalf of the group, collective or organization and assume the responsibilities of the grant. </w:t>
      </w:r>
    </w:p>
    <w:p w:rsidR="0008335E" w:rsidRPr="0008335E" w:rsidRDefault="0008335E" w:rsidP="0008335E">
      <w:pPr>
        <w:shd w:val="clear" w:color="auto" w:fill="FFFFFF"/>
        <w:tabs>
          <w:tab w:val="left" w:pos="-360"/>
        </w:tabs>
        <w:spacing w:before="100" w:beforeAutospacing="1" w:after="120"/>
        <w:ind w:left="-360" w:right="-270"/>
        <w:rPr>
          <w:rFonts w:ascii="Calibri" w:eastAsia="Times New Roman" w:hAnsi="Calibri" w:cs="Segoe UI"/>
          <w:b/>
          <w:color w:val="333333"/>
        </w:rPr>
      </w:pPr>
      <w:r w:rsidRPr="0008335E">
        <w:rPr>
          <w:rFonts w:ascii="Calibri" w:eastAsia="Times New Roman" w:hAnsi="Calibri" w:cs="Segoe UI"/>
          <w:b/>
          <w:color w:val="333333"/>
        </w:rPr>
        <w:sym w:font="Wingdings" w:char="F06F"/>
      </w:r>
      <w:r w:rsidRPr="0008335E">
        <w:rPr>
          <w:rFonts w:ascii="Calibri" w:eastAsia="Times New Roman" w:hAnsi="Calibri" w:cs="Segoe UI"/>
          <w:b/>
          <w:color w:val="333333"/>
        </w:rPr>
        <w:t xml:space="preserve"> I confirm that:</w:t>
      </w:r>
    </w:p>
    <w:p w:rsidR="0008335E" w:rsidRPr="0008335E" w:rsidRDefault="0008335E" w:rsidP="0008335E">
      <w:pPr>
        <w:numPr>
          <w:ilvl w:val="0"/>
          <w:numId w:val="20"/>
        </w:numPr>
        <w:shd w:val="clear" w:color="auto" w:fill="FFFFFF"/>
        <w:spacing w:before="100" w:beforeAutospacing="1" w:after="100" w:afterAutospacing="1"/>
        <w:contextualSpacing/>
        <w:rPr>
          <w:rFonts w:ascii="Calibri" w:eastAsia="Times New Roman" w:hAnsi="Calibri" w:cs="Segoe UI"/>
          <w:color w:val="333333"/>
          <w:lang w:eastAsia="en-US"/>
        </w:rPr>
      </w:pPr>
      <w:r w:rsidRPr="0008335E">
        <w:rPr>
          <w:rFonts w:ascii="Calibri" w:eastAsia="Times New Roman" w:hAnsi="Calibri" w:cs="Segoe UI"/>
          <w:color w:val="333333"/>
          <w:lang w:eastAsia="en-US"/>
        </w:rPr>
        <w:t>I agree with the statements above.</w:t>
      </w:r>
    </w:p>
    <w:p w:rsidR="0008335E" w:rsidRPr="0008335E" w:rsidRDefault="0008335E" w:rsidP="0008335E">
      <w:pPr>
        <w:numPr>
          <w:ilvl w:val="0"/>
          <w:numId w:val="20"/>
        </w:numPr>
        <w:shd w:val="clear" w:color="auto" w:fill="FFFFFF"/>
        <w:spacing w:before="100" w:beforeAutospacing="1" w:after="100" w:afterAutospacing="1"/>
        <w:contextualSpacing/>
        <w:rPr>
          <w:rFonts w:ascii="Calibri" w:eastAsia="Times New Roman" w:hAnsi="Calibri" w:cs="Segoe UI"/>
          <w:color w:val="333333"/>
          <w:lang w:eastAsia="en-US"/>
        </w:rPr>
      </w:pPr>
      <w:r w:rsidRPr="0008335E">
        <w:rPr>
          <w:rFonts w:ascii="Calibri" w:eastAsia="Times New Roman" w:hAnsi="Calibri" w:cs="Segoe UI"/>
          <w:color w:val="333333"/>
          <w:lang w:eastAsia="en-US"/>
        </w:rPr>
        <w:t>The statements in my application are complete and accurate, to the best of my knowledge.</w:t>
      </w:r>
    </w:p>
    <w:p w:rsidR="0008335E" w:rsidRPr="0008335E" w:rsidRDefault="0008335E" w:rsidP="0008335E">
      <w:pPr>
        <w:shd w:val="clear" w:color="auto" w:fill="FFFFFF"/>
        <w:tabs>
          <w:tab w:val="left" w:pos="0"/>
        </w:tabs>
        <w:spacing w:before="100" w:beforeAutospacing="1" w:after="120"/>
        <w:ind w:right="-270"/>
        <w:rPr>
          <w:rFonts w:ascii="Calibri" w:eastAsia="Times New Roman" w:hAnsi="Calibri" w:cs="Times New Roman"/>
          <w:b/>
          <w:color w:val="2387FC"/>
          <w:sz w:val="28"/>
          <w:szCs w:val="28"/>
        </w:rPr>
      </w:pPr>
    </w:p>
    <w:p w:rsidR="0008335E" w:rsidRPr="0008335E" w:rsidRDefault="0008335E" w:rsidP="0008335E">
      <w:pPr>
        <w:shd w:val="clear" w:color="auto" w:fill="FFFFFF"/>
        <w:tabs>
          <w:tab w:val="left" w:pos="0"/>
        </w:tabs>
        <w:spacing w:before="100" w:beforeAutospacing="1" w:after="120"/>
        <w:ind w:left="-360" w:right="-270"/>
        <w:rPr>
          <w:rFonts w:ascii="Calibri" w:eastAsia="Times New Roman" w:hAnsi="Calibri" w:cs="Times New Roman"/>
          <w:b/>
          <w:bCs/>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91008" behindDoc="0" locked="0" layoutInCell="1" allowOverlap="1" wp14:anchorId="04D31B74" wp14:editId="31D0E345">
                <wp:simplePos x="0" y="0"/>
                <wp:positionH relativeFrom="column">
                  <wp:posOffset>217805</wp:posOffset>
                </wp:positionH>
                <wp:positionV relativeFrom="paragraph">
                  <wp:posOffset>247963</wp:posOffset>
                </wp:positionV>
                <wp:extent cx="2252885" cy="0"/>
                <wp:effectExtent l="0" t="0" r="14605" b="19050"/>
                <wp:wrapNone/>
                <wp:docPr id="23" name="Straight Connector 23"/>
                <wp:cNvGraphicFramePr/>
                <a:graphic xmlns:a="http://schemas.openxmlformats.org/drawingml/2006/main">
                  <a:graphicData uri="http://schemas.microsoft.com/office/word/2010/wordprocessingShape">
                    <wps:wsp>
                      <wps:cNvCnPr/>
                      <wps:spPr>
                        <a:xfrm>
                          <a:off x="0" y="0"/>
                          <a:ext cx="22528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5pt,19.5pt" to="19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" strokecolor="#d8d8d8"/>
            </w:pict>
          </mc:Fallback>
        </mc:AlternateContent>
      </w:r>
      <w:r w:rsidRPr="0008335E">
        <w:rPr>
          <w:rFonts w:ascii="Calibri" w:eastAsia="Times New Roman" w:hAnsi="Calibri" w:cs="Times New Roman"/>
          <w:b/>
          <w:bCs/>
        </w:rPr>
        <w:t xml:space="preserve">Name </w:t>
      </w:r>
    </w:p>
    <w:p w:rsidR="0008335E" w:rsidRPr="0008335E" w:rsidRDefault="0008335E" w:rsidP="0008335E">
      <w:pPr>
        <w:shd w:val="clear" w:color="auto" w:fill="FFFFFF"/>
        <w:tabs>
          <w:tab w:val="left" w:pos="0"/>
        </w:tabs>
        <w:spacing w:before="100" w:beforeAutospacing="1" w:after="120"/>
        <w:ind w:left="-360" w:right="-270"/>
        <w:rPr>
          <w:rFonts w:ascii="Calibri" w:eastAsia="Times New Roman" w:hAnsi="Calibri" w:cs="Times New Roman"/>
          <w:b/>
          <w:bCs/>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1D814045" wp14:editId="028B62F9">
                <wp:simplePos x="0" y="0"/>
                <wp:positionH relativeFrom="column">
                  <wp:posOffset>3600450</wp:posOffset>
                </wp:positionH>
                <wp:positionV relativeFrom="paragraph">
                  <wp:posOffset>231775</wp:posOffset>
                </wp:positionV>
                <wp:extent cx="2503805" cy="0"/>
                <wp:effectExtent l="0" t="0" r="10795" b="19050"/>
                <wp:wrapNone/>
                <wp:docPr id="24" name="Straight Connector 24"/>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8.25pt" to="480.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" strokecolor="#d8d8d8"/>
            </w:pict>
          </mc:Fallback>
        </mc:AlternateContent>
      </w: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38609E02" wp14:editId="6D9A8B5E">
                <wp:simplePos x="0" y="0"/>
                <wp:positionH relativeFrom="column">
                  <wp:posOffset>485775</wp:posOffset>
                </wp:positionH>
                <wp:positionV relativeFrom="paragraph">
                  <wp:posOffset>235585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8.55pt" to="194.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" strokecolor="#d8d8d8"/>
            </w:pict>
          </mc:Fallback>
        </mc:AlternateContent>
      </w:r>
      <w:r w:rsidRPr="0008335E">
        <w:rPr>
          <w:rFonts w:ascii="Calibri" w:eastAsia="Times New Roman" w:hAnsi="Calibri" w:cs="Times New Roman"/>
          <w:b/>
          <w:bCs/>
        </w:rPr>
        <w:t>Signature</w:t>
      </w:r>
      <w:r w:rsidRPr="0008335E">
        <w:rPr>
          <w:rFonts w:ascii="Calibri" w:eastAsia="Times New Roman" w:hAnsi="Calibri" w:cs="Times New Roman"/>
          <w:b/>
          <w:bCs/>
        </w:rPr>
        <w:tab/>
      </w:r>
      <w:r w:rsidRPr="0008335E">
        <w:rPr>
          <w:rFonts w:ascii="Calibri" w:eastAsia="Times New Roman" w:hAnsi="Calibri" w:cs="Times New Roman"/>
          <w:b/>
          <w:bCs/>
        </w:rPr>
        <w:tab/>
      </w:r>
      <w:r w:rsidRPr="0008335E">
        <w:rPr>
          <w:rFonts w:ascii="Calibri" w:eastAsia="Times New Roman" w:hAnsi="Calibri" w:cs="Times New Roman"/>
          <w:b/>
          <w:bCs/>
        </w:rPr>
        <w:tab/>
      </w:r>
      <w:r w:rsidRPr="0008335E">
        <w:rPr>
          <w:rFonts w:ascii="Calibri" w:eastAsia="Times New Roman" w:hAnsi="Calibri" w:cs="Times New Roman"/>
          <w:b/>
          <w:bCs/>
        </w:rPr>
        <w:tab/>
      </w:r>
      <w:r w:rsidRPr="0008335E">
        <w:rPr>
          <w:rFonts w:ascii="Calibri" w:eastAsia="Times New Roman" w:hAnsi="Calibri" w:cs="Times New Roman"/>
          <w:b/>
          <w:bCs/>
        </w:rPr>
        <w:tab/>
      </w:r>
      <w:r w:rsidRPr="0008335E">
        <w:rPr>
          <w:rFonts w:ascii="Calibri" w:eastAsia="Times New Roman" w:hAnsi="Calibri" w:cs="Times New Roman"/>
          <w:b/>
          <w:bCs/>
        </w:rPr>
        <w:tab/>
        <w:t xml:space="preserve">              Date</w:t>
      </w:r>
    </w:p>
    <w:p w:rsidR="0008335E" w:rsidRPr="0008335E" w:rsidRDefault="0008335E" w:rsidP="0008335E">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r w:rsidRPr="0008335E">
        <w:rPr>
          <w:rFonts w:ascii="Calibri" w:eastAsia="Times New Roman" w:hAnsi="Calibri" w:cs="Times New Roman"/>
          <w:color w:val="2387FC"/>
          <w:spacing w:val="5"/>
          <w:kern w:val="28"/>
          <w:sz w:val="52"/>
          <w:szCs w:val="52"/>
        </w:rPr>
        <w:lastRenderedPageBreak/>
        <w:t>APPLICATION FORM</w:t>
      </w:r>
    </w:p>
    <w:p w:rsidR="0008335E" w:rsidRPr="0008335E" w:rsidRDefault="0008335E" w:rsidP="0008335E">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08335E">
        <w:rPr>
          <w:rFonts w:ascii="Calibri" w:eastAsia="Times New Roman" w:hAnsi="Calibri" w:cs="Times New Roman"/>
          <w:color w:val="2387FC"/>
          <w:spacing w:val="5"/>
          <w:kern w:val="28"/>
          <w:sz w:val="36"/>
          <w:szCs w:val="36"/>
        </w:rPr>
        <w:t xml:space="preserve">Creating, Knowing and Sharing: Travel       </w:t>
      </w:r>
      <w:r w:rsidRPr="0008335E">
        <w:rPr>
          <w:rFonts w:ascii="Calibri" w:eastAsia="Times New Roman" w:hAnsi="Calibri" w:cs="Times New Roman"/>
          <w:color w:val="2387FC"/>
          <w:spacing w:val="5"/>
          <w:kern w:val="28"/>
          <w:sz w:val="52"/>
          <w:szCs w:val="52"/>
        </w:rPr>
        <w:t xml:space="preserve">                                       </w:t>
      </w:r>
      <w:r w:rsidRPr="0008335E">
        <w:rPr>
          <w:rFonts w:ascii="Calibri" w:eastAsia="Times New Roman" w:hAnsi="Calibri" w:cs="Times New Roman"/>
          <w:color w:val="2387FC"/>
          <w:spacing w:val="5"/>
          <w:kern w:val="28"/>
          <w:sz w:val="22"/>
          <w:szCs w:val="22"/>
        </w:rPr>
        <w:t xml:space="preserve"> </w:t>
      </w:r>
    </w:p>
    <w:p w:rsidR="0008335E" w:rsidRPr="0008335E" w:rsidRDefault="0008335E" w:rsidP="009750AC">
      <w:pPr>
        <w:spacing w:before="480" w:after="120"/>
        <w:ind w:left="-360"/>
        <w:jc w:val="center"/>
        <w:rPr>
          <w:rFonts w:ascii="Calibri" w:eastAsia="Times New Roman" w:hAnsi="Calibri" w:cs="Times New Roman"/>
          <w:b/>
          <w:sz w:val="18"/>
          <w:szCs w:val="18"/>
        </w:rPr>
      </w:pPr>
      <w:r w:rsidRPr="0008335E">
        <w:rPr>
          <w:rFonts w:ascii="Calibri" w:eastAsia="Times New Roman" w:hAnsi="Calibri" w:cs="Times New Roman"/>
          <w:b/>
          <w:sz w:val="18"/>
          <w:szCs w:val="18"/>
        </w:rPr>
        <w:t>The information that you provide from this point onward will be submitted to the assessment committee.</w:t>
      </w:r>
    </w:p>
    <w:p w:rsidR="0008335E" w:rsidRPr="0008335E" w:rsidRDefault="0008335E" w:rsidP="009750AC">
      <w:pPr>
        <w:ind w:left="-360"/>
        <w:jc w:val="center"/>
        <w:rPr>
          <w:rFonts w:ascii="Calibri" w:eastAsia="Times New Roman" w:hAnsi="Calibri" w:cs="Times New Roman"/>
          <w:b/>
          <w:sz w:val="18"/>
          <w:szCs w:val="18"/>
        </w:rPr>
      </w:pPr>
    </w:p>
    <w:p w:rsidR="0008335E" w:rsidRPr="0008335E" w:rsidRDefault="0008335E" w:rsidP="0008335E">
      <w:pPr>
        <w:shd w:val="clear" w:color="auto" w:fill="FFFFFF"/>
        <w:tabs>
          <w:tab w:val="left" w:pos="0"/>
          <w:tab w:val="left" w:pos="4500"/>
        </w:tabs>
        <w:spacing w:after="120"/>
        <w:ind w:left="-360" w:right="-270"/>
        <w:rPr>
          <w:rFonts w:ascii="Calibri" w:eastAsia="Times New Roman" w:hAnsi="Calibri" w:cs="Times New Roman"/>
          <w:b/>
          <w:color w:val="2387FC"/>
          <w:sz w:val="28"/>
          <w:szCs w:val="28"/>
        </w:rPr>
      </w:pPr>
      <w:r w:rsidRPr="0008335E">
        <w:rPr>
          <w:rFonts w:ascii="Calibri" w:eastAsia="Times New Roman" w:hAnsi="Calibri" w:cs="Times New Roman"/>
          <w:b/>
          <w:color w:val="2387FC"/>
          <w:sz w:val="28"/>
          <w:szCs w:val="28"/>
        </w:rPr>
        <w:t xml:space="preserve">Identification of Applicant                                                                                  </w:t>
      </w:r>
    </w:p>
    <w:p w:rsidR="0008335E" w:rsidRPr="0008335E" w:rsidRDefault="0008335E" w:rsidP="00CF1AB2">
      <w:pPr>
        <w:shd w:val="clear" w:color="auto" w:fill="FFFFFF"/>
        <w:tabs>
          <w:tab w:val="left" w:pos="0"/>
          <w:tab w:val="left" w:pos="4500"/>
        </w:tabs>
        <w:spacing w:before="120"/>
        <w:ind w:left="-360" w:right="-270"/>
        <w:rPr>
          <w:rFonts w:ascii="Calibri" w:eastAsia="Times New Roman" w:hAnsi="Calibri" w:cs="Segoe UI"/>
          <w:color w:val="333333"/>
          <w:lang w:eastAsia="en-US"/>
        </w:rPr>
      </w:pPr>
      <w:r w:rsidRPr="0008335E">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4DD6EEF6" wp14:editId="499A38E5">
                <wp:simplePos x="0" y="0"/>
                <wp:positionH relativeFrom="column">
                  <wp:posOffset>1000125</wp:posOffset>
                </wp:positionH>
                <wp:positionV relativeFrom="paragraph">
                  <wp:posOffset>149225</wp:posOffset>
                </wp:positionV>
                <wp:extent cx="53149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11.75pt" to="49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" strokecolor="#d8d8d8"/>
            </w:pict>
          </mc:Fallback>
        </mc:AlternateContent>
      </w:r>
      <w:r w:rsidR="009105EB">
        <w:rPr>
          <w:rFonts w:ascii="Calibri" w:eastAsia="Times New Roman" w:hAnsi="Calibri" w:cs="Segoe UI"/>
          <w:b/>
          <w:color w:val="333333"/>
          <w:lang w:eastAsia="en-US"/>
        </w:rPr>
        <w:t xml:space="preserve">Name of </w:t>
      </w:r>
      <w:proofErr w:type="gramStart"/>
      <w:r w:rsidR="009105EB">
        <w:rPr>
          <w:rFonts w:ascii="Calibri" w:eastAsia="Times New Roman" w:hAnsi="Calibri" w:cs="Segoe UI"/>
          <w:b/>
          <w:color w:val="333333"/>
          <w:lang w:eastAsia="en-US"/>
        </w:rPr>
        <w:t>A</w:t>
      </w:r>
      <w:r w:rsidRPr="0008335E">
        <w:rPr>
          <w:rFonts w:ascii="Calibri" w:eastAsia="Times New Roman" w:hAnsi="Calibri" w:cs="Segoe UI"/>
          <w:b/>
          <w:color w:val="333333"/>
          <w:lang w:eastAsia="en-US"/>
        </w:rPr>
        <w:t>pplicant</w:t>
      </w:r>
      <w:proofErr w:type="gramEnd"/>
      <w:r w:rsidRPr="0008335E">
        <w:rPr>
          <w:rFonts w:ascii="Calibri" w:eastAsia="Times New Roman" w:hAnsi="Calibri" w:cs="Segoe UI"/>
          <w:b/>
          <w:color w:val="333333"/>
          <w:lang w:eastAsia="en-US"/>
        </w:rPr>
        <w:br/>
      </w:r>
      <w:r w:rsidRPr="0008335E">
        <w:rPr>
          <w:rFonts w:ascii="Calibri" w:eastAsia="Times New Roman" w:hAnsi="Calibri" w:cs="Segoe UI"/>
          <w:color w:val="333333"/>
          <w:lang w:eastAsia="en-US"/>
        </w:rPr>
        <w:t>(Individual artist, group or organization)</w:t>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Segoe UI"/>
          <w:b/>
          <w:color w:val="000000"/>
          <w:lang w:eastAsia="en-US"/>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3C8587C0" wp14:editId="69B5B36E">
                <wp:simplePos x="0" y="0"/>
                <wp:positionH relativeFrom="column">
                  <wp:posOffset>4210050</wp:posOffset>
                </wp:positionH>
                <wp:positionV relativeFrom="paragraph">
                  <wp:posOffset>323215</wp:posOffset>
                </wp:positionV>
                <wp:extent cx="21050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25.45pt" to="497.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" strokecolor="#d8d8d8"/>
            </w:pict>
          </mc:Fallback>
        </mc:AlternateContent>
      </w: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7AB16543" wp14:editId="0286C789">
                <wp:simplePos x="0" y="0"/>
                <wp:positionH relativeFrom="column">
                  <wp:posOffset>57150</wp:posOffset>
                </wp:positionH>
                <wp:positionV relativeFrom="paragraph">
                  <wp:posOffset>323215</wp:posOffset>
                </wp:positionV>
                <wp:extent cx="22383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5.45pt" to="180.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" strokecolor="#d8d8d8"/>
            </w:pict>
          </mc:Fallback>
        </mc:AlternateContent>
      </w:r>
      <w:r w:rsidRPr="0008335E">
        <w:rPr>
          <w:rFonts w:ascii="Calibri" w:eastAsia="Times New Roman" w:hAnsi="Calibri" w:cs="Segoe UI"/>
          <w:b/>
          <w:color w:val="000000"/>
          <w:lang w:eastAsia="en-US"/>
        </w:rPr>
        <w:t>City</w:t>
      </w:r>
      <w:r w:rsidRPr="0008335E">
        <w:rPr>
          <w:rFonts w:ascii="Calibri" w:eastAsia="Times New Roman" w:hAnsi="Calibri" w:cs="Segoe UI"/>
          <w:b/>
          <w:color w:val="000000"/>
          <w:lang w:eastAsia="en-US"/>
        </w:rPr>
        <w:tab/>
        <w:t xml:space="preserve">Province or </w:t>
      </w:r>
      <w:proofErr w:type="gramStart"/>
      <w:r w:rsidRPr="0008335E">
        <w:rPr>
          <w:rFonts w:ascii="Calibri" w:eastAsia="Times New Roman" w:hAnsi="Calibri" w:cs="Segoe UI"/>
          <w:b/>
          <w:color w:val="000000"/>
          <w:lang w:eastAsia="en-US"/>
        </w:rPr>
        <w:t>territory</w:t>
      </w:r>
      <w:proofErr w:type="gramEnd"/>
      <w:r w:rsidRPr="0008335E">
        <w:rPr>
          <w:rFonts w:ascii="Calibri" w:eastAsia="Times New Roman" w:hAnsi="Calibri" w:cs="Segoe UI"/>
          <w:b/>
          <w:color w:val="000000"/>
          <w:lang w:eastAsia="en-US"/>
        </w:rPr>
        <w:br/>
      </w:r>
      <w:r w:rsidRPr="0008335E">
        <w:rPr>
          <w:rFonts w:ascii="Calibri" w:eastAsia="Times New Roman" w:hAnsi="Calibri" w:cs="Segoe UI"/>
          <w:color w:val="000000"/>
          <w:lang w:eastAsia="en-US"/>
        </w:rPr>
        <w:t>(main city of activity)</w:t>
      </w:r>
      <w:r w:rsidRPr="0008335E">
        <w:rPr>
          <w:rFonts w:ascii="Calibri" w:eastAsia="Times New Roman" w:hAnsi="Calibri" w:cs="Segoe UI"/>
          <w:b/>
          <w:color w:val="FF0000"/>
          <w:lang w:eastAsia="en-US"/>
        </w:rPr>
        <w:tab/>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08335E">
        <w:rPr>
          <w:rFonts w:ascii="Calibri" w:eastAsia="Times New Roman" w:hAnsi="Calibri" w:cs="Segoe UI"/>
          <w:b/>
          <w:color w:val="333333"/>
          <w:lang w:eastAsia="en-US"/>
        </w:rPr>
        <w:t>OR</w:t>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Segoe UI"/>
          <w:b/>
          <w:color w:val="FF0000"/>
          <w:lang w:eastAsia="en-US"/>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07A1808E" wp14:editId="59CD7A63">
                <wp:simplePos x="0" y="0"/>
                <wp:positionH relativeFrom="column">
                  <wp:posOffset>2676525</wp:posOffset>
                </wp:positionH>
                <wp:positionV relativeFrom="paragraph">
                  <wp:posOffset>235585</wp:posOffset>
                </wp:positionV>
                <wp:extent cx="36385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638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75pt,18.55pt" to="497.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" strokecolor="#d8d8d8"/>
            </w:pict>
          </mc:Fallback>
        </mc:AlternateContent>
      </w:r>
      <w:r w:rsidRPr="0008335E">
        <w:rPr>
          <w:rFonts w:ascii="Calibri" w:eastAsia="Times New Roman" w:hAnsi="Calibri" w:cs="Segoe UI"/>
          <w:b/>
          <w:color w:val="333333"/>
          <w:lang w:eastAsia="en-US"/>
        </w:rPr>
        <w:t>Name of person completing this application</w:t>
      </w:r>
      <w:r w:rsidRPr="0008335E">
        <w:rPr>
          <w:rFonts w:ascii="Calibri" w:eastAsia="Times New Roman" w:hAnsi="Calibri" w:cs="Segoe UI"/>
          <w:b/>
          <w:color w:val="FF0000"/>
          <w:lang w:eastAsia="en-US"/>
        </w:rPr>
        <w:t xml:space="preserve"> </w:t>
      </w:r>
    </w:p>
    <w:p w:rsidR="0008335E" w:rsidRPr="0008335E" w:rsidRDefault="0008335E" w:rsidP="0008335E">
      <w:pPr>
        <w:shd w:val="clear" w:color="auto" w:fill="FFFFFF"/>
        <w:tabs>
          <w:tab w:val="left" w:pos="0"/>
          <w:tab w:val="left" w:pos="4500"/>
        </w:tabs>
        <w:spacing w:before="100" w:beforeAutospacing="1" w:after="120"/>
        <w:ind w:left="-360" w:right="-270"/>
        <w:rPr>
          <w:rFonts w:ascii="Calibri" w:eastAsia="Times New Roman" w:hAnsi="Calibri" w:cs="Segoe UI"/>
          <w:b/>
          <w:color w:val="000000"/>
          <w:lang w:eastAsia="en-US"/>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3ADD1EA4" wp14:editId="4FED5FB4">
                <wp:simplePos x="0" y="0"/>
                <wp:positionH relativeFrom="column">
                  <wp:posOffset>57150</wp:posOffset>
                </wp:positionH>
                <wp:positionV relativeFrom="paragraph">
                  <wp:posOffset>247015</wp:posOffset>
                </wp:positionV>
                <wp:extent cx="22383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45pt" to="18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" strokecolor="#d8d8d8"/>
            </w:pict>
          </mc:Fallback>
        </mc:AlternateContent>
      </w: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607D6C55" wp14:editId="46B1E0F4">
                <wp:simplePos x="0" y="0"/>
                <wp:positionH relativeFrom="column">
                  <wp:posOffset>4210050</wp:posOffset>
                </wp:positionH>
                <wp:positionV relativeFrom="paragraph">
                  <wp:posOffset>247015</wp:posOffset>
                </wp:positionV>
                <wp:extent cx="21050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9.45pt" to="49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" strokecolor="#d8d8d8"/>
            </w:pict>
          </mc:Fallback>
        </mc:AlternateContent>
      </w:r>
      <w:r w:rsidRPr="0008335E">
        <w:rPr>
          <w:rFonts w:ascii="Calibri" w:eastAsia="Times New Roman" w:hAnsi="Calibri" w:cs="Segoe UI"/>
          <w:b/>
          <w:color w:val="000000"/>
          <w:lang w:eastAsia="en-US"/>
        </w:rPr>
        <w:t>City</w:t>
      </w:r>
      <w:r w:rsidRPr="0008335E">
        <w:rPr>
          <w:rFonts w:ascii="Calibri" w:eastAsia="Times New Roman" w:hAnsi="Calibri" w:cs="Segoe UI"/>
          <w:b/>
          <w:color w:val="000000"/>
          <w:lang w:eastAsia="en-US"/>
        </w:rPr>
        <w:tab/>
        <w:t xml:space="preserve">Province or </w:t>
      </w:r>
      <w:proofErr w:type="gramStart"/>
      <w:r w:rsidRPr="0008335E">
        <w:rPr>
          <w:rFonts w:ascii="Calibri" w:eastAsia="Times New Roman" w:hAnsi="Calibri" w:cs="Segoe UI"/>
          <w:b/>
          <w:color w:val="000000"/>
          <w:lang w:eastAsia="en-US"/>
        </w:rPr>
        <w:t>territory</w:t>
      </w:r>
      <w:proofErr w:type="gramEnd"/>
      <w:r w:rsidRPr="0008335E">
        <w:rPr>
          <w:rFonts w:ascii="Calibri" w:eastAsia="Times New Roman" w:hAnsi="Calibri" w:cs="Segoe UI"/>
          <w:b/>
          <w:color w:val="000000"/>
          <w:lang w:eastAsia="en-US"/>
        </w:rPr>
        <w:br/>
      </w:r>
      <w:r w:rsidRPr="0008335E">
        <w:rPr>
          <w:rFonts w:ascii="Calibri" w:eastAsia="Times New Roman" w:hAnsi="Calibri" w:cs="Segoe UI"/>
          <w:color w:val="000000"/>
          <w:lang w:eastAsia="en-US"/>
        </w:rPr>
        <w:t>(main city of activity)</w:t>
      </w:r>
      <w:r w:rsidRPr="0008335E">
        <w:rPr>
          <w:rFonts w:ascii="Calibri" w:eastAsia="Times New Roman" w:hAnsi="Calibri" w:cs="Segoe UI"/>
          <w:b/>
          <w:color w:val="FF0000"/>
          <w:lang w:eastAsia="en-US"/>
        </w:rPr>
        <w:tab/>
      </w:r>
    </w:p>
    <w:p w:rsidR="0008335E" w:rsidRPr="0008335E" w:rsidRDefault="0008335E" w:rsidP="0008335E">
      <w:pPr>
        <w:shd w:val="clear" w:color="auto" w:fill="FFFFFF"/>
        <w:tabs>
          <w:tab w:val="left" w:pos="0"/>
          <w:tab w:val="left" w:pos="4500"/>
        </w:tabs>
        <w:spacing w:before="100" w:beforeAutospacing="1" w:after="60"/>
        <w:ind w:left="-360" w:right="-270"/>
        <w:rPr>
          <w:rFonts w:ascii="Calibri" w:eastAsia="Times New Roman" w:hAnsi="Calibri" w:cs="Times New Roman"/>
          <w:b/>
          <w:color w:val="2387FC"/>
          <w:sz w:val="28"/>
          <w:szCs w:val="28"/>
        </w:rPr>
      </w:pPr>
      <w:r w:rsidRPr="0008335E">
        <w:rPr>
          <w:rFonts w:ascii="Calibri" w:eastAsia="Times New Roman" w:hAnsi="Calibri" w:cs="Times New Roman"/>
          <w:b/>
          <w:color w:val="2387FC"/>
          <w:sz w:val="28"/>
          <w:szCs w:val="28"/>
        </w:rPr>
        <w:t>Applicant Profile</w:t>
      </w:r>
    </w:p>
    <w:p w:rsidR="0008335E" w:rsidRPr="0008335E" w:rsidRDefault="0008335E" w:rsidP="0008335E">
      <w:pPr>
        <w:shd w:val="clear" w:color="auto" w:fill="FFFFFF"/>
        <w:tabs>
          <w:tab w:val="left" w:pos="0"/>
          <w:tab w:val="left" w:pos="4500"/>
        </w:tabs>
        <w:spacing w:before="100" w:after="120"/>
        <w:ind w:left="-360" w:right="-270"/>
        <w:rPr>
          <w:rFonts w:ascii="Calibri" w:eastAsia="Times New Roman" w:hAnsi="Calibri" w:cs="Times New Roman"/>
          <w:b/>
        </w:rPr>
      </w:pPr>
      <w:r w:rsidRPr="0008335E">
        <w:rPr>
          <w:rFonts w:ascii="Calibri" w:eastAsia="Times New Roman" w:hAnsi="Calibri" w:cs="Times New Roman"/>
          <w:b/>
        </w:rPr>
        <w:t xml:space="preserve">In order to apply to the Canada Council for the Arts, you must have a validated Applicant Profile. </w:t>
      </w:r>
    </w:p>
    <w:p w:rsidR="0008335E" w:rsidRPr="0008335E" w:rsidRDefault="0008335E" w:rsidP="0008335E">
      <w:pPr>
        <w:shd w:val="clear" w:color="auto" w:fill="FFFFFF"/>
        <w:spacing w:before="100" w:after="60"/>
        <w:rPr>
          <w:rFonts w:ascii="Calibri" w:eastAsia="Times New Roman" w:hAnsi="Calibri" w:cs="Segoe UI"/>
          <w:color w:val="333333"/>
          <w:lang w:eastAsia="en-US"/>
        </w:rPr>
      </w:pPr>
      <w:r w:rsidRPr="0008335E">
        <w:rPr>
          <w:rFonts w:ascii="Calibri" w:eastAsia="Times New Roman" w:hAnsi="Calibri" w:cs="Segoe UI"/>
          <w:color w:val="333333"/>
          <w:lang w:eastAsia="en-US"/>
        </w:rPr>
        <w:sym w:font="Wingdings" w:char="F06F"/>
      </w:r>
      <w:r w:rsidRPr="0008335E">
        <w:rPr>
          <w:rFonts w:ascii="Calibri" w:eastAsia="Times New Roman" w:hAnsi="Calibri" w:cs="Segoe UI"/>
          <w:color w:val="333333"/>
          <w:lang w:eastAsia="en-US"/>
        </w:rPr>
        <w:t xml:space="preserve"> I confirm that my Applicant Profile has been validated on the Canada Council Portal</w:t>
      </w:r>
    </w:p>
    <w:p w:rsidR="0008335E" w:rsidRPr="0008335E" w:rsidRDefault="00F5766F" w:rsidP="0008335E">
      <w:pPr>
        <w:shd w:val="clear" w:color="auto" w:fill="FFFFFF"/>
        <w:tabs>
          <w:tab w:val="left" w:pos="0"/>
          <w:tab w:val="left" w:pos="4500"/>
        </w:tabs>
        <w:spacing w:after="240"/>
        <w:ind w:left="-360" w:right="-270"/>
        <w:rPr>
          <w:rFonts w:ascii="Calibri" w:eastAsia="Times New Roman" w:hAnsi="Calibri" w:cs="Segoe UI"/>
          <w:b/>
          <w:color w:val="333333"/>
          <w:lang w:eastAsia="en-US"/>
        </w:rPr>
      </w:pPr>
      <w:r>
        <w:rPr>
          <w:rFonts w:ascii="Calibri" w:eastAsia="Times New Roman" w:hAnsi="Calibri" w:cs="Segoe UI"/>
          <w:b/>
          <w:color w:val="333333"/>
          <w:lang w:eastAsia="en-US"/>
        </w:rPr>
        <w:t>Indicate</w:t>
      </w:r>
      <w:r w:rsidR="0008335E" w:rsidRPr="0008335E">
        <w:rPr>
          <w:rFonts w:ascii="Calibri" w:eastAsia="Times New Roman" w:hAnsi="Calibri" w:cs="Segoe UI"/>
          <w:b/>
          <w:color w:val="333333"/>
          <w:lang w:eastAsia="en-US"/>
        </w:rPr>
        <w:t xml:space="preserve"> the Applicant Profile you want to use for this application. To be eligible, your proposed project must be directly linked to the experience, knowledge and training set out in your validated profile and field of practice. That said, your project can go beyond the boundaries of your artistic practice or incorporate other artistic practices.</w:t>
      </w:r>
    </w:p>
    <w:p w:rsidR="00CC4CBD" w:rsidRPr="00070A91" w:rsidRDefault="00CC4CBD" w:rsidP="00CC4CBD">
      <w:pPr>
        <w:shd w:val="clear" w:color="auto" w:fill="FFFFFF"/>
        <w:tabs>
          <w:tab w:val="left" w:pos="0"/>
          <w:tab w:val="left" w:pos="4500"/>
        </w:tabs>
        <w:spacing w:before="240"/>
        <w:ind w:left="-360" w:right="-274"/>
        <w:rPr>
          <w:rFonts w:ascii="Calibri" w:eastAsia="Times New Roman" w:hAnsi="Calibri" w:cs="Segoe UI"/>
          <w:b/>
          <w:color w:val="333333"/>
          <w:lang w:eastAsia="en-US"/>
        </w:rPr>
      </w:pPr>
      <w:r w:rsidRPr="0013430E">
        <w:rPr>
          <w:rFonts w:ascii="Calibri" w:eastAsia="Times New Roman" w:hAnsi="Calibri" w:cs="Segoe UI"/>
          <w:b/>
          <w:noProof/>
          <w:lang w:eastAsia="en-US"/>
        </w:rPr>
        <mc:AlternateContent>
          <mc:Choice Requires="wps">
            <w:drawing>
              <wp:anchor distT="0" distB="0" distL="114300" distR="114300" simplePos="0" relativeHeight="251697152" behindDoc="0" locked="0" layoutInCell="1" allowOverlap="1" wp14:anchorId="43211FBB" wp14:editId="68CB1C7A">
                <wp:simplePos x="0" y="0"/>
                <wp:positionH relativeFrom="column">
                  <wp:posOffset>2171700</wp:posOffset>
                </wp:positionH>
                <wp:positionV relativeFrom="paragraph">
                  <wp:posOffset>146685</wp:posOffset>
                </wp:positionV>
                <wp:extent cx="4143375" cy="0"/>
                <wp:effectExtent l="0" t="0" r="9525" b="19050"/>
                <wp:wrapNone/>
                <wp:docPr id="69" name="Straight Connector 69"/>
                <wp:cNvGraphicFramePr/>
                <a:graphic xmlns:a="http://schemas.openxmlformats.org/drawingml/2006/main">
                  <a:graphicData uri="http://schemas.microsoft.com/office/word/2010/wordprocessingShape">
                    <wps:wsp>
                      <wps:cNvCnPr/>
                      <wps:spPr>
                        <a:xfrm>
                          <a:off x="0" y="0"/>
                          <a:ext cx="4143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11.55pt" to="497.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" strokecolor="#d8d8d8"/>
            </w:pict>
          </mc:Fallback>
        </mc:AlternateContent>
      </w:r>
      <w:r>
        <w:rPr>
          <w:rFonts w:ascii="Calibri" w:eastAsia="Times New Roman" w:hAnsi="Calibri" w:cs="Segoe UI"/>
          <w:b/>
          <w:lang w:eastAsia="en-US"/>
        </w:rPr>
        <w:t>Applicant P</w:t>
      </w:r>
      <w:r w:rsidRPr="0013430E">
        <w:rPr>
          <w:rFonts w:ascii="Calibri" w:eastAsia="Times New Roman" w:hAnsi="Calibri" w:cs="Segoe UI"/>
          <w:b/>
          <w:lang w:eastAsia="en-US"/>
        </w:rPr>
        <w:t>rofile</w:t>
      </w:r>
      <w:r>
        <w:rPr>
          <w:rFonts w:ascii="Calibri" w:eastAsia="Times New Roman" w:hAnsi="Calibri" w:cs="Segoe UI"/>
          <w:b/>
          <w:lang w:eastAsia="en-US"/>
        </w:rPr>
        <w:t xml:space="preserve"> for this application</w:t>
      </w:r>
      <w:r w:rsidRPr="0013430E">
        <w:rPr>
          <w:rFonts w:ascii="Calibri" w:eastAsia="Times New Roman" w:hAnsi="Calibri" w:cs="Segoe UI"/>
          <w:b/>
          <w:lang w:eastAsia="en-US"/>
        </w:rPr>
        <w:t xml:space="preserve"> </w:t>
      </w:r>
      <w:r w:rsidRPr="0013430E">
        <w:rPr>
          <w:rFonts w:ascii="Calibri" w:eastAsia="Times New Roman" w:hAnsi="Calibri" w:cs="Times New Roman"/>
          <w:b/>
          <w:color w:val="2387FC"/>
          <w:sz w:val="28"/>
          <w:szCs w:val="28"/>
        </w:rPr>
        <w:br/>
      </w:r>
      <w:proofErr w:type="gramStart"/>
      <w:r w:rsidRPr="00CF1AB2">
        <w:rPr>
          <w:rFonts w:ascii="Calibri" w:eastAsia="Times New Roman" w:hAnsi="Calibri" w:cs="Segoe UI"/>
          <w:color w:val="333333"/>
          <w:sz w:val="20"/>
          <w:szCs w:val="20"/>
          <w:lang w:eastAsia="en-US"/>
        </w:rPr>
        <w:t>Ex</w:t>
      </w:r>
      <w:proofErr w:type="gramEnd"/>
      <w:r w:rsidR="004042B1">
        <w:rPr>
          <w:rFonts w:ascii="Calibri" w:eastAsia="Times New Roman" w:hAnsi="Calibri" w:cs="Segoe UI"/>
          <w:color w:val="333333"/>
          <w:sz w:val="20"/>
          <w:szCs w:val="20"/>
        </w:rPr>
        <w:t xml:space="preserve">. </w:t>
      </w:r>
      <w:r w:rsidRPr="00CF1AB2">
        <w:rPr>
          <w:rFonts w:ascii="Calibri" w:eastAsia="Times New Roman" w:hAnsi="Calibri" w:cs="Segoe UI"/>
          <w:color w:val="333333"/>
          <w:sz w:val="20"/>
          <w:szCs w:val="20"/>
        </w:rPr>
        <w:t>First Nations, Inuit or Métis Professional</w:t>
      </w:r>
      <w:r w:rsidR="00816722">
        <w:rPr>
          <w:rFonts w:ascii="Calibri" w:eastAsia="Times New Roman" w:hAnsi="Calibri" w:cs="Segoe UI"/>
          <w:color w:val="333333"/>
          <w:sz w:val="20"/>
          <w:szCs w:val="20"/>
        </w:rPr>
        <w:t xml:space="preserve"> Artist OR</w:t>
      </w:r>
      <w:bookmarkStart w:id="2" w:name="_GoBack"/>
      <w:bookmarkEnd w:id="2"/>
      <w:r w:rsidR="00816722">
        <w:rPr>
          <w:rFonts w:ascii="Calibri" w:eastAsia="Times New Roman" w:hAnsi="Calibri" w:cs="Segoe UI"/>
          <w:color w:val="333333"/>
          <w:sz w:val="20"/>
          <w:szCs w:val="20"/>
        </w:rPr>
        <w:t xml:space="preserve"> First Nations, Inuit or</w:t>
      </w:r>
      <w:r w:rsidRPr="00CF1AB2">
        <w:rPr>
          <w:rFonts w:ascii="Calibri" w:eastAsia="Times New Roman" w:hAnsi="Calibri" w:cs="Segoe UI"/>
          <w:color w:val="333333"/>
          <w:sz w:val="20"/>
          <w:szCs w:val="20"/>
        </w:rPr>
        <w:t xml:space="preserve"> Métis Professional Not-for-profit Organization</w:t>
      </w:r>
    </w:p>
    <w:p w:rsidR="0008335E" w:rsidRPr="0008335E" w:rsidRDefault="0008335E" w:rsidP="0008335E">
      <w:pPr>
        <w:shd w:val="clear" w:color="auto" w:fill="FFFFFF"/>
        <w:tabs>
          <w:tab w:val="left" w:pos="0"/>
          <w:tab w:val="left" w:pos="6390"/>
        </w:tabs>
        <w:ind w:left="-360" w:right="-270"/>
        <w:rPr>
          <w:rFonts w:ascii="Calibri" w:eastAsia="Times New Roman" w:hAnsi="Calibri" w:cs="Times New Roman"/>
        </w:rPr>
      </w:pPr>
      <w:r w:rsidRPr="0008335E">
        <w:rPr>
          <w:rFonts w:ascii="Calibri" w:eastAsia="Times New Roman" w:hAnsi="Calibri" w:cs="Times New Roman"/>
          <w:b/>
        </w:rPr>
        <w:br/>
        <w:t>Submit your application to</w:t>
      </w:r>
      <w:proofErr w:type="gramStart"/>
      <w:r w:rsidRPr="0008335E">
        <w:rPr>
          <w:rFonts w:ascii="Calibri" w:eastAsia="Times New Roman" w:hAnsi="Calibri" w:cs="Times New Roman"/>
          <w:b/>
        </w:rPr>
        <w:t>:</w:t>
      </w:r>
      <w:proofErr w:type="gramEnd"/>
      <w:r w:rsidRPr="0008335E">
        <w:rPr>
          <w:rFonts w:ascii="Calibri" w:eastAsia="Times New Roman" w:hAnsi="Calibri" w:cs="Times New Roman"/>
          <w:b/>
        </w:rPr>
        <w:br/>
        <w:t xml:space="preserve">Creating, Knowing and Sharing - Travel </w:t>
      </w:r>
      <w:r w:rsidRPr="0008335E">
        <w:rPr>
          <w:rFonts w:ascii="Calibri" w:eastAsia="Times New Roman" w:hAnsi="Calibri" w:cs="Times New Roman"/>
          <w:b/>
        </w:rPr>
        <w:br/>
      </w:r>
      <w:r w:rsidRPr="0008335E">
        <w:rPr>
          <w:rFonts w:ascii="Calibri" w:eastAsia="Times New Roman" w:hAnsi="Calibri" w:cs="Times New Roman"/>
        </w:rPr>
        <w:t>Canada Council for the Arts</w:t>
      </w:r>
      <w:r w:rsidRPr="0008335E">
        <w:rPr>
          <w:rFonts w:ascii="Calibri" w:eastAsia="Times New Roman" w:hAnsi="Calibri" w:cs="Times New Roman"/>
        </w:rPr>
        <w:br/>
        <w:t>150 Elgin Street, P.O. Box 1047</w:t>
      </w:r>
      <w:r w:rsidRPr="0008335E">
        <w:rPr>
          <w:rFonts w:ascii="Calibri" w:eastAsia="Times New Roman" w:hAnsi="Calibri" w:cs="Times New Roman"/>
        </w:rPr>
        <w:br/>
        <w:t>Ottawa ON K1P 5V8</w:t>
      </w:r>
    </w:p>
    <w:p w:rsidR="0008335E" w:rsidRPr="0008335E" w:rsidRDefault="0008335E" w:rsidP="0008335E">
      <w:pPr>
        <w:shd w:val="clear" w:color="auto" w:fill="FFFFFF"/>
        <w:tabs>
          <w:tab w:val="left" w:pos="0"/>
          <w:tab w:val="left" w:pos="6390"/>
        </w:tabs>
        <w:ind w:left="-360" w:right="-270"/>
        <w:rPr>
          <w:rFonts w:ascii="Calibri" w:eastAsia="Times New Roman" w:hAnsi="Calibri" w:cs="Times New Roman"/>
          <w:b/>
        </w:rPr>
      </w:pPr>
      <w:r w:rsidRPr="0008335E">
        <w:rPr>
          <w:rFonts w:ascii="Calibri" w:eastAsia="Times New Roman" w:hAnsi="Calibri" w:cs="Times New Roman"/>
          <w:b/>
        </w:rPr>
        <w:t>OR</w:t>
      </w:r>
    </w:p>
    <w:p w:rsidR="0008335E" w:rsidRPr="00F5766F" w:rsidRDefault="00816722" w:rsidP="00F5766F">
      <w:pPr>
        <w:shd w:val="clear" w:color="auto" w:fill="FFFFFF"/>
        <w:tabs>
          <w:tab w:val="left" w:pos="0"/>
        </w:tabs>
        <w:spacing w:after="120"/>
        <w:ind w:left="-360" w:right="-270"/>
        <w:rPr>
          <w:rFonts w:ascii="Calibri" w:eastAsia="Times New Roman" w:hAnsi="Calibri" w:cs="Times New Roman"/>
          <w:color w:val="0070C0"/>
        </w:rPr>
      </w:pPr>
      <w:hyperlink r:id="rId26" w:history="1">
        <w:r w:rsidR="0008335E" w:rsidRPr="0008335E">
          <w:rPr>
            <w:rFonts w:ascii="Calibri" w:eastAsia="Times New Roman" w:hAnsi="Calibri" w:cs="Times New Roman"/>
            <w:color w:val="0070C0"/>
            <w:u w:val="single"/>
          </w:rPr>
          <w:t>creatingknowingandsharing.3001@canadacouncil.ca</w:t>
        </w:r>
      </w:hyperlink>
      <w:r w:rsidR="00F5766F">
        <w:rPr>
          <w:rFonts w:ascii="Calibri" w:eastAsia="Times New Roman" w:hAnsi="Calibri" w:cs="Times New Roman"/>
          <w:color w:val="0070C0"/>
          <w:u w:val="single"/>
        </w:rPr>
        <w:br/>
      </w:r>
      <w:r w:rsidR="00F5766F" w:rsidRPr="0008335E">
        <w:rPr>
          <w:rFonts w:ascii="Calibri" w:eastAsia="Times New Roman" w:hAnsi="Calibri" w:cs="Times New Roman"/>
          <w:b/>
        </w:rPr>
        <w:sym w:font="Wingdings" w:char="F06F"/>
      </w:r>
      <w:r w:rsidR="00F5766F" w:rsidRPr="0008335E">
        <w:rPr>
          <w:rFonts w:ascii="Calibri" w:eastAsia="Times New Roman" w:hAnsi="Calibri" w:cs="Times New Roman"/>
          <w:b/>
        </w:rPr>
        <w:t xml:space="preserve"> I am submitting my support material on a USB key by mail.</w:t>
      </w:r>
      <w:r w:rsidR="00F5766F">
        <w:rPr>
          <w:rFonts w:ascii="Calibri" w:eastAsia="Times New Roman" w:hAnsi="Calibri" w:cs="Times New Roman"/>
          <w:b/>
        </w:rPr>
        <w:br/>
      </w:r>
      <w:r w:rsidR="00F5766F" w:rsidRPr="0008335E">
        <w:rPr>
          <w:rFonts w:ascii="Calibri" w:eastAsia="Times New Roman" w:hAnsi="Calibri" w:cs="Times New Roman"/>
          <w:b/>
        </w:rPr>
        <w:sym w:font="Wingdings" w:char="F06F"/>
      </w:r>
      <w:r w:rsidR="00F5766F" w:rsidRPr="0008335E">
        <w:rPr>
          <w:rFonts w:ascii="Calibri" w:eastAsia="Times New Roman" w:hAnsi="Calibri" w:cs="Times New Roman"/>
          <w:b/>
        </w:rPr>
        <w:t xml:space="preserve"> I am submitting m</w:t>
      </w:r>
      <w:r w:rsidR="00F5766F">
        <w:rPr>
          <w:rFonts w:ascii="Calibri" w:eastAsia="Times New Roman" w:hAnsi="Calibri" w:cs="Times New Roman"/>
          <w:b/>
        </w:rPr>
        <w:t xml:space="preserve">y support material </w:t>
      </w:r>
      <w:r w:rsidR="00F5766F" w:rsidRPr="0008335E">
        <w:rPr>
          <w:rFonts w:ascii="Calibri" w:eastAsia="Times New Roman" w:hAnsi="Calibri" w:cs="Times New Roman"/>
          <w:b/>
        </w:rPr>
        <w:t>by</w:t>
      </w:r>
      <w:r w:rsidR="00F5766F">
        <w:rPr>
          <w:rFonts w:ascii="Calibri" w:eastAsia="Times New Roman" w:hAnsi="Calibri" w:cs="Times New Roman"/>
          <w:b/>
        </w:rPr>
        <w:t xml:space="preserve"> e</w:t>
      </w:r>
      <w:r w:rsidR="00F5766F" w:rsidRPr="0008335E">
        <w:rPr>
          <w:rFonts w:ascii="Calibri" w:eastAsia="Times New Roman" w:hAnsi="Calibri" w:cs="Times New Roman"/>
          <w:b/>
        </w:rPr>
        <w:t>mail.</w:t>
      </w:r>
      <w:r w:rsidR="00F5766F">
        <w:rPr>
          <w:rFonts w:ascii="Calibri" w:eastAsia="Times New Roman" w:hAnsi="Calibri" w:cs="Times New Roman"/>
          <w:color w:val="0070C0"/>
        </w:rPr>
        <w:br/>
      </w:r>
    </w:p>
    <w:p w:rsidR="00074C56" w:rsidRPr="0008335E" w:rsidRDefault="0008335E" w:rsidP="0008335E">
      <w:pPr>
        <w:shd w:val="clear" w:color="auto" w:fill="FFFFFF"/>
        <w:tabs>
          <w:tab w:val="left" w:pos="0"/>
        </w:tabs>
        <w:spacing w:after="120"/>
        <w:ind w:left="-360" w:right="-270"/>
        <w:rPr>
          <w:rFonts w:ascii="Calibri" w:eastAsia="Times New Roman" w:hAnsi="Calibri" w:cs="Times New Roman"/>
          <w:b/>
          <w:color w:val="2387FC"/>
          <w:sz w:val="28"/>
          <w:szCs w:val="28"/>
        </w:rPr>
      </w:pP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01DF4BAC" wp14:editId="6E66B1D7">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08335E">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74C17353" wp14:editId="3C722F6A">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08335E">
        <w:rPr>
          <w:rFonts w:ascii="Calibri" w:eastAsia="Times New Roman" w:hAnsi="Calibri" w:cs="Times New Roman"/>
          <w:b/>
          <w:bCs/>
        </w:rPr>
        <w:t>Signature</w:t>
      </w:r>
      <w:r w:rsidRPr="0008335E">
        <w:rPr>
          <w:rFonts w:ascii="Calibri" w:eastAsia="Times New Roman" w:hAnsi="Calibri" w:cs="Times New Roman"/>
          <w:b/>
          <w:bCs/>
        </w:rPr>
        <w:tab/>
      </w:r>
      <w:r w:rsidRPr="0008335E">
        <w:rPr>
          <w:rFonts w:ascii="Calibri" w:eastAsia="Times New Roman" w:hAnsi="Calibri" w:cs="Times New Roman"/>
          <w:b/>
          <w:bCs/>
        </w:rPr>
        <w:tab/>
      </w:r>
      <w:r w:rsidRPr="0008335E">
        <w:rPr>
          <w:rFonts w:ascii="Calibri" w:eastAsia="Times New Roman" w:hAnsi="Calibri" w:cs="Times New Roman"/>
          <w:b/>
          <w:bCs/>
        </w:rPr>
        <w:tab/>
      </w:r>
      <w:r w:rsidRPr="0008335E">
        <w:rPr>
          <w:rFonts w:ascii="Calibri" w:eastAsia="Times New Roman" w:hAnsi="Calibri" w:cs="Times New Roman"/>
          <w:b/>
          <w:bCs/>
        </w:rPr>
        <w:tab/>
      </w:r>
      <w:r w:rsidRPr="0008335E">
        <w:rPr>
          <w:rFonts w:ascii="Calibri" w:eastAsia="Times New Roman" w:hAnsi="Calibri" w:cs="Times New Roman"/>
          <w:b/>
          <w:bCs/>
        </w:rPr>
        <w:tab/>
      </w:r>
      <w:r w:rsidRPr="0008335E">
        <w:rPr>
          <w:rFonts w:ascii="Calibri" w:eastAsia="Times New Roman" w:hAnsi="Calibri" w:cs="Times New Roman"/>
          <w:b/>
          <w:bCs/>
        </w:rPr>
        <w:tab/>
        <w:t xml:space="preserve">              Date</w:t>
      </w:r>
      <w:r w:rsidR="00074C56" w:rsidRPr="004D2D8E">
        <w:rPr>
          <w:rFonts w:eastAsia="Calibri" w:cs="Arial"/>
          <w:lang w:eastAsia="en-US"/>
        </w:rPr>
        <w:br w:type="page"/>
      </w:r>
    </w:p>
    <w:p w:rsidR="00542267" w:rsidRDefault="00542267" w:rsidP="00542267">
      <w:pPr>
        <w:pStyle w:val="NormalWeb"/>
        <w:jc w:val="center"/>
        <w:rPr>
          <w:rFonts w:ascii="Calibri" w:hAnsi="Calibri"/>
          <w:color w:val="FF0000"/>
          <w:sz w:val="28"/>
          <w:szCs w:val="28"/>
        </w:rPr>
      </w:pPr>
      <w:r>
        <w:rPr>
          <w:rFonts w:ascii="Calibri" w:hAnsi="Calibri"/>
          <w:color w:val="FF0000"/>
          <w:sz w:val="28"/>
          <w:szCs w:val="28"/>
        </w:rPr>
        <w:lastRenderedPageBreak/>
        <w:t>IMPORTANT INFORMATION ABOUT SUBMITTING YOUR APPLICATION</w:t>
      </w:r>
    </w:p>
    <w:p w:rsidR="00542267" w:rsidRDefault="00542267" w:rsidP="00542267">
      <w:pPr>
        <w:pStyle w:val="NormalWeb"/>
        <w:rPr>
          <w:rFonts w:ascii="Calibri" w:hAnsi="Calibri"/>
          <w:color w:val="FF0000"/>
          <w:sz w:val="28"/>
          <w:szCs w:val="28"/>
        </w:rPr>
      </w:pPr>
      <w:r>
        <w:rPr>
          <w:rFonts w:ascii="Calibri" w:hAnsi="Calibri"/>
          <w:color w:val="FF0000"/>
          <w:sz w:val="28"/>
          <w:szCs w:val="28"/>
        </w:rPr>
        <w:t>You can apply using this process until the end of June 2017. After that time, you must use the portal to apply.</w:t>
      </w:r>
    </w:p>
    <w:p w:rsidR="00542267" w:rsidRPr="007730B5" w:rsidRDefault="00542267" w:rsidP="00542267">
      <w:pPr>
        <w:pStyle w:val="NormalWeb"/>
        <w:rPr>
          <w:rFonts w:ascii="Calibri" w:hAnsi="Calibri"/>
          <w:color w:val="FF0000"/>
          <w:sz w:val="28"/>
          <w:szCs w:val="28"/>
        </w:rPr>
      </w:pPr>
      <w:r>
        <w:rPr>
          <w:rFonts w:ascii="Calibri" w:hAnsi="Calibri"/>
          <w:color w:val="FF0000"/>
          <w:sz w:val="28"/>
          <w:szCs w:val="28"/>
        </w:rPr>
        <w:t>Y</w:t>
      </w:r>
      <w:r w:rsidRPr="007730B5">
        <w:rPr>
          <w:rFonts w:ascii="Calibri" w:hAnsi="Calibri"/>
          <w:color w:val="FF0000"/>
          <w:sz w:val="28"/>
          <w:szCs w:val="28"/>
        </w:rPr>
        <w:t>our start date / departure</w:t>
      </w:r>
      <w:r>
        <w:rPr>
          <w:rFonts w:ascii="Calibri" w:hAnsi="Calibri"/>
          <w:color w:val="FF0000"/>
          <w:sz w:val="28"/>
          <w:szCs w:val="28"/>
        </w:rPr>
        <w:t xml:space="preserve"> date</w:t>
      </w:r>
      <w:r w:rsidRPr="007730B5">
        <w:rPr>
          <w:rFonts w:ascii="Calibri" w:hAnsi="Calibri"/>
          <w:color w:val="FF0000"/>
          <w:sz w:val="28"/>
          <w:szCs w:val="28"/>
        </w:rPr>
        <w:t xml:space="preserve"> </w:t>
      </w:r>
      <w:r>
        <w:rPr>
          <w:rFonts w:ascii="Calibri" w:hAnsi="Calibri"/>
          <w:color w:val="FF0000"/>
          <w:sz w:val="28"/>
          <w:szCs w:val="28"/>
        </w:rPr>
        <w:t xml:space="preserve">and eligible costs </w:t>
      </w:r>
      <w:r w:rsidRPr="007730B5">
        <w:rPr>
          <w:rFonts w:ascii="Calibri" w:hAnsi="Calibri"/>
          <w:color w:val="FF0000"/>
          <w:sz w:val="28"/>
          <w:szCs w:val="28"/>
        </w:rPr>
        <w:t>can date back to 1 April 2017.</w:t>
      </w:r>
    </w:p>
    <w:p w:rsidR="00542267" w:rsidRPr="007730B5" w:rsidRDefault="00542267" w:rsidP="00542267">
      <w:pPr>
        <w:jc w:val="center"/>
        <w:rPr>
          <w:rFonts w:ascii="Calibri" w:hAnsi="Calibri"/>
          <w:color w:val="FF0000"/>
        </w:rPr>
      </w:pPr>
      <w:r>
        <w:rPr>
          <w:color w:val="FF0000"/>
          <w:shd w:val="clear" w:color="auto" w:fill="FFFFFF"/>
        </w:rPr>
        <w:t>Note that you will not see these changes reflected in the guidelines and application form.</w:t>
      </w:r>
    </w:p>
    <w:p w:rsidR="00542267" w:rsidRDefault="00542267" w:rsidP="00074C56">
      <w:pPr>
        <w:pStyle w:val="Title"/>
        <w:spacing w:after="0"/>
        <w:rPr>
          <w:rFonts w:asciiTheme="minorHAnsi" w:hAnsiTheme="minorHAnsi"/>
          <w:color w:val="2387FC"/>
          <w:sz w:val="48"/>
          <w:szCs w:val="48"/>
        </w:rPr>
      </w:pPr>
    </w:p>
    <w:p w:rsidR="00074C56" w:rsidRPr="00942ED8" w:rsidRDefault="00074C56" w:rsidP="00074C56">
      <w:pPr>
        <w:pStyle w:val="Title"/>
        <w:spacing w:after="0"/>
        <w:rPr>
          <w:rFonts w:asciiTheme="minorHAnsi" w:hAnsiTheme="minorHAnsi"/>
          <w:color w:val="2387FC"/>
          <w:sz w:val="48"/>
          <w:szCs w:val="48"/>
        </w:rPr>
      </w:pPr>
      <w:r w:rsidRPr="00942ED8">
        <w:rPr>
          <w:rFonts w:asciiTheme="minorHAnsi" w:hAnsiTheme="minorHAnsi"/>
          <w:color w:val="2387FC"/>
          <w:sz w:val="48"/>
          <w:szCs w:val="48"/>
        </w:rPr>
        <w:t>Application Form</w:t>
      </w:r>
    </w:p>
    <w:p w:rsidR="00A74347" w:rsidRPr="00AE2CC7" w:rsidRDefault="00A74347" w:rsidP="00A74347">
      <w:pPr>
        <w:spacing w:before="120"/>
      </w:pPr>
      <w:r w:rsidRPr="00AE2CC7">
        <w:rPr>
          <w:noProof/>
          <w:lang w:eastAsia="en-US"/>
        </w:rPr>
        <w:drawing>
          <wp:inline distT="0" distB="0" distL="0" distR="0" wp14:anchorId="50756010" wp14:editId="41F33216">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E2CC7">
        <w:t xml:space="preserve"> = required</w:t>
      </w:r>
    </w:p>
    <w:p w:rsidR="00D43E65" w:rsidRPr="00F733B9" w:rsidRDefault="00D43E65" w:rsidP="00D43E65">
      <w:pPr>
        <w:pStyle w:val="Heading2"/>
      </w:pPr>
      <w:r>
        <w:t>GRANT DESCRIPTION</w:t>
      </w:r>
    </w:p>
    <w:p w:rsidR="00D43E65" w:rsidRPr="00D85DE1" w:rsidRDefault="00D43E65" w:rsidP="008153C6">
      <w:pPr>
        <w:pStyle w:val="ListParagraph"/>
        <w:numPr>
          <w:ilvl w:val="0"/>
          <w:numId w:val="12"/>
        </w:numPr>
        <w:spacing w:before="360"/>
        <w:ind w:left="450" w:hanging="270"/>
        <w:contextualSpacing w:val="0"/>
        <w:rPr>
          <w:b/>
        </w:rPr>
      </w:pPr>
      <w:r w:rsidRPr="00D85DE1">
        <w:rPr>
          <w:b/>
        </w:rPr>
        <w:t>For groups and organizations, provide the name of the contact person responsible for this application.</w:t>
      </w:r>
    </w:p>
    <w:p w:rsidR="00D43E65" w:rsidRPr="00D85DE1" w:rsidRDefault="00D43E65" w:rsidP="00D43E65">
      <w:pPr>
        <w:pStyle w:val="ListParagraph"/>
        <w:numPr>
          <w:ilvl w:val="0"/>
          <w:numId w:val="12"/>
        </w:numPr>
        <w:spacing w:before="360"/>
        <w:ind w:left="547"/>
        <w:contextualSpacing w:val="0"/>
        <w:rPr>
          <w:b/>
        </w:rPr>
      </w:pPr>
      <w:r w:rsidRPr="00D85DE1">
        <w:rPr>
          <w:b/>
        </w:rPr>
        <w:t xml:space="preserve">Give your application a name. </w:t>
      </w:r>
      <w:r w:rsidRPr="00D85DE1">
        <w:t>(approximately 10 words)</w:t>
      </w:r>
      <w:r w:rsidRPr="00D85DE1">
        <w:rPr>
          <w:noProof/>
          <w:lang w:eastAsia="en-US"/>
        </w:rPr>
        <w:drawing>
          <wp:inline distT="0" distB="0" distL="0" distR="0" wp14:anchorId="07A493CF" wp14:editId="4FC72CF0">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43E65" w:rsidRPr="00D85DE1" w:rsidRDefault="00D43E65" w:rsidP="00D43E65">
      <w:pPr>
        <w:pStyle w:val="ListParagraph"/>
        <w:ind w:left="450"/>
        <w:contextualSpacing w:val="0"/>
        <w:rPr>
          <w:b/>
        </w:rPr>
      </w:pPr>
      <w:r w:rsidRPr="00D85DE1">
        <w:t>The name you provide is for your reference and will identify this grant application in your dashboard.</w:t>
      </w:r>
    </w:p>
    <w:p w:rsidR="00D43E65" w:rsidRPr="00D85DE1" w:rsidRDefault="00D43E65" w:rsidP="00D43E65">
      <w:pPr>
        <w:pStyle w:val="ListParagraph"/>
        <w:numPr>
          <w:ilvl w:val="0"/>
          <w:numId w:val="12"/>
        </w:numPr>
        <w:spacing w:before="360"/>
        <w:ind w:left="547" w:right="-446"/>
        <w:contextualSpacing w:val="0"/>
        <w:rPr>
          <w:b/>
        </w:rPr>
      </w:pPr>
      <w:r w:rsidRPr="00E61213">
        <w:rPr>
          <w:b/>
        </w:rPr>
        <w:t xml:space="preserve">Departure </w:t>
      </w:r>
      <w:r w:rsidRPr="00D85DE1">
        <w:rPr>
          <w:b/>
        </w:rPr>
        <w:t>date</w:t>
      </w:r>
      <w:r w:rsidRPr="00D85DE1">
        <w:rPr>
          <w:noProof/>
          <w:lang w:eastAsia="en-US"/>
        </w:rPr>
        <w:drawing>
          <wp:inline distT="0" distB="0" distL="0" distR="0" wp14:anchorId="2713CAA1" wp14:editId="3D515B5B">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43E65" w:rsidRPr="00D85DE1" w:rsidRDefault="00D43E65" w:rsidP="00D43E65">
      <w:pPr>
        <w:pStyle w:val="ListParagraph"/>
        <w:ind w:left="450" w:right="-450"/>
        <w:contextualSpacing w:val="0"/>
        <w:rPr>
          <w:b/>
        </w:rPr>
      </w:pPr>
      <w:r w:rsidRPr="00D85DE1">
        <w:t>This date must be after the date you submit your application.</w:t>
      </w:r>
    </w:p>
    <w:p w:rsidR="00D43E65" w:rsidRPr="00D85DE1" w:rsidRDefault="00D43E65" w:rsidP="00D43E65">
      <w:pPr>
        <w:pStyle w:val="ListParagraph"/>
        <w:numPr>
          <w:ilvl w:val="0"/>
          <w:numId w:val="12"/>
        </w:numPr>
        <w:spacing w:before="360"/>
        <w:ind w:right="-450"/>
        <w:contextualSpacing w:val="0"/>
        <w:rPr>
          <w:b/>
        </w:rPr>
      </w:pPr>
      <w:r w:rsidRPr="00AE7279">
        <w:rPr>
          <w:b/>
        </w:rPr>
        <w:t xml:space="preserve">Return </w:t>
      </w:r>
      <w:r w:rsidRPr="00D85DE1">
        <w:rPr>
          <w:b/>
        </w:rPr>
        <w:t>date</w:t>
      </w:r>
      <w:r w:rsidRPr="00D85DE1">
        <w:rPr>
          <w:noProof/>
          <w:lang w:eastAsia="en-US"/>
        </w:rPr>
        <w:drawing>
          <wp:inline distT="0" distB="0" distL="0" distR="0" wp14:anchorId="752A75DE" wp14:editId="78F8AE3F">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43E65" w:rsidRPr="00D85DE1" w:rsidRDefault="00D43E65" w:rsidP="00D43E65">
      <w:pPr>
        <w:pStyle w:val="ListParagraph"/>
        <w:numPr>
          <w:ilvl w:val="0"/>
          <w:numId w:val="12"/>
        </w:numPr>
        <w:spacing w:before="360"/>
        <w:ind w:left="450" w:right="-630" w:hanging="270"/>
        <w:contextualSpacing w:val="0"/>
      </w:pPr>
      <w:r w:rsidRPr="00D85DE1">
        <w:rPr>
          <w:b/>
          <w:bCs/>
        </w:rPr>
        <w:t xml:space="preserve">What art form(s), style(s), genre(s) and/or expression(s) are most relevant to this application? </w:t>
      </w:r>
      <w:r w:rsidRPr="00D85DE1">
        <w:rPr>
          <w:bCs/>
        </w:rPr>
        <w:t>(</w:t>
      </w:r>
      <w:r w:rsidRPr="00D85DE1">
        <w:t>approximately</w:t>
      </w:r>
      <w:r w:rsidRPr="00D85DE1">
        <w:rPr>
          <w:bCs/>
        </w:rPr>
        <w:t xml:space="preserve"> 25 words)</w:t>
      </w:r>
      <w:r w:rsidRPr="00D85DE1">
        <w:rPr>
          <w:noProof/>
          <w:lang w:eastAsia="en-US"/>
        </w:rPr>
        <w:drawing>
          <wp:inline distT="0" distB="0" distL="0" distR="0" wp14:anchorId="7741969A" wp14:editId="2A3B8B8E">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43E65" w:rsidRPr="00D85DE1" w:rsidRDefault="00D43E65" w:rsidP="00D43E65">
      <w:pPr>
        <w:pStyle w:val="ListParagraph"/>
        <w:spacing w:before="120"/>
        <w:ind w:left="450"/>
        <w:contextualSpacing w:val="0"/>
      </w:pPr>
      <w:r w:rsidRPr="004C2B70">
        <w:t xml:space="preserve">Some examples include: </w:t>
      </w:r>
      <w:r>
        <w:t>hip hop</w:t>
      </w:r>
      <w:r w:rsidRPr="004C2B70">
        <w:t>, experimental music, Theatre for young audiences</w:t>
      </w:r>
      <w:r w:rsidRPr="00383D2F">
        <w:t xml:space="preserve">, throat singing, birch bark biting, documentary film, fine craft, new media, children’s illustrated book, circus aerial acrobatics, </w:t>
      </w:r>
      <w:proofErr w:type="spellStart"/>
      <w:r w:rsidRPr="00383D2F">
        <w:t>transdisciplinary</w:t>
      </w:r>
      <w:proofErr w:type="spellEnd"/>
      <w:r w:rsidRPr="00383D2F">
        <w:t xml:space="preserve"> arts, Deaf theatre</w:t>
      </w:r>
      <w:r w:rsidRPr="00D85DE1">
        <w:t>.</w:t>
      </w:r>
    </w:p>
    <w:p w:rsidR="00D43E65" w:rsidRPr="00D85DE1" w:rsidRDefault="00D43E65" w:rsidP="00D43E65">
      <w:pPr>
        <w:pStyle w:val="ListParagraph"/>
        <w:spacing w:before="120"/>
        <w:ind w:left="450"/>
        <w:contextualSpacing w:val="0"/>
      </w:pPr>
      <w:r w:rsidRPr="00D85DE1">
        <w:rPr>
          <w:color w:val="212121"/>
        </w:rPr>
        <w:t xml:space="preserve">This information helps the Canada Council collect examples of art forms and practices in Canada and will not be used for assessing </w:t>
      </w:r>
      <w:r w:rsidRPr="00D85DE1">
        <w:t xml:space="preserve">your </w:t>
      </w:r>
      <w:r w:rsidRPr="00D85DE1">
        <w:rPr>
          <w:color w:val="212121"/>
        </w:rPr>
        <w:t>application.</w:t>
      </w:r>
    </w:p>
    <w:p w:rsidR="00D43E65" w:rsidRPr="00D85DE1" w:rsidRDefault="00D43E65" w:rsidP="00D43E65">
      <w:pPr>
        <w:pStyle w:val="ListParagraph"/>
        <w:numPr>
          <w:ilvl w:val="0"/>
          <w:numId w:val="12"/>
        </w:numPr>
        <w:tabs>
          <w:tab w:val="left" w:pos="450"/>
        </w:tabs>
        <w:spacing w:before="360"/>
        <w:ind w:left="450" w:hanging="270"/>
        <w:contextualSpacing w:val="0"/>
        <w:rPr>
          <w:rFonts w:eastAsia="Times New Roman" w:cs="Times New Roman"/>
          <w:color w:val="000000"/>
        </w:rPr>
      </w:pPr>
      <w:r w:rsidRPr="006A156E">
        <w:rPr>
          <w:rFonts w:ascii="Calibri" w:eastAsia="Times New Roman" w:hAnsi="Calibri" w:cs="Times New Roman"/>
          <w:b/>
        </w:rPr>
        <w:t>Type of activity</w:t>
      </w:r>
      <w:r w:rsidR="00133066">
        <w:rPr>
          <w:rFonts w:ascii="Calibri" w:eastAsia="Times New Roman" w:hAnsi="Calibri" w:cs="Times New Roman"/>
          <w:b/>
        </w:rPr>
        <w:t xml:space="preserve"> </w:t>
      </w:r>
      <w:r w:rsidR="00133066" w:rsidRPr="008A443C">
        <w:rPr>
          <w:rFonts w:ascii="Calibri" w:eastAsia="Times New Roman" w:hAnsi="Calibri" w:cs="Times New Roman"/>
        </w:rPr>
        <w:t>(</w:t>
      </w:r>
      <w:r w:rsidR="00133066">
        <w:rPr>
          <w:rFonts w:ascii="Calibri" w:eastAsia="Times New Roman" w:hAnsi="Calibri" w:cs="Times New Roman"/>
        </w:rPr>
        <w:t>you may choose more than 1</w:t>
      </w:r>
      <w:r w:rsidR="00133066" w:rsidRPr="008A443C">
        <w:rPr>
          <w:rFonts w:ascii="Calibri" w:eastAsia="Times New Roman" w:hAnsi="Calibri" w:cs="Times New Roman"/>
        </w:rPr>
        <w:t>)</w:t>
      </w:r>
      <w:r w:rsidRPr="00D85DE1">
        <w:rPr>
          <w:noProof/>
          <w:lang w:eastAsia="en-US"/>
        </w:rPr>
        <w:drawing>
          <wp:inline distT="0" distB="0" distL="0" distR="0" wp14:anchorId="496598EF" wp14:editId="59A8D433">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85DE1">
        <w:t xml:space="preserve"> </w:t>
      </w:r>
    </w:p>
    <w:p w:rsidR="00D43E65" w:rsidRPr="00F32538" w:rsidRDefault="00D43E65" w:rsidP="00D43E65">
      <w:pPr>
        <w:pStyle w:val="ListParagraph"/>
        <w:spacing w:before="120"/>
        <w:ind w:left="450" w:right="-450"/>
        <w:rPr>
          <w:rFonts w:ascii="Calibri" w:eastAsia="Times New Roman" w:hAnsi="Calibri" w:cs="Times New Roman"/>
          <w:b/>
          <w:color w:val="000000"/>
        </w:rPr>
      </w:pPr>
      <w:r w:rsidRPr="008A443C">
        <w:sym w:font="Wingdings" w:char="F06F"/>
      </w:r>
      <w:r w:rsidRPr="008A443C">
        <w:t xml:space="preserve"> </w:t>
      </w:r>
      <w:proofErr w:type="gramStart"/>
      <w:r w:rsidRPr="00DD031F">
        <w:rPr>
          <w:rFonts w:ascii="Calibri" w:eastAsia="Times New Roman" w:hAnsi="Calibri" w:cs="Times New Roman"/>
          <w:b/>
          <w:color w:val="000000"/>
        </w:rPr>
        <w:t>participate</w:t>
      </w:r>
      <w:proofErr w:type="gramEnd"/>
      <w:r w:rsidRPr="00DD031F">
        <w:rPr>
          <w:rFonts w:ascii="Calibri" w:eastAsia="Times New Roman" w:hAnsi="Calibri" w:cs="Times New Roman"/>
          <w:b/>
          <w:color w:val="000000"/>
        </w:rPr>
        <w:t xml:space="preserve"> in significant artistic or cultural events, including </w:t>
      </w:r>
      <w:proofErr w:type="spellStart"/>
      <w:r w:rsidRPr="00DD031F">
        <w:rPr>
          <w:rFonts w:ascii="Calibri" w:eastAsia="Times New Roman" w:hAnsi="Calibri" w:cs="Times New Roman"/>
          <w:b/>
          <w:color w:val="000000"/>
        </w:rPr>
        <w:t>pow</w:t>
      </w:r>
      <w:proofErr w:type="spellEnd"/>
      <w:r w:rsidRPr="00DD031F">
        <w:rPr>
          <w:rFonts w:ascii="Calibri" w:eastAsia="Times New Roman" w:hAnsi="Calibri" w:cs="Times New Roman"/>
          <w:b/>
          <w:color w:val="000000"/>
        </w:rPr>
        <w:t>-wows</w:t>
      </w:r>
    </w:p>
    <w:p w:rsidR="00D43E65" w:rsidRDefault="00D43E65" w:rsidP="00D43E65">
      <w:pPr>
        <w:ind w:left="450"/>
        <w:rPr>
          <w:b/>
        </w:rPr>
      </w:pPr>
      <w:r w:rsidRPr="00DD031F">
        <w:rPr>
          <w:b/>
        </w:rPr>
        <w:sym w:font="Wingdings" w:char="F06F"/>
      </w:r>
      <w:r w:rsidRPr="00DD031F">
        <w:rPr>
          <w:b/>
        </w:rPr>
        <w:t xml:space="preserve"> </w:t>
      </w:r>
      <w:proofErr w:type="gramStart"/>
      <w:r w:rsidRPr="00DD031F">
        <w:rPr>
          <w:b/>
        </w:rPr>
        <w:t>undertake</w:t>
      </w:r>
      <w:proofErr w:type="gramEnd"/>
      <w:r w:rsidRPr="00DD031F">
        <w:rPr>
          <w:b/>
        </w:rPr>
        <w:t xml:space="preserve"> research activities</w:t>
      </w:r>
    </w:p>
    <w:p w:rsidR="00D43E65" w:rsidRPr="00DD031F" w:rsidRDefault="00D43E65" w:rsidP="00D43E65">
      <w:pPr>
        <w:ind w:left="450"/>
        <w:rPr>
          <w:b/>
          <w:color w:val="FF0000"/>
          <w:u w:val="single"/>
        </w:rPr>
      </w:pPr>
      <w:r w:rsidRPr="00DD031F">
        <w:rPr>
          <w:b/>
        </w:rPr>
        <w:sym w:font="Wingdings" w:char="F06F"/>
      </w:r>
      <w:r w:rsidRPr="00DD031F">
        <w:rPr>
          <w:b/>
        </w:rPr>
        <w:t xml:space="preserve"> </w:t>
      </w:r>
      <w:proofErr w:type="gramStart"/>
      <w:r w:rsidRPr="00DD031F">
        <w:rPr>
          <w:b/>
        </w:rPr>
        <w:t>share</w:t>
      </w:r>
      <w:proofErr w:type="gramEnd"/>
      <w:r w:rsidRPr="00DD031F">
        <w:rPr>
          <w:b/>
        </w:rPr>
        <w:t xml:space="preserve"> artistic works or cultural knowledge</w:t>
      </w:r>
    </w:p>
    <w:p w:rsidR="00D43E65" w:rsidRDefault="00D43E65" w:rsidP="00D43E65">
      <w:pPr>
        <w:ind w:left="450" w:right="-810"/>
        <w:rPr>
          <w:b/>
        </w:rPr>
      </w:pPr>
      <w:r w:rsidRPr="00DD031F">
        <w:rPr>
          <w:b/>
        </w:rPr>
        <w:lastRenderedPageBreak/>
        <w:sym w:font="Wingdings" w:char="F06F"/>
      </w:r>
      <w:r w:rsidRPr="00DD031F">
        <w:rPr>
          <w:b/>
        </w:rPr>
        <w:t xml:space="preserve"> </w:t>
      </w:r>
      <w:proofErr w:type="gramStart"/>
      <w:r w:rsidRPr="00DD031F">
        <w:rPr>
          <w:b/>
        </w:rPr>
        <w:t>build</w:t>
      </w:r>
      <w:proofErr w:type="gramEnd"/>
      <w:r w:rsidRPr="00DD031F">
        <w:rPr>
          <w:b/>
        </w:rPr>
        <w:t xml:space="preserve"> professional and artistic networks</w:t>
      </w:r>
    </w:p>
    <w:p w:rsidR="00D43E65" w:rsidRPr="00DD031F" w:rsidRDefault="00D43E65" w:rsidP="00D43E65">
      <w:pPr>
        <w:ind w:left="450" w:right="-810"/>
        <w:rPr>
          <w:b/>
        </w:rPr>
      </w:pPr>
      <w:r w:rsidRPr="00DD031F">
        <w:rPr>
          <w:b/>
        </w:rPr>
        <w:sym w:font="Wingdings" w:char="F06F"/>
      </w:r>
      <w:r w:rsidRPr="00DD031F">
        <w:rPr>
          <w:b/>
        </w:rPr>
        <w:t xml:space="preserve"> </w:t>
      </w:r>
      <w:proofErr w:type="gramStart"/>
      <w:r w:rsidRPr="00DD031F">
        <w:rPr>
          <w:b/>
        </w:rPr>
        <w:t>engage</w:t>
      </w:r>
      <w:proofErr w:type="gramEnd"/>
      <w:r w:rsidRPr="00DD031F">
        <w:rPr>
          <w:b/>
        </w:rPr>
        <w:t xml:space="preserve"> in professional development opportunities</w:t>
      </w:r>
    </w:p>
    <w:p w:rsidR="00D43E65" w:rsidRPr="00DD031F" w:rsidRDefault="00D43E65" w:rsidP="00D43E65">
      <w:pPr>
        <w:ind w:left="450"/>
        <w:rPr>
          <w:b/>
        </w:rPr>
      </w:pPr>
      <w:r w:rsidRPr="00DD031F">
        <w:rPr>
          <w:b/>
        </w:rPr>
        <w:sym w:font="Wingdings" w:char="F06F"/>
      </w:r>
      <w:r w:rsidRPr="00DD031F">
        <w:rPr>
          <w:b/>
        </w:rPr>
        <w:t xml:space="preserve"> </w:t>
      </w:r>
      <w:proofErr w:type="gramStart"/>
      <w:r w:rsidRPr="00DD031F">
        <w:rPr>
          <w:b/>
        </w:rPr>
        <w:t>develop</w:t>
      </w:r>
      <w:proofErr w:type="gramEnd"/>
      <w:r w:rsidRPr="00DD031F">
        <w:rPr>
          <w:b/>
        </w:rPr>
        <w:t xml:space="preserve"> regional, national or international markets</w:t>
      </w:r>
    </w:p>
    <w:p w:rsidR="00D43E65" w:rsidRPr="00DD031F" w:rsidRDefault="00D43E65" w:rsidP="00D43E65">
      <w:pPr>
        <w:spacing w:after="240"/>
        <w:ind w:left="450"/>
        <w:rPr>
          <w:b/>
        </w:rPr>
      </w:pPr>
      <w:r w:rsidRPr="00DD031F">
        <w:rPr>
          <w:b/>
        </w:rPr>
        <w:sym w:font="Wingdings" w:char="F06F"/>
      </w:r>
      <w:r w:rsidRPr="00DD031F">
        <w:rPr>
          <w:b/>
        </w:rPr>
        <w:t xml:space="preserve"> </w:t>
      </w:r>
      <w:proofErr w:type="gramStart"/>
      <w:r w:rsidRPr="00DD031F">
        <w:rPr>
          <w:b/>
        </w:rPr>
        <w:t>other</w:t>
      </w:r>
      <w:proofErr w:type="gramEnd"/>
      <w:r w:rsidRPr="00DD031F">
        <w:rPr>
          <w:b/>
        </w:rPr>
        <w:t xml:space="preserve"> (specify)</w:t>
      </w:r>
      <w:r w:rsidRPr="00DD031F">
        <w:rPr>
          <w:b/>
        </w:rPr>
        <w:tab/>
        <w:t xml:space="preserve"> </w:t>
      </w:r>
    </w:p>
    <w:p w:rsidR="00D43E65" w:rsidRPr="00DD031F" w:rsidRDefault="00D43E65" w:rsidP="00133066">
      <w:pPr>
        <w:pStyle w:val="ListParagraph"/>
        <w:numPr>
          <w:ilvl w:val="0"/>
          <w:numId w:val="12"/>
        </w:numPr>
        <w:tabs>
          <w:tab w:val="left" w:pos="360"/>
        </w:tabs>
        <w:ind w:left="450" w:hanging="270"/>
        <w:jc w:val="both"/>
        <w:rPr>
          <w:rFonts w:ascii="Calibri" w:eastAsia="Times New Roman" w:hAnsi="Calibri" w:cs="Times New Roman"/>
          <w:b/>
        </w:rPr>
      </w:pPr>
      <w:r>
        <w:rPr>
          <w:rFonts w:ascii="Calibri" w:eastAsia="Times New Roman" w:hAnsi="Calibri" w:cs="Times New Roman"/>
          <w:b/>
        </w:rPr>
        <w:t>Describe</w:t>
      </w:r>
      <w:r w:rsidRPr="008F53E6">
        <w:rPr>
          <w:rFonts w:ascii="Calibri" w:eastAsia="Times New Roman" w:hAnsi="Calibri" w:cs="Times New Roman"/>
          <w:b/>
        </w:rPr>
        <w:t xml:space="preserve"> your</w:t>
      </w:r>
      <w:r>
        <w:rPr>
          <w:rFonts w:ascii="Calibri" w:eastAsia="Times New Roman" w:hAnsi="Calibri" w:cs="Times New Roman"/>
          <w:b/>
        </w:rPr>
        <w:t xml:space="preserve"> </w:t>
      </w:r>
      <w:r w:rsidRPr="008F53E6">
        <w:rPr>
          <w:rFonts w:ascii="Calibri" w:eastAsia="Times New Roman" w:hAnsi="Calibri" w:cs="Times New Roman"/>
          <w:b/>
        </w:rPr>
        <w:t>project</w:t>
      </w:r>
      <w:r w:rsidRPr="008F53E6">
        <w:rPr>
          <w:rFonts w:ascii="Calibri" w:eastAsia="Times New Roman" w:hAnsi="Calibri" w:cs="Times New Roman"/>
        </w:rPr>
        <w:t>.</w:t>
      </w:r>
      <w:r>
        <w:rPr>
          <w:rFonts w:ascii="Calibri" w:eastAsia="Times New Roman" w:hAnsi="Calibri" w:cs="Times New Roman"/>
        </w:rPr>
        <w:t xml:space="preserve"> </w:t>
      </w:r>
      <w:r w:rsidRPr="00243C22">
        <w:rPr>
          <w:rFonts w:ascii="Calibri" w:eastAsia="Times New Roman" w:hAnsi="Calibri" w:cs="Times New Roman"/>
          <w:b/>
        </w:rPr>
        <w:t>Why do you wish to complete it now and at this location?</w:t>
      </w:r>
      <w:r>
        <w:rPr>
          <w:rFonts w:ascii="Calibri" w:eastAsia="Times New Roman" w:hAnsi="Calibri" w:cs="Times New Roman"/>
          <w:b/>
        </w:rPr>
        <w:t xml:space="preserve"> </w:t>
      </w:r>
      <w:r w:rsidRPr="00DD031F">
        <w:rPr>
          <w:rFonts w:ascii="Calibri" w:eastAsia="Times New Roman" w:hAnsi="Calibri" w:cs="Times New Roman"/>
          <w:b/>
        </w:rPr>
        <w:t>If you have undertaken similar activities in the past, explain how the proposed project will give you additional benefits</w:t>
      </w:r>
      <w:r w:rsidRPr="00DD031F">
        <w:rPr>
          <w:b/>
        </w:rPr>
        <w:t>?</w:t>
      </w:r>
      <w:r w:rsidRPr="00DD031F">
        <w:rPr>
          <w:rFonts w:eastAsia="Times New Roman" w:cs="Times New Roman"/>
          <w:color w:val="000000"/>
        </w:rPr>
        <w:t xml:space="preserve"> (</w:t>
      </w:r>
      <w:r w:rsidRPr="00F32538">
        <w:t>approximately</w:t>
      </w:r>
      <w:r w:rsidRPr="00DD031F">
        <w:rPr>
          <w:rFonts w:eastAsia="Times New Roman" w:cs="Times New Roman"/>
          <w:color w:val="000000"/>
        </w:rPr>
        <w:t xml:space="preserve"> 500 words)</w:t>
      </w:r>
      <w:r w:rsidRPr="00D85DE1">
        <w:rPr>
          <w:noProof/>
          <w:lang w:eastAsia="en-US"/>
        </w:rPr>
        <w:drawing>
          <wp:inline distT="0" distB="0" distL="0" distR="0" wp14:anchorId="3CE19E64" wp14:editId="36863174">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74347" w:rsidRPr="00A74347" w:rsidRDefault="00D43E65" w:rsidP="00A74347">
      <w:pPr>
        <w:pStyle w:val="ListParagraph"/>
        <w:numPr>
          <w:ilvl w:val="0"/>
          <w:numId w:val="12"/>
        </w:numPr>
        <w:spacing w:before="360"/>
        <w:contextualSpacing w:val="0"/>
        <w:rPr>
          <w:rFonts w:eastAsia="Times New Roman" w:cs="Times New Roman"/>
          <w:color w:val="000000"/>
        </w:rPr>
      </w:pPr>
      <w:r w:rsidRPr="00F32538">
        <w:rPr>
          <w:b/>
        </w:rPr>
        <w:t>If you are an aspiring artist, you must work under the gui</w:t>
      </w:r>
      <w:r w:rsidR="00A74347">
        <w:rPr>
          <w:b/>
        </w:rPr>
        <w:t>dance of a professional artist.</w:t>
      </w:r>
    </w:p>
    <w:p w:rsidR="00D43E65" w:rsidRPr="00D85DE1" w:rsidRDefault="00D43E65" w:rsidP="00A74347">
      <w:pPr>
        <w:pStyle w:val="ListParagraph"/>
        <w:ind w:left="450"/>
        <w:contextualSpacing w:val="0"/>
        <w:rPr>
          <w:rFonts w:eastAsia="Times New Roman" w:cs="Times New Roman"/>
          <w:color w:val="000000"/>
        </w:rPr>
      </w:pPr>
      <w:r w:rsidRPr="00F32538">
        <w:rPr>
          <w:b/>
        </w:rPr>
        <w:t xml:space="preserve">Who is this professional artist and why do you want to work with this person? </w:t>
      </w:r>
      <w:r w:rsidRPr="00D85DE1">
        <w:rPr>
          <w:rFonts w:eastAsia="Times New Roman" w:cs="Times New Roman"/>
          <w:color w:val="000000"/>
        </w:rPr>
        <w:t>(</w:t>
      </w:r>
      <w:proofErr w:type="gramStart"/>
      <w:r w:rsidRPr="00D85DE1">
        <w:t>approximately</w:t>
      </w:r>
      <w:proofErr w:type="gramEnd"/>
      <w:r w:rsidRPr="00D85DE1">
        <w:rPr>
          <w:rFonts w:eastAsia="Times New Roman" w:cs="Times New Roman"/>
          <w:color w:val="000000"/>
        </w:rPr>
        <w:t xml:space="preserve"> </w:t>
      </w:r>
      <w:r>
        <w:rPr>
          <w:rFonts w:eastAsia="Times New Roman" w:cs="Times New Roman"/>
          <w:color w:val="000000"/>
        </w:rPr>
        <w:t>25</w:t>
      </w:r>
      <w:r w:rsidRPr="00D85DE1">
        <w:rPr>
          <w:rFonts w:eastAsia="Times New Roman" w:cs="Times New Roman"/>
          <w:color w:val="000000"/>
        </w:rPr>
        <w:t>0 words)</w:t>
      </w:r>
      <w:r w:rsidRPr="00D85DE1">
        <w:rPr>
          <w:noProof/>
          <w:lang w:eastAsia="en-US"/>
        </w:rPr>
        <w:drawing>
          <wp:inline distT="0" distB="0" distL="0" distR="0" wp14:anchorId="187C4BD0" wp14:editId="73753197">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43E65" w:rsidRPr="008F53E6" w:rsidRDefault="00D43E65" w:rsidP="00444FB2">
      <w:pPr>
        <w:pStyle w:val="ListParagraph"/>
        <w:numPr>
          <w:ilvl w:val="0"/>
          <w:numId w:val="12"/>
        </w:numPr>
        <w:spacing w:before="360"/>
        <w:ind w:left="547"/>
        <w:contextualSpacing w:val="0"/>
        <w:rPr>
          <w:b/>
        </w:rPr>
      </w:pPr>
      <w:r w:rsidRPr="00F32538">
        <w:rPr>
          <w:b/>
        </w:rPr>
        <w:tab/>
      </w:r>
      <w:r>
        <w:rPr>
          <w:b/>
        </w:rPr>
        <w:t xml:space="preserve">What do you hope to achieve? </w:t>
      </w:r>
      <w:r w:rsidRPr="008F53E6">
        <w:rPr>
          <w:b/>
        </w:rPr>
        <w:t xml:space="preserve">How </w:t>
      </w:r>
      <w:r>
        <w:rPr>
          <w:b/>
        </w:rPr>
        <w:t>will</w:t>
      </w:r>
      <w:r w:rsidRPr="008F53E6">
        <w:rPr>
          <w:b/>
        </w:rPr>
        <w:t xml:space="preserve"> this project: </w:t>
      </w:r>
      <w:r w:rsidRPr="008F53E6">
        <w:t>(</w:t>
      </w:r>
      <w:r>
        <w:t>approximately</w:t>
      </w:r>
      <w:r w:rsidRPr="008F53E6">
        <w:t xml:space="preserve"> </w:t>
      </w:r>
      <w:r>
        <w:t>250 words</w:t>
      </w:r>
      <w:r w:rsidRPr="008F53E6">
        <w:rPr>
          <w:rFonts w:ascii="Calibri" w:eastAsia="Times New Roman" w:hAnsi="Calibri" w:cs="Times New Roman"/>
        </w:rPr>
        <w:t>)</w:t>
      </w:r>
      <w:r w:rsidRPr="00D85DE1">
        <w:rPr>
          <w:noProof/>
          <w:lang w:eastAsia="en-US"/>
        </w:rPr>
        <w:drawing>
          <wp:inline distT="0" distB="0" distL="0" distR="0" wp14:anchorId="099E3373" wp14:editId="15286D0A">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8F53E6">
        <w:t xml:space="preserve"> </w:t>
      </w:r>
      <w:r w:rsidRPr="008F53E6">
        <w:rPr>
          <w:b/>
        </w:rPr>
        <w:t xml:space="preserve"> </w:t>
      </w:r>
    </w:p>
    <w:p w:rsidR="00D43E65" w:rsidRPr="008F53E6" w:rsidRDefault="00D43E65" w:rsidP="00444FB2">
      <w:pPr>
        <w:pStyle w:val="ListParagraph"/>
        <w:numPr>
          <w:ilvl w:val="0"/>
          <w:numId w:val="15"/>
        </w:numPr>
        <w:ind w:left="907"/>
        <w:jc w:val="both"/>
        <w:rPr>
          <w:b/>
        </w:rPr>
      </w:pPr>
      <w:proofErr w:type="gramStart"/>
      <w:r w:rsidRPr="008F53E6">
        <w:rPr>
          <w:b/>
        </w:rPr>
        <w:t>develop</w:t>
      </w:r>
      <w:proofErr w:type="gramEnd"/>
      <w:r w:rsidRPr="008F53E6">
        <w:rPr>
          <w:b/>
        </w:rPr>
        <w:t xml:space="preserve"> </w:t>
      </w:r>
      <w:r>
        <w:rPr>
          <w:b/>
        </w:rPr>
        <w:t xml:space="preserve">and enhance </w:t>
      </w:r>
      <w:r w:rsidRPr="008F53E6">
        <w:rPr>
          <w:b/>
        </w:rPr>
        <w:t>your career</w:t>
      </w:r>
      <w:r>
        <w:rPr>
          <w:b/>
        </w:rPr>
        <w:t xml:space="preserve"> (or those of the artists you are representing)?</w:t>
      </w:r>
    </w:p>
    <w:p w:rsidR="00D43E65" w:rsidRPr="008F53E6" w:rsidRDefault="00D43E65" w:rsidP="00444FB2">
      <w:pPr>
        <w:pStyle w:val="ListParagraph"/>
        <w:numPr>
          <w:ilvl w:val="0"/>
          <w:numId w:val="15"/>
        </w:numPr>
        <w:ind w:left="907"/>
        <w:rPr>
          <w:b/>
        </w:rPr>
      </w:pPr>
      <w:proofErr w:type="gramStart"/>
      <w:r>
        <w:rPr>
          <w:b/>
        </w:rPr>
        <w:t>advance</w:t>
      </w:r>
      <w:proofErr w:type="gramEnd"/>
      <w:r w:rsidRPr="00CB6B05">
        <w:rPr>
          <w:rFonts w:asciiTheme="majorHAnsi" w:hAnsiTheme="majorHAnsi"/>
          <w:i/>
          <w:iCs/>
          <w:color w:val="FF0000"/>
        </w:rPr>
        <w:t xml:space="preserve"> </w:t>
      </w:r>
      <w:r w:rsidRPr="00CB6B05">
        <w:rPr>
          <w:b/>
        </w:rPr>
        <w:t>a</w:t>
      </w:r>
      <w:r w:rsidRPr="008F53E6">
        <w:rPr>
          <w:b/>
        </w:rPr>
        <w:t>rti</w:t>
      </w:r>
      <w:r>
        <w:rPr>
          <w:b/>
        </w:rPr>
        <w:t>stic and/or cultural</w:t>
      </w:r>
      <w:r w:rsidRPr="008F53E6">
        <w:rPr>
          <w:b/>
        </w:rPr>
        <w:t xml:space="preserve"> practices</w:t>
      </w:r>
      <w:r w:rsidRPr="00E61DA8">
        <w:rPr>
          <w:b/>
        </w:rPr>
        <w:t>?</w:t>
      </w:r>
    </w:p>
    <w:p w:rsidR="00D43E65" w:rsidRPr="00D85DE1" w:rsidRDefault="00D43E65" w:rsidP="00444FB2">
      <w:pPr>
        <w:pStyle w:val="ListParagraph"/>
        <w:numPr>
          <w:ilvl w:val="0"/>
          <w:numId w:val="15"/>
        </w:numPr>
        <w:tabs>
          <w:tab w:val="left" w:pos="0"/>
        </w:tabs>
        <w:ind w:left="907"/>
        <w:contextualSpacing w:val="0"/>
        <w:rPr>
          <w:rFonts w:eastAsia="Times New Roman" w:cs="Times New Roman"/>
          <w:color w:val="000000"/>
        </w:rPr>
      </w:pPr>
      <w:proofErr w:type="gramStart"/>
      <w:r>
        <w:rPr>
          <w:b/>
        </w:rPr>
        <w:t>build</w:t>
      </w:r>
      <w:proofErr w:type="gramEnd"/>
      <w:r>
        <w:rPr>
          <w:b/>
        </w:rPr>
        <w:t xml:space="preserve"> connections, </w:t>
      </w:r>
      <w:r w:rsidRPr="008F53E6">
        <w:rPr>
          <w:b/>
        </w:rPr>
        <w:t>exchange knowledge</w:t>
      </w:r>
      <w:r>
        <w:rPr>
          <w:b/>
        </w:rPr>
        <w:t xml:space="preserve"> and </w:t>
      </w:r>
      <w:r w:rsidRPr="008F53E6">
        <w:rPr>
          <w:b/>
        </w:rPr>
        <w:t>generate future opportunities</w:t>
      </w:r>
      <w:r>
        <w:rPr>
          <w:b/>
        </w:rPr>
        <w:t>?</w:t>
      </w:r>
    </w:p>
    <w:p w:rsidR="00D43E65" w:rsidRDefault="00D43E65" w:rsidP="00D43E65">
      <w:pPr>
        <w:pStyle w:val="ListParagraph"/>
        <w:numPr>
          <w:ilvl w:val="0"/>
          <w:numId w:val="12"/>
        </w:numPr>
        <w:spacing w:before="360"/>
        <w:contextualSpacing w:val="0"/>
        <w:rPr>
          <w:rFonts w:eastAsia="Times New Roman" w:cs="Times New Roman"/>
          <w:color w:val="000000"/>
        </w:rPr>
      </w:pPr>
      <w:r w:rsidRPr="00875977">
        <w:rPr>
          <w:b/>
        </w:rPr>
        <w:t>What experience and skills do you have that will help you successfully complete the project?</w:t>
      </w:r>
      <w:r w:rsidRPr="00875977">
        <w:rPr>
          <w:b/>
          <w:color w:val="FF0000"/>
        </w:rPr>
        <w:t xml:space="preserve">  </w:t>
      </w:r>
      <w:r w:rsidRPr="00875977">
        <w:rPr>
          <w:rFonts w:eastAsia="Times New Roman" w:cs="Times New Roman"/>
          <w:color w:val="000000"/>
        </w:rPr>
        <w:t>(</w:t>
      </w:r>
      <w:r w:rsidRPr="00875977">
        <w:t>approximately</w:t>
      </w:r>
      <w:r w:rsidRPr="00875977">
        <w:rPr>
          <w:rFonts w:eastAsia="Times New Roman" w:cs="Times New Roman"/>
          <w:color w:val="000000"/>
        </w:rPr>
        <w:t xml:space="preserve"> 250 words)</w:t>
      </w:r>
      <w:r w:rsidRPr="00DD031F">
        <w:rPr>
          <w:noProof/>
          <w:lang w:eastAsia="en-US"/>
        </w:rPr>
        <w:t xml:space="preserve"> </w:t>
      </w:r>
      <w:r w:rsidRPr="00D85DE1">
        <w:rPr>
          <w:noProof/>
          <w:lang w:eastAsia="en-US"/>
        </w:rPr>
        <w:drawing>
          <wp:inline distT="0" distB="0" distL="0" distR="0" wp14:anchorId="4AEBDD31" wp14:editId="5591825B">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43E65" w:rsidRDefault="00D43E65" w:rsidP="00D43E65">
      <w:pPr>
        <w:pStyle w:val="ListParagraph"/>
        <w:numPr>
          <w:ilvl w:val="0"/>
          <w:numId w:val="12"/>
        </w:numPr>
        <w:spacing w:before="360" w:line="276" w:lineRule="auto"/>
        <w:ind w:left="547"/>
        <w:contextualSpacing w:val="0"/>
        <w:rPr>
          <w:b/>
        </w:rPr>
      </w:pPr>
      <w:r w:rsidRPr="008F53E6">
        <w:rPr>
          <w:b/>
        </w:rPr>
        <w:t>Describe</w:t>
      </w:r>
      <w:r>
        <w:rPr>
          <w:b/>
        </w:rPr>
        <w:t>:</w:t>
      </w:r>
      <w:r w:rsidRPr="008F53E6">
        <w:rPr>
          <w:b/>
        </w:rPr>
        <w:t xml:space="preserve">  </w:t>
      </w:r>
      <w:r w:rsidRPr="008F53E6">
        <w:t>(</w:t>
      </w:r>
      <w:r>
        <w:t>approximately 100</w:t>
      </w:r>
      <w:r w:rsidRPr="008F53E6">
        <w:t xml:space="preserve"> words)</w:t>
      </w:r>
      <w:r w:rsidRPr="00D85DE1">
        <w:rPr>
          <w:noProof/>
          <w:lang w:eastAsia="en-US"/>
        </w:rPr>
        <w:drawing>
          <wp:inline distT="0" distB="0" distL="0" distR="0" wp14:anchorId="4A42C9EE" wp14:editId="7F498660">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43E65" w:rsidRDefault="00D43E65" w:rsidP="00E42C3B">
      <w:pPr>
        <w:pStyle w:val="ListParagraph"/>
        <w:numPr>
          <w:ilvl w:val="0"/>
          <w:numId w:val="17"/>
        </w:numPr>
        <w:ind w:left="907"/>
        <w:rPr>
          <w:b/>
        </w:rPr>
      </w:pPr>
      <w:r w:rsidRPr="008F53E6">
        <w:rPr>
          <w:b/>
        </w:rPr>
        <w:t>the involvement of your partners or host organizations</w:t>
      </w:r>
      <w:r>
        <w:rPr>
          <w:b/>
        </w:rPr>
        <w:t xml:space="preserve"> and/or</w:t>
      </w:r>
    </w:p>
    <w:p w:rsidR="00D43E65" w:rsidRPr="00DD031F" w:rsidRDefault="00D43E65" w:rsidP="00E42C3B">
      <w:pPr>
        <w:pStyle w:val="ListParagraph"/>
        <w:numPr>
          <w:ilvl w:val="0"/>
          <w:numId w:val="17"/>
        </w:numPr>
        <w:ind w:left="907"/>
        <w:contextualSpacing w:val="0"/>
        <w:rPr>
          <w:rFonts w:eastAsia="Times New Roman" w:cs="Times New Roman"/>
          <w:color w:val="000000"/>
        </w:rPr>
      </w:pPr>
      <w:proofErr w:type="gramStart"/>
      <w:r w:rsidRPr="008F53E6">
        <w:rPr>
          <w:b/>
        </w:rPr>
        <w:t>the</w:t>
      </w:r>
      <w:proofErr w:type="gramEnd"/>
      <w:r w:rsidRPr="008F53E6">
        <w:rPr>
          <w:b/>
        </w:rPr>
        <w:t xml:space="preserve"> opportunities provided to you at the event(s)</w:t>
      </w:r>
      <w:r>
        <w:rPr>
          <w:noProof/>
        </w:rPr>
        <w:t>.</w:t>
      </w:r>
    </w:p>
    <w:p w:rsidR="00D43E65" w:rsidRPr="00DD031F" w:rsidRDefault="00D43E65" w:rsidP="00D43E65">
      <w:pPr>
        <w:pStyle w:val="ListParagraph"/>
        <w:numPr>
          <w:ilvl w:val="0"/>
          <w:numId w:val="12"/>
        </w:numPr>
        <w:spacing w:before="360"/>
        <w:ind w:left="547"/>
        <w:contextualSpacing w:val="0"/>
        <w:rPr>
          <w:rFonts w:eastAsia="Times New Roman" w:cs="Times New Roman"/>
          <w:color w:val="000000"/>
        </w:rPr>
      </w:pPr>
      <w:r w:rsidRPr="00DD031F">
        <w:rPr>
          <w:b/>
        </w:rPr>
        <w:t>If your</w:t>
      </w:r>
      <w:r w:rsidRPr="00DD031F">
        <w:rPr>
          <w:b/>
          <w:color w:val="FF0000"/>
        </w:rPr>
        <w:t xml:space="preserve"> </w:t>
      </w:r>
      <w:r w:rsidRPr="00DD031F">
        <w:rPr>
          <w:b/>
        </w:rPr>
        <w:t>proposed activity</w:t>
      </w:r>
      <w:r w:rsidRPr="00DD031F">
        <w:rPr>
          <w:b/>
          <w:color w:val="FF0000"/>
        </w:rPr>
        <w:t xml:space="preserve"> </w:t>
      </w:r>
      <w:r w:rsidRPr="00DD031F">
        <w:rPr>
          <w:b/>
        </w:rPr>
        <w:t>touches upon</w:t>
      </w:r>
      <w:r w:rsidRPr="00DD031F">
        <w:rPr>
          <w:color w:val="0070C0"/>
        </w:rPr>
        <w:t xml:space="preserve"> </w:t>
      </w:r>
      <w:r w:rsidRPr="00DD031F">
        <w:rPr>
          <w:b/>
        </w:rPr>
        <w:t>Indigenous traditional knowledge or cultural intellectual property, how are appropriate protocols observed or addressed?</w:t>
      </w:r>
      <w:r>
        <w:rPr>
          <w:b/>
        </w:rPr>
        <w:t xml:space="preserve"> </w:t>
      </w:r>
      <w:r w:rsidRPr="00D85DE1">
        <w:rPr>
          <w:rFonts w:eastAsia="Times New Roman" w:cs="Times New Roman"/>
          <w:color w:val="000000"/>
        </w:rPr>
        <w:t>(</w:t>
      </w:r>
      <w:r w:rsidRPr="00D85DE1">
        <w:t>approximately</w:t>
      </w:r>
      <w:r>
        <w:rPr>
          <w:rFonts w:eastAsia="Times New Roman" w:cs="Times New Roman"/>
          <w:color w:val="000000"/>
        </w:rPr>
        <w:t xml:space="preserve"> 25</w:t>
      </w:r>
      <w:r w:rsidRPr="00D85DE1">
        <w:rPr>
          <w:rFonts w:eastAsia="Times New Roman" w:cs="Times New Roman"/>
          <w:color w:val="000000"/>
        </w:rPr>
        <w:t>0 words)</w:t>
      </w:r>
    </w:p>
    <w:p w:rsidR="00D43E65" w:rsidRPr="00D85DE1" w:rsidRDefault="00D43E65" w:rsidP="00D43E65">
      <w:pPr>
        <w:pStyle w:val="ListParagraph"/>
        <w:numPr>
          <w:ilvl w:val="0"/>
          <w:numId w:val="12"/>
        </w:numPr>
        <w:spacing w:before="360"/>
        <w:contextualSpacing w:val="0"/>
        <w:rPr>
          <w:rFonts w:eastAsia="Times New Roman" w:cs="Times New Roman"/>
          <w:color w:val="000000"/>
        </w:rPr>
      </w:pPr>
      <w:r w:rsidRPr="00D85DE1">
        <w:rPr>
          <w:b/>
        </w:rPr>
        <w:t>If there is anything that has not been asked that is essential to understanding your</w:t>
      </w:r>
      <w:r>
        <w:rPr>
          <w:b/>
        </w:rPr>
        <w:t xml:space="preserve"> application, provide it here. </w:t>
      </w:r>
      <w:r w:rsidRPr="00D85DE1">
        <w:rPr>
          <w:rFonts w:eastAsia="Times New Roman" w:cs="Times New Roman"/>
        </w:rPr>
        <w:t>(</w:t>
      </w:r>
      <w:r w:rsidRPr="00D85DE1">
        <w:t>approximately</w:t>
      </w:r>
      <w:r w:rsidRPr="00D85DE1">
        <w:rPr>
          <w:rFonts w:eastAsia="Times New Roman" w:cs="Times New Roman"/>
        </w:rPr>
        <w:t xml:space="preserve"> </w:t>
      </w:r>
      <w:r>
        <w:rPr>
          <w:rFonts w:eastAsia="Times New Roman" w:cs="Times New Roman"/>
        </w:rPr>
        <w:t>1000</w:t>
      </w:r>
      <w:r w:rsidRPr="00D85DE1">
        <w:rPr>
          <w:rFonts w:eastAsia="Times New Roman" w:cs="Times New Roman"/>
        </w:rPr>
        <w:t xml:space="preserve"> words)</w:t>
      </w:r>
    </w:p>
    <w:p w:rsidR="00D43E65" w:rsidRPr="00D85DE1" w:rsidRDefault="00D43E65" w:rsidP="00A74347">
      <w:pPr>
        <w:pStyle w:val="ListParagraph"/>
        <w:spacing w:before="120"/>
        <w:ind w:left="547"/>
        <w:contextualSpacing w:val="0"/>
      </w:pPr>
      <w:r w:rsidRPr="00467474">
        <w:t xml:space="preserve">For example, you may wish to provide relevant context for your practice and/or </w:t>
      </w:r>
      <w:r>
        <w:t xml:space="preserve">your </w:t>
      </w:r>
      <w:r w:rsidRPr="00467474">
        <w:t xml:space="preserve">project, such as information regarding your relationship to Indigenous communities you are connected to, or plan to work with. This may include geographic, Nation-based, social, cultural or artistic communities. You may include any information you deem relevant. If you have any questions, contact a </w:t>
      </w:r>
      <w:hyperlink r:id="rId28" w:history="1">
        <w:r w:rsidR="0096017C" w:rsidRPr="0041500A">
          <w:rPr>
            <w:rStyle w:val="Hyperlink"/>
            <w:b/>
            <w:shd w:val="clear" w:color="auto" w:fill="FFFFFF"/>
          </w:rPr>
          <w:t>Program Officer</w:t>
        </w:r>
      </w:hyperlink>
      <w:r w:rsidRPr="00467474">
        <w:t>.</w:t>
      </w:r>
    </w:p>
    <w:p w:rsidR="00D43E65" w:rsidRPr="00D85DE1" w:rsidRDefault="00D43E65" w:rsidP="00A74347">
      <w:pPr>
        <w:pStyle w:val="ListParagraph"/>
        <w:numPr>
          <w:ilvl w:val="0"/>
          <w:numId w:val="12"/>
        </w:numPr>
        <w:spacing w:before="360"/>
        <w:ind w:left="547"/>
        <w:contextualSpacing w:val="0"/>
      </w:pPr>
      <w:r w:rsidRPr="00D85DE1">
        <w:rPr>
          <w:b/>
        </w:rPr>
        <w:t xml:space="preserve">Provide a one-sentence summary of your </w:t>
      </w:r>
      <w:r w:rsidR="00CB053F">
        <w:rPr>
          <w:b/>
        </w:rPr>
        <w:t>project</w:t>
      </w:r>
      <w:r w:rsidRPr="00D85DE1">
        <w:rPr>
          <w:b/>
        </w:rPr>
        <w:t>.</w:t>
      </w:r>
      <w:r w:rsidRPr="00D85DE1">
        <w:t xml:space="preserve"> </w:t>
      </w:r>
      <w:r w:rsidRPr="006A156E">
        <w:t>If possible, u</w:t>
      </w:r>
      <w:r>
        <w:t xml:space="preserve">se the format ACTIVITY, </w:t>
      </w:r>
      <w:r w:rsidR="006D3CD4">
        <w:t>EVENT</w:t>
      </w:r>
      <w:r w:rsidR="00882319">
        <w:t xml:space="preserve"> (if applicable)</w:t>
      </w:r>
      <w:r w:rsidR="006D3CD4">
        <w:t xml:space="preserve">, </w:t>
      </w:r>
      <w:r>
        <w:t>LOCATION and</w:t>
      </w:r>
      <w:r w:rsidR="00882319">
        <w:t xml:space="preserve"> TRAVEL</w:t>
      </w:r>
      <w:r>
        <w:t xml:space="preserve"> DATES</w:t>
      </w:r>
      <w:r w:rsidRPr="00D85DE1">
        <w:t>. (approximately 25 words)</w:t>
      </w:r>
      <w:r w:rsidRPr="00D85DE1">
        <w:rPr>
          <w:noProof/>
          <w:lang w:eastAsia="en-US"/>
        </w:rPr>
        <w:drawing>
          <wp:inline distT="0" distB="0" distL="0" distR="0" wp14:anchorId="42B505B0" wp14:editId="35A811AC">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87767" w:rsidRDefault="00C87767" w:rsidP="00D43E65">
      <w:pPr>
        <w:pStyle w:val="ListParagraph"/>
        <w:spacing w:before="120"/>
        <w:ind w:left="540"/>
        <w:contextualSpacing w:val="0"/>
      </w:pPr>
      <w:proofErr w:type="gramStart"/>
      <w:r>
        <w:t xml:space="preserve">For example, </w:t>
      </w:r>
      <w:r w:rsidRPr="00224751">
        <w:t xml:space="preserve">“To showcase at the </w:t>
      </w:r>
      <w:r>
        <w:t>ABC</w:t>
      </w:r>
      <w:r w:rsidRPr="00224751">
        <w:t xml:space="preserve"> Festival in Vancouver </w:t>
      </w:r>
      <w:r w:rsidRPr="00C2780C">
        <w:t>from day/month/year to day/month/year.”</w:t>
      </w:r>
      <w:proofErr w:type="gramEnd"/>
      <w:r w:rsidRPr="00C2780C">
        <w:t xml:space="preserve">  </w:t>
      </w:r>
    </w:p>
    <w:p w:rsidR="00D43E65" w:rsidRDefault="00D43E65" w:rsidP="00D43E65">
      <w:pPr>
        <w:pStyle w:val="ListParagraph"/>
        <w:spacing w:before="120"/>
        <w:ind w:left="540"/>
        <w:contextualSpacing w:val="0"/>
      </w:pPr>
      <w:r w:rsidRPr="00D85DE1">
        <w:lastRenderedPageBreak/>
        <w:t xml:space="preserve">This summary will be used in the Canada Council’s official reporting. </w:t>
      </w:r>
    </w:p>
    <w:p w:rsidR="00D43E65" w:rsidRPr="00D85DE1" w:rsidRDefault="00D43E65" w:rsidP="00D43E65">
      <w:pPr>
        <w:pStyle w:val="Heading2"/>
        <w:rPr>
          <w:sz w:val="24"/>
          <w:szCs w:val="24"/>
        </w:rPr>
      </w:pPr>
      <w:r>
        <w:t>BUDGET AND APPENDICES</w:t>
      </w:r>
    </w:p>
    <w:p w:rsidR="00D43E65" w:rsidRPr="00D85DE1" w:rsidRDefault="00D43E65" w:rsidP="00D43E65">
      <w:pPr>
        <w:pStyle w:val="ListParagraph"/>
        <w:numPr>
          <w:ilvl w:val="0"/>
          <w:numId w:val="12"/>
        </w:numPr>
        <w:spacing w:before="360" w:after="360"/>
        <w:contextualSpacing w:val="0"/>
      </w:pPr>
      <w:r w:rsidRPr="00D85DE1">
        <w:rPr>
          <w:b/>
        </w:rPr>
        <w:t xml:space="preserve">Complete the Budget </w:t>
      </w:r>
      <w:r>
        <w:rPr>
          <w:b/>
        </w:rPr>
        <w:t xml:space="preserve">and Appendices </w:t>
      </w:r>
      <w:r w:rsidRPr="00D85DE1">
        <w:rPr>
          <w:b/>
        </w:rPr>
        <w:t>document.</w:t>
      </w:r>
      <w:r w:rsidRPr="00D85DE1">
        <w:rPr>
          <w:noProof/>
          <w:lang w:eastAsia="en-US"/>
        </w:rPr>
        <w:drawing>
          <wp:inline distT="0" distB="0" distL="0" distR="0" wp14:anchorId="0BBABA12" wp14:editId="1580FC10">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43E65" w:rsidRPr="00D85DE1" w:rsidRDefault="00D43E65" w:rsidP="00D43E65">
      <w:pPr>
        <w:pStyle w:val="ListParagraph"/>
        <w:numPr>
          <w:ilvl w:val="0"/>
          <w:numId w:val="12"/>
        </w:numPr>
        <w:spacing w:line="276" w:lineRule="auto"/>
        <w:rPr>
          <w:b/>
        </w:rPr>
      </w:pPr>
      <w:r w:rsidRPr="00D85DE1">
        <w:rPr>
          <w:b/>
        </w:rPr>
        <w:t xml:space="preserve">Grant amount requested </w:t>
      </w:r>
      <w:r w:rsidRPr="00875977">
        <w:t>(</w:t>
      </w:r>
      <w:r>
        <w:t>maximum of $30 000)</w:t>
      </w:r>
      <w:r w:rsidRPr="00D85DE1">
        <w:rPr>
          <w:noProof/>
          <w:lang w:eastAsia="en-US"/>
        </w:rPr>
        <w:drawing>
          <wp:inline distT="0" distB="0" distL="0" distR="0" wp14:anchorId="1052BC25" wp14:editId="5108921C">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43E65" w:rsidRPr="00D85DE1" w:rsidRDefault="00D43E65" w:rsidP="007357AC">
      <w:pPr>
        <w:pStyle w:val="CommentText"/>
        <w:ind w:left="540"/>
        <w:rPr>
          <w:sz w:val="24"/>
          <w:szCs w:val="24"/>
        </w:rPr>
      </w:pPr>
      <w:r w:rsidRPr="00D85DE1">
        <w:rPr>
          <w:sz w:val="24"/>
          <w:szCs w:val="24"/>
        </w:rPr>
        <w:t>This amount must match the requested amount in your completed budget.</w:t>
      </w:r>
    </w:p>
    <w:p w:rsidR="00D43E65" w:rsidRDefault="00D43E65" w:rsidP="00D43E65">
      <w:pPr>
        <w:tabs>
          <w:tab w:val="left" w:pos="7680"/>
        </w:tabs>
        <w:spacing w:before="120"/>
        <w:ind w:left="540"/>
      </w:pPr>
      <w:r w:rsidRPr="00D85DE1">
        <w:t>If successful, you might not be aw</w:t>
      </w:r>
      <w:r>
        <w:t>arded the full amount requested.</w:t>
      </w:r>
    </w:p>
    <w:p w:rsidR="00D43E65" w:rsidRPr="00087927" w:rsidRDefault="00D43E65" w:rsidP="00353CB9">
      <w:pPr>
        <w:pStyle w:val="ListParagraph"/>
        <w:numPr>
          <w:ilvl w:val="0"/>
          <w:numId w:val="12"/>
        </w:numPr>
        <w:spacing w:before="360" w:line="276" w:lineRule="auto"/>
        <w:ind w:right="-450"/>
        <w:rPr>
          <w:b/>
        </w:rPr>
      </w:pPr>
      <w:r w:rsidRPr="00564CB7">
        <w:rPr>
          <w:b/>
        </w:rPr>
        <w:t xml:space="preserve">Do you need an additional amount from the </w:t>
      </w:r>
      <w:r w:rsidRPr="008C6B92">
        <w:rPr>
          <w:b/>
        </w:rPr>
        <w:t>Remote Community Allowance?</w:t>
      </w:r>
      <w:r w:rsidRPr="00D85DE1">
        <w:rPr>
          <w:noProof/>
          <w:lang w:eastAsia="en-US"/>
        </w:rPr>
        <w:drawing>
          <wp:inline distT="0" distB="0" distL="0" distR="0" wp14:anchorId="50DA1EA0" wp14:editId="5AD5D3E3">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8C6B92">
        <w:rPr>
          <w:noProof/>
        </w:rPr>
        <w:t xml:space="preserve"> </w:t>
      </w:r>
    </w:p>
    <w:p w:rsidR="00D43E65" w:rsidRPr="006A156E" w:rsidRDefault="00D43E65" w:rsidP="00D43E65">
      <w:pPr>
        <w:pStyle w:val="ListParagraph"/>
        <w:spacing w:before="120"/>
        <w:ind w:left="540" w:right="-450"/>
      </w:pPr>
      <w:r w:rsidRPr="006A156E">
        <w:t>If you face increased or unusual costs due to your geographic</w:t>
      </w:r>
      <w:r>
        <w:t xml:space="preserve"> </w:t>
      </w:r>
      <w:r w:rsidRPr="00502952">
        <w:t>location</w:t>
      </w:r>
      <w:r w:rsidRPr="006A156E">
        <w:t>, you may be eligible for a remote community allowance. The allowance will be determined by program staff on a case-by-case basis.</w:t>
      </w:r>
    </w:p>
    <w:p w:rsidR="00D43E65" w:rsidRDefault="00D43E65" w:rsidP="00017238">
      <w:pPr>
        <w:spacing w:before="120"/>
        <w:ind w:left="547" w:right="-446"/>
        <w:rPr>
          <w:b/>
        </w:rPr>
      </w:pPr>
      <w:r w:rsidRPr="00F427A5">
        <w:rPr>
          <w:b/>
        </w:rPr>
        <w:sym w:font="Wingdings" w:char="F06F"/>
      </w:r>
      <w:r w:rsidRPr="00F427A5">
        <w:rPr>
          <w:b/>
        </w:rPr>
        <w:t xml:space="preserve"> No</w:t>
      </w:r>
      <w:r w:rsidRPr="00F427A5">
        <w:rPr>
          <w:b/>
        </w:rPr>
        <w:tab/>
      </w:r>
      <w:r w:rsidRPr="00F427A5">
        <w:rPr>
          <w:b/>
        </w:rPr>
        <w:tab/>
      </w:r>
      <w:r w:rsidRPr="00F427A5">
        <w:rPr>
          <w:b/>
        </w:rPr>
        <w:sym w:font="Wingdings" w:char="F06F"/>
      </w:r>
      <w:r w:rsidRPr="00F427A5">
        <w:rPr>
          <w:b/>
        </w:rPr>
        <w:t xml:space="preserve"> Yes</w:t>
      </w:r>
      <w:r w:rsidRPr="00087927">
        <w:rPr>
          <w:b/>
          <w:color w:val="FF0000"/>
        </w:rPr>
        <w:t xml:space="preserve"> </w:t>
      </w:r>
      <w:r w:rsidRPr="006A156E">
        <w:rPr>
          <w:b/>
        </w:rPr>
        <w:t xml:space="preserve">$ </w:t>
      </w:r>
      <w:r w:rsidR="002A0173" w:rsidRPr="006A156E">
        <w:rPr>
          <w:b/>
        </w:rPr>
        <w:t>________________</w:t>
      </w:r>
    </w:p>
    <w:p w:rsidR="00D43E65" w:rsidRDefault="00D43E65" w:rsidP="006939C0">
      <w:pPr>
        <w:spacing w:before="120"/>
        <w:ind w:left="540" w:right="-450"/>
        <w:rPr>
          <w:b/>
        </w:rPr>
      </w:pPr>
      <w:r>
        <w:rPr>
          <w:b/>
        </w:rPr>
        <w:t>Explain the reasons for these extra costs.</w:t>
      </w:r>
      <w:r w:rsidRPr="00875977">
        <w:t xml:space="preserve"> (</w:t>
      </w:r>
      <w:proofErr w:type="gramStart"/>
      <w:r w:rsidR="00B73C41">
        <w:t>approximately</w:t>
      </w:r>
      <w:proofErr w:type="gramEnd"/>
      <w:r w:rsidR="00B73C41" w:rsidRPr="00875977">
        <w:t xml:space="preserve"> </w:t>
      </w:r>
      <w:r w:rsidRPr="00875977">
        <w:t>100 words)</w:t>
      </w:r>
    </w:p>
    <w:p w:rsidR="00D43E65" w:rsidRPr="00D85DE1" w:rsidRDefault="00D43E65" w:rsidP="00D43E65">
      <w:pPr>
        <w:pStyle w:val="Heading2"/>
        <w:rPr>
          <w:sz w:val="24"/>
          <w:szCs w:val="24"/>
        </w:rPr>
      </w:pPr>
      <w:r>
        <w:t>REQUIRED DOCUMENTS</w:t>
      </w:r>
    </w:p>
    <w:p w:rsidR="00D43E65" w:rsidRPr="006939C0" w:rsidRDefault="00D43E65" w:rsidP="00D43E65">
      <w:pPr>
        <w:pStyle w:val="ListParagraph"/>
        <w:numPr>
          <w:ilvl w:val="0"/>
          <w:numId w:val="12"/>
        </w:numPr>
        <w:spacing w:before="360" w:after="120" w:line="276" w:lineRule="auto"/>
        <w:rPr>
          <w:b/>
          <w:shd w:val="clear" w:color="auto" w:fill="FFFFFF"/>
        </w:rPr>
      </w:pPr>
      <w:r w:rsidRPr="00F628F0">
        <w:rPr>
          <w:b/>
        </w:rPr>
        <w:t xml:space="preserve">Attach </w:t>
      </w:r>
      <w:r>
        <w:rPr>
          <w:b/>
        </w:rPr>
        <w:t xml:space="preserve">at least 1 </w:t>
      </w:r>
      <w:r w:rsidRPr="00F628F0">
        <w:rPr>
          <w:b/>
        </w:rPr>
        <w:t>letter</w:t>
      </w:r>
      <w:r>
        <w:rPr>
          <w:b/>
        </w:rPr>
        <w:t>/email</w:t>
      </w:r>
      <w:r w:rsidRPr="00F628F0">
        <w:rPr>
          <w:b/>
        </w:rPr>
        <w:t xml:space="preserve"> of invitation</w:t>
      </w:r>
      <w:r>
        <w:rPr>
          <w:b/>
        </w:rPr>
        <w:t xml:space="preserve"> or </w:t>
      </w:r>
      <w:r w:rsidRPr="00F628F0">
        <w:rPr>
          <w:b/>
        </w:rPr>
        <w:t>confirmation</w:t>
      </w:r>
      <w:r>
        <w:rPr>
          <w:b/>
        </w:rPr>
        <w:t>.</w:t>
      </w:r>
      <w:r w:rsidRPr="00D85DE1">
        <w:rPr>
          <w:noProof/>
          <w:lang w:eastAsia="en-US"/>
        </w:rPr>
        <w:drawing>
          <wp:inline distT="0" distB="0" distL="0" distR="0" wp14:anchorId="582E9DA8" wp14:editId="0F6308FB">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939C0" w:rsidRPr="00EC2E16" w:rsidRDefault="006939C0" w:rsidP="00CA6126">
      <w:pPr>
        <w:pStyle w:val="ListParagraph"/>
        <w:spacing w:before="360" w:after="120"/>
        <w:ind w:left="547"/>
        <w:rPr>
          <w:b/>
          <w:shd w:val="clear" w:color="auto" w:fill="FFFFFF"/>
        </w:rPr>
      </w:pPr>
      <w:r w:rsidRPr="008F53E6">
        <w:t>These must include as much information as possible about event dates, venues, artists’ fees and other financial contributions.</w:t>
      </w:r>
    </w:p>
    <w:p w:rsidR="00D43E65" w:rsidRPr="00EC2E16" w:rsidRDefault="00D43E65" w:rsidP="00D43E65">
      <w:pPr>
        <w:pStyle w:val="ListParagraph"/>
        <w:numPr>
          <w:ilvl w:val="0"/>
          <w:numId w:val="12"/>
        </w:numPr>
        <w:spacing w:before="360" w:line="276" w:lineRule="auto"/>
        <w:ind w:left="547"/>
        <w:contextualSpacing w:val="0"/>
        <w:rPr>
          <w:b/>
          <w:shd w:val="clear" w:color="auto" w:fill="FFFFFF"/>
        </w:rPr>
      </w:pPr>
      <w:r w:rsidRPr="00F628F0">
        <w:rPr>
          <w:b/>
        </w:rPr>
        <w:t xml:space="preserve">Provide </w:t>
      </w:r>
      <w:r>
        <w:rPr>
          <w:b/>
        </w:rPr>
        <w:t>information about</w:t>
      </w:r>
      <w:r w:rsidRPr="00F628F0">
        <w:rPr>
          <w:b/>
        </w:rPr>
        <w:t xml:space="preserve"> t</w:t>
      </w:r>
      <w:r w:rsidR="00D941FE">
        <w:rPr>
          <w:b/>
        </w:rPr>
        <w:t xml:space="preserve">he events, partners and/or </w:t>
      </w:r>
      <w:r w:rsidRPr="00F628F0">
        <w:rPr>
          <w:b/>
        </w:rPr>
        <w:t xml:space="preserve">host organizations, if </w:t>
      </w:r>
      <w:r>
        <w:rPr>
          <w:b/>
        </w:rPr>
        <w:t>any.</w:t>
      </w:r>
    </w:p>
    <w:p w:rsidR="00D43E65" w:rsidRPr="006939C0" w:rsidRDefault="00D43E65" w:rsidP="00D43E65">
      <w:pPr>
        <w:pStyle w:val="ListParagraph"/>
        <w:numPr>
          <w:ilvl w:val="0"/>
          <w:numId w:val="12"/>
        </w:numPr>
        <w:spacing w:before="360" w:line="276" w:lineRule="auto"/>
        <w:ind w:left="547"/>
        <w:contextualSpacing w:val="0"/>
        <w:rPr>
          <w:b/>
          <w:shd w:val="clear" w:color="auto" w:fill="FFFFFF"/>
        </w:rPr>
      </w:pPr>
      <w:r w:rsidRPr="00081DBA">
        <w:rPr>
          <w:b/>
        </w:rPr>
        <w:t>Attach a</w:t>
      </w:r>
      <w:r>
        <w:rPr>
          <w:b/>
        </w:rPr>
        <w:t xml:space="preserve"> roster or</w:t>
      </w:r>
      <w:r w:rsidRPr="00081DBA">
        <w:rPr>
          <w:b/>
        </w:rPr>
        <w:t xml:space="preserve"> list of </w:t>
      </w:r>
      <w:r>
        <w:rPr>
          <w:b/>
        </w:rPr>
        <w:t xml:space="preserve">the </w:t>
      </w:r>
      <w:r w:rsidRPr="00081DBA">
        <w:rPr>
          <w:b/>
        </w:rPr>
        <w:t xml:space="preserve">artists you </w:t>
      </w:r>
      <w:r w:rsidRPr="00C2780C">
        <w:rPr>
          <w:b/>
        </w:rPr>
        <w:t>represent, if applicable</w:t>
      </w:r>
      <w:r>
        <w:rPr>
          <w:b/>
        </w:rPr>
        <w:t>.</w:t>
      </w:r>
    </w:p>
    <w:p w:rsidR="006939C0" w:rsidRDefault="006939C0" w:rsidP="00CA6126">
      <w:pPr>
        <w:pStyle w:val="ListParagraph"/>
        <w:ind w:left="547"/>
        <w:contextualSpacing w:val="0"/>
        <w:rPr>
          <w:b/>
          <w:shd w:val="clear" w:color="auto" w:fill="FFFFFF"/>
        </w:rPr>
      </w:pPr>
      <w:r>
        <w:t xml:space="preserve">The list should include the </w:t>
      </w:r>
      <w:r w:rsidRPr="00C2780C">
        <w:t>artists’ names, their genres/styles and whether</w:t>
      </w:r>
      <w:r w:rsidRPr="00E455BB">
        <w:t xml:space="preserve"> </w:t>
      </w:r>
      <w:r w:rsidRPr="00C2780C">
        <w:t xml:space="preserve">those represented are First Nations, Inuit and </w:t>
      </w:r>
      <w:r w:rsidR="00623B14">
        <w:t>M</w:t>
      </w:r>
      <w:r w:rsidR="00623B14" w:rsidRPr="00623B14">
        <w:t>é</w:t>
      </w:r>
      <w:r w:rsidRPr="00C2780C">
        <w:t>tis and whether they are citizens or permanent residents of Canada.</w:t>
      </w:r>
    </w:p>
    <w:p w:rsidR="00D43E65" w:rsidRPr="00087927" w:rsidRDefault="00D43E65" w:rsidP="00F02715">
      <w:pPr>
        <w:pStyle w:val="ListParagraph"/>
        <w:numPr>
          <w:ilvl w:val="0"/>
          <w:numId w:val="12"/>
        </w:numPr>
        <w:spacing w:before="360"/>
        <w:ind w:left="547"/>
        <w:contextualSpacing w:val="0"/>
        <w:rPr>
          <w:b/>
          <w:shd w:val="clear" w:color="auto" w:fill="FFFFFF"/>
        </w:rPr>
      </w:pPr>
      <w:r w:rsidRPr="006A156E">
        <w:rPr>
          <w:b/>
          <w:shd w:val="clear" w:color="auto" w:fill="FFFFFF"/>
        </w:rPr>
        <w:t xml:space="preserve">If you are an </w:t>
      </w:r>
      <w:r w:rsidRPr="00087927">
        <w:rPr>
          <w:b/>
          <w:shd w:val="clear" w:color="auto" w:fill="FFFFFF"/>
        </w:rPr>
        <w:t>aspiring artist, you must provide:</w:t>
      </w:r>
    </w:p>
    <w:p w:rsidR="00D43E65" w:rsidRPr="00087927" w:rsidRDefault="00D43E65" w:rsidP="00F02715">
      <w:pPr>
        <w:pStyle w:val="ListParagraph"/>
        <w:numPr>
          <w:ilvl w:val="0"/>
          <w:numId w:val="16"/>
        </w:numPr>
        <w:ind w:left="907"/>
        <w:rPr>
          <w:b/>
          <w:strike/>
          <w:color w:val="FF0000"/>
          <w:shd w:val="clear" w:color="auto" w:fill="FFFFFF"/>
        </w:rPr>
      </w:pPr>
      <w:r>
        <w:rPr>
          <w:b/>
          <w:shd w:val="clear" w:color="auto" w:fill="FFFFFF"/>
        </w:rPr>
        <w:t xml:space="preserve">a letter/email </w:t>
      </w:r>
      <w:r w:rsidRPr="00564CB7">
        <w:rPr>
          <w:b/>
          <w:shd w:val="clear" w:color="auto" w:fill="FFFFFF"/>
        </w:rPr>
        <w:t xml:space="preserve">of agreement from your mentor </w:t>
      </w:r>
    </w:p>
    <w:p w:rsidR="00D43E65" w:rsidRPr="0041500A" w:rsidRDefault="00D43E65" w:rsidP="00F02715">
      <w:pPr>
        <w:pStyle w:val="ListParagraph"/>
        <w:numPr>
          <w:ilvl w:val="0"/>
          <w:numId w:val="16"/>
        </w:numPr>
        <w:spacing w:before="360"/>
        <w:ind w:left="907"/>
        <w:rPr>
          <w:b/>
        </w:rPr>
      </w:pPr>
      <w:proofErr w:type="gramStart"/>
      <w:r w:rsidRPr="00564CB7">
        <w:rPr>
          <w:b/>
          <w:shd w:val="clear" w:color="auto" w:fill="FFFFFF"/>
        </w:rPr>
        <w:t>your</w:t>
      </w:r>
      <w:proofErr w:type="gramEnd"/>
      <w:r w:rsidRPr="00564CB7">
        <w:rPr>
          <w:b/>
          <w:shd w:val="clear" w:color="auto" w:fill="FFFFFF"/>
        </w:rPr>
        <w:t xml:space="preserve"> mentor’s </w:t>
      </w:r>
      <w:r w:rsidRPr="00D52826">
        <w:rPr>
          <w:b/>
          <w:shd w:val="clear" w:color="auto" w:fill="FFFFFF"/>
        </w:rPr>
        <w:t xml:space="preserve">current </w:t>
      </w:r>
      <w:r w:rsidRPr="00564CB7">
        <w:rPr>
          <w:b/>
          <w:shd w:val="clear" w:color="auto" w:fill="FFFFFF"/>
        </w:rPr>
        <w:t>bio</w:t>
      </w:r>
      <w:r>
        <w:rPr>
          <w:b/>
          <w:shd w:val="clear" w:color="auto" w:fill="FFFFFF"/>
        </w:rPr>
        <w:t>graphy.</w:t>
      </w:r>
    </w:p>
    <w:p w:rsidR="00D43E65" w:rsidRPr="0041500A" w:rsidRDefault="00D43E65" w:rsidP="00CA6126">
      <w:pPr>
        <w:spacing w:before="120"/>
        <w:ind w:left="547"/>
      </w:pPr>
      <w:r w:rsidRPr="0041500A">
        <w:t>The one-page letter of agreement must include the details of your arrangement, including the services your mentor will provide and the number of hours that you will be working with your mentor. Provide as much information as possible.</w:t>
      </w:r>
    </w:p>
    <w:p w:rsidR="00D43E65" w:rsidRPr="00132DC2" w:rsidRDefault="00D43E65" w:rsidP="00D43E65">
      <w:pPr>
        <w:pStyle w:val="Heading2"/>
      </w:pPr>
      <w:r>
        <w:lastRenderedPageBreak/>
        <w:t>SUPPORT MATERIAL</w:t>
      </w:r>
    </w:p>
    <w:p w:rsidR="00D43E65" w:rsidRPr="0041500A" w:rsidRDefault="00D43E65" w:rsidP="00CA6126">
      <w:pPr>
        <w:pStyle w:val="ListParagraph"/>
        <w:numPr>
          <w:ilvl w:val="0"/>
          <w:numId w:val="12"/>
        </w:numPr>
        <w:spacing w:before="360"/>
        <w:ind w:left="547"/>
        <w:contextualSpacing w:val="0"/>
        <w:rPr>
          <w:shd w:val="clear" w:color="auto" w:fill="FFFFFF"/>
        </w:rPr>
      </w:pPr>
      <w:r>
        <w:rPr>
          <w:b/>
          <w:shd w:val="clear" w:color="auto" w:fill="FFFFFF"/>
        </w:rPr>
        <w:t>Su</w:t>
      </w:r>
      <w:r w:rsidRPr="00564CB7">
        <w:rPr>
          <w:b/>
          <w:shd w:val="clear" w:color="auto" w:fill="FFFFFF"/>
        </w:rPr>
        <w:t xml:space="preserve">bmit </w:t>
      </w:r>
      <w:r w:rsidRPr="00383D2F">
        <w:rPr>
          <w:b/>
          <w:shd w:val="clear" w:color="auto" w:fill="FFFFFF"/>
        </w:rPr>
        <w:t xml:space="preserve">a </w:t>
      </w:r>
      <w:r w:rsidRPr="00564CB7">
        <w:rPr>
          <w:b/>
          <w:shd w:val="clear" w:color="auto" w:fill="FFFFFF"/>
        </w:rPr>
        <w:t>sample of your previous work</w:t>
      </w:r>
      <w:r w:rsidRPr="00D85DE1">
        <w:rPr>
          <w:b/>
          <w:bCs/>
          <w:shd w:val="clear" w:color="auto" w:fill="FFFFFF"/>
        </w:rPr>
        <w:t>.</w:t>
      </w:r>
    </w:p>
    <w:p w:rsidR="00D43E65" w:rsidRPr="0041500A" w:rsidRDefault="00D43E65" w:rsidP="00CA6126">
      <w:pPr>
        <w:pStyle w:val="ListParagraph"/>
        <w:spacing w:before="120"/>
        <w:ind w:left="547"/>
        <w:contextualSpacing w:val="0"/>
        <w:rPr>
          <w:shd w:val="clear" w:color="auto" w:fill="FFFFFF"/>
        </w:rPr>
      </w:pPr>
      <w:r w:rsidRPr="00D52826">
        <w:rPr>
          <w:b/>
          <w:shd w:val="clear" w:color="auto" w:fill="FFFFFF"/>
        </w:rPr>
        <w:t>If you are unable to submit a sample of your previous work, please contact a</w:t>
      </w:r>
      <w:r w:rsidRPr="0041500A">
        <w:rPr>
          <w:b/>
          <w:color w:val="0070C0"/>
          <w:shd w:val="clear" w:color="auto" w:fill="FFFFFF"/>
        </w:rPr>
        <w:t xml:space="preserve"> </w:t>
      </w:r>
      <w:hyperlink r:id="rId29" w:history="1">
        <w:r w:rsidRPr="0041500A">
          <w:rPr>
            <w:rStyle w:val="Hyperlink"/>
            <w:b/>
            <w:shd w:val="clear" w:color="auto" w:fill="FFFFFF"/>
          </w:rPr>
          <w:t>Program Officer</w:t>
        </w:r>
      </w:hyperlink>
      <w:r>
        <w:rPr>
          <w:b/>
          <w:shd w:val="clear" w:color="auto" w:fill="FFFFFF"/>
        </w:rPr>
        <w:t>.</w:t>
      </w:r>
    </w:p>
    <w:p w:rsidR="00D43E65" w:rsidRPr="00D85DE1" w:rsidRDefault="00D43E65" w:rsidP="00A74347">
      <w:pPr>
        <w:spacing w:before="120"/>
        <w:ind w:left="540"/>
        <w:rPr>
          <w:shd w:val="clear" w:color="auto" w:fill="FFFFFF"/>
        </w:rPr>
      </w:pPr>
      <w:r w:rsidRPr="00D85DE1">
        <w:rPr>
          <w:shd w:val="clear" w:color="auto" w:fill="FFFFFF"/>
        </w:rPr>
        <w:t>Support material should be current work/activities with a relationship or relevance to your grant application; it may include the work/activities of other key artists or partners. You may choose to include earlier work/ activities to provide a context for your application.</w:t>
      </w:r>
    </w:p>
    <w:p w:rsidR="00D43E65" w:rsidRDefault="00D43E65" w:rsidP="00D43E65">
      <w:pPr>
        <w:spacing w:before="120"/>
        <w:ind w:left="540"/>
        <w:rPr>
          <w:shd w:val="clear" w:color="auto" w:fill="FFFFFF"/>
        </w:rPr>
      </w:pPr>
      <w:r w:rsidRPr="00D85DE1">
        <w:rPr>
          <w:shd w:val="clear" w:color="auto" w:fill="FFFFFF"/>
        </w:rPr>
        <w:t>Assessment committee members are instructed to view as much material as they need in order to make an informed decision; generally this is up to 10 minutes.</w:t>
      </w:r>
    </w:p>
    <w:p w:rsidR="00D43E65" w:rsidRDefault="00D43E65" w:rsidP="00D43E65">
      <w:pPr>
        <w:spacing w:before="120"/>
        <w:ind w:left="540"/>
        <w:rPr>
          <w:shd w:val="clear" w:color="auto" w:fill="FFFFFF"/>
        </w:rPr>
      </w:pPr>
      <w:r w:rsidRPr="00EC2E16">
        <w:rPr>
          <w:shd w:val="clear" w:color="auto" w:fill="FFFFFF"/>
        </w:rPr>
        <w:t>Support material</w:t>
      </w:r>
      <w:r w:rsidRPr="00502952">
        <w:rPr>
          <w:shd w:val="clear" w:color="auto" w:fill="FFFFFF"/>
        </w:rPr>
        <w:t xml:space="preserve"> is used by the assessment committee to evaluate your capacity and experience to successfully complete the </w:t>
      </w:r>
      <w:r>
        <w:rPr>
          <w:shd w:val="clear" w:color="auto" w:fill="FFFFFF"/>
        </w:rPr>
        <w:t>project</w:t>
      </w:r>
      <w:r w:rsidRPr="00502952">
        <w:rPr>
          <w:shd w:val="clear" w:color="auto" w:fill="FFFFFF"/>
        </w:rPr>
        <w:t>.</w:t>
      </w:r>
    </w:p>
    <w:p w:rsidR="002C7B53" w:rsidRPr="00D85DE1" w:rsidRDefault="002C7B53" w:rsidP="002C7B53">
      <w:pPr>
        <w:spacing w:before="120"/>
        <w:ind w:left="540"/>
        <w:rPr>
          <w:shd w:val="clear" w:color="auto" w:fill="FFFFFF"/>
        </w:rPr>
      </w:pPr>
      <w:r>
        <w:rPr>
          <w:shd w:val="clear" w:color="auto" w:fill="FFFFFF"/>
        </w:rPr>
        <w:t>The support material you submit will be destroyed after assessment.</w:t>
      </w:r>
    </w:p>
    <w:p w:rsidR="00D43E65" w:rsidRPr="00D85DE1" w:rsidRDefault="00D43E65" w:rsidP="00D43E65">
      <w:pPr>
        <w:spacing w:before="120"/>
        <w:ind w:left="540"/>
        <w:rPr>
          <w:b/>
          <w:bCs/>
          <w:lang w:val="en"/>
        </w:rPr>
      </w:pPr>
      <w:proofErr w:type="spellStart"/>
      <w:r w:rsidRPr="00D85DE1">
        <w:rPr>
          <w:b/>
          <w:bCs/>
          <w:lang w:val="en"/>
        </w:rPr>
        <w:t>Weblinks</w:t>
      </w:r>
      <w:proofErr w:type="spellEnd"/>
      <w:r w:rsidRPr="00D85DE1">
        <w:rPr>
          <w:b/>
          <w:bCs/>
          <w:lang w:val="en"/>
        </w:rPr>
        <w:t xml:space="preserve"> (hyperlinks)</w:t>
      </w:r>
    </w:p>
    <w:p w:rsidR="002B6B53" w:rsidRPr="00DC0F19" w:rsidRDefault="002B6B53" w:rsidP="002B6B53">
      <w:pPr>
        <w:ind w:left="547"/>
        <w:rPr>
          <w:lang w:val="en"/>
        </w:rPr>
      </w:pPr>
      <w:r w:rsidRPr="00311DBF">
        <w:rPr>
          <w:lang w:val="en"/>
        </w:rPr>
        <w:t xml:space="preserve">Only support material uploaded to </w:t>
      </w:r>
      <w:hyperlink r:id="rId30" w:history="1">
        <w:proofErr w:type="spellStart"/>
        <w:r w:rsidRPr="00311DBF">
          <w:rPr>
            <w:rStyle w:val="Hyperlink"/>
            <w:lang w:val="en"/>
          </w:rPr>
          <w:t>SoundCloud</w:t>
        </w:r>
        <w:proofErr w:type="spellEnd"/>
      </w:hyperlink>
      <w:r w:rsidRPr="00311DBF">
        <w:rPr>
          <w:lang w:val="en"/>
        </w:rPr>
        <w:t xml:space="preserve">, </w:t>
      </w:r>
      <w:hyperlink r:id="rId31" w:history="1">
        <w:proofErr w:type="spellStart"/>
        <w:r w:rsidRPr="00311DBF">
          <w:rPr>
            <w:rStyle w:val="Hyperlink"/>
            <w:lang w:val="en"/>
          </w:rPr>
          <w:t>Vimeo</w:t>
        </w:r>
        <w:proofErr w:type="spellEnd"/>
      </w:hyperlink>
      <w:r w:rsidRPr="00311DBF">
        <w:rPr>
          <w:lang w:val="en"/>
        </w:rPr>
        <w:t xml:space="preserve"> or </w:t>
      </w:r>
      <w:hyperlink r:id="rId32" w:history="1">
        <w:r w:rsidRPr="00311DBF">
          <w:rPr>
            <w:rStyle w:val="Hyperlink"/>
            <w:lang w:val="en"/>
          </w:rPr>
          <w:t>YouTube</w:t>
        </w:r>
      </w:hyperlink>
      <w:r w:rsidRPr="00311DBF">
        <w:rPr>
          <w:lang w:val="en"/>
        </w:rPr>
        <w:t xml:space="preserve"> are accepted. Links must go directly to your support material and should not require further navigation or a file to be downloaded.</w:t>
      </w:r>
      <w:r>
        <w:rPr>
          <w:lang w:val="en"/>
        </w:rPr>
        <w:t xml:space="preserve"> </w:t>
      </w:r>
      <w:r w:rsidRPr="00311DBF">
        <w:rPr>
          <w:lang w:val="en"/>
        </w:rPr>
        <w:t>URLs must be accessible throughout the assessment process. The Canada Council takes no responsibility for links that do not work.</w:t>
      </w:r>
    </w:p>
    <w:p w:rsidR="00D43E65" w:rsidRPr="00D85DE1" w:rsidRDefault="00D43E65" w:rsidP="00D43E65">
      <w:pPr>
        <w:spacing w:before="120"/>
        <w:ind w:left="540" w:right="86"/>
        <w:rPr>
          <w:b/>
          <w:bCs/>
        </w:rPr>
      </w:pPr>
      <w:r w:rsidRPr="00D85DE1">
        <w:rPr>
          <w:b/>
          <w:bCs/>
        </w:rPr>
        <w:t>File Uploads</w:t>
      </w:r>
    </w:p>
    <w:p w:rsidR="00D43E65" w:rsidRPr="00D85DE1" w:rsidRDefault="00D43E65" w:rsidP="00D43E65">
      <w:pPr>
        <w:ind w:left="540"/>
        <w:rPr>
          <w:rStyle w:val="CommentReference"/>
        </w:rPr>
      </w:pPr>
      <w:r w:rsidRPr="00D85DE1">
        <w:rPr>
          <w:spacing w:val="-4"/>
          <w:lang w:val="en-CA"/>
        </w:rPr>
        <w:t xml:space="preserve">The total combined size of all files you submit cannot exceed 4GB. </w:t>
      </w:r>
      <w:r w:rsidRPr="00D85DE1">
        <w:rPr>
          <w:rStyle w:val="CommentReference"/>
        </w:rPr>
        <w:t> </w:t>
      </w:r>
    </w:p>
    <w:p w:rsidR="00D43E65" w:rsidRPr="00D85DE1" w:rsidRDefault="00D43E65" w:rsidP="00D43E65">
      <w:pPr>
        <w:spacing w:before="120"/>
        <w:ind w:left="540" w:right="86"/>
      </w:pPr>
      <w:r w:rsidRPr="00D85DE1">
        <w:rPr>
          <w:b/>
          <w:bCs/>
        </w:rPr>
        <w:t xml:space="preserve">Audiovisual files </w:t>
      </w:r>
      <w:r w:rsidRPr="00D85DE1">
        <w:t>must be:</w:t>
      </w:r>
    </w:p>
    <w:p w:rsidR="00D43E65" w:rsidRPr="00D85DE1" w:rsidRDefault="00D43E65" w:rsidP="000E7337">
      <w:pPr>
        <w:pStyle w:val="ListParagraph"/>
        <w:numPr>
          <w:ilvl w:val="0"/>
          <w:numId w:val="19"/>
        </w:numPr>
        <w:ind w:right="-144"/>
      </w:pPr>
      <w:r w:rsidRPr="00D85DE1">
        <w:t xml:space="preserve">viewable with VLC media player (for more information, consult </w:t>
      </w:r>
      <w:hyperlink r:id="rId33" w:history="1">
        <w:r w:rsidRPr="000E7337">
          <w:rPr>
            <w:rStyle w:val="Hyperlink"/>
            <w:color w:val="0070C0"/>
          </w:rPr>
          <w:t>www.videolan.org/vlc/</w:t>
        </w:r>
      </w:hyperlink>
      <w:r w:rsidRPr="00D85DE1">
        <w:t xml:space="preserve">) </w:t>
      </w:r>
    </w:p>
    <w:p w:rsidR="00D43E65" w:rsidRPr="00D85DE1" w:rsidRDefault="00D43E65" w:rsidP="000E7337">
      <w:pPr>
        <w:pStyle w:val="ListParagraph"/>
        <w:numPr>
          <w:ilvl w:val="0"/>
          <w:numId w:val="19"/>
        </w:numPr>
        <w:ind w:right="86"/>
      </w:pPr>
      <w:r w:rsidRPr="00D85DE1">
        <w:t xml:space="preserve">a maximum 60 FPS </w:t>
      </w:r>
    </w:p>
    <w:p w:rsidR="00D43E65" w:rsidRPr="00D85DE1" w:rsidRDefault="00D43E65" w:rsidP="000E7337">
      <w:pPr>
        <w:pStyle w:val="ListParagraph"/>
        <w:numPr>
          <w:ilvl w:val="0"/>
          <w:numId w:val="19"/>
        </w:numPr>
        <w:ind w:right="86"/>
      </w:pPr>
      <w:r w:rsidRPr="00D85DE1">
        <w:t>a maximum resolution of 1080P (or frame size of 1920 x 1080)</w:t>
      </w:r>
    </w:p>
    <w:p w:rsidR="00D43E65" w:rsidRPr="000E7337" w:rsidRDefault="00D43E65" w:rsidP="000E7337">
      <w:pPr>
        <w:pStyle w:val="ListParagraph"/>
        <w:numPr>
          <w:ilvl w:val="0"/>
          <w:numId w:val="19"/>
        </w:numPr>
        <w:ind w:right="86"/>
        <w:rPr>
          <w:spacing w:val="-4"/>
          <w:lang w:val="en-CA"/>
        </w:rPr>
      </w:pPr>
      <w:r w:rsidRPr="00D85DE1">
        <w:t xml:space="preserve">no larger than 1 GB </w:t>
      </w:r>
    </w:p>
    <w:p w:rsidR="00D43E65" w:rsidRPr="00D85DE1" w:rsidRDefault="00D43E65" w:rsidP="00D43E65">
      <w:pPr>
        <w:spacing w:before="120"/>
        <w:ind w:left="540" w:right="86"/>
      </w:pPr>
      <w:r w:rsidRPr="00D85DE1">
        <w:rPr>
          <w:b/>
          <w:bCs/>
        </w:rPr>
        <w:t xml:space="preserve">Image files </w:t>
      </w:r>
      <w:r w:rsidRPr="00D85DE1">
        <w:t>must be:</w:t>
      </w:r>
    </w:p>
    <w:p w:rsidR="00D43E65" w:rsidRPr="00D85DE1" w:rsidRDefault="00D43E65" w:rsidP="000E7337">
      <w:pPr>
        <w:pStyle w:val="ListParagraph"/>
        <w:numPr>
          <w:ilvl w:val="0"/>
          <w:numId w:val="18"/>
        </w:numPr>
        <w:ind w:right="86"/>
      </w:pPr>
      <w:r w:rsidRPr="00D85DE1">
        <w:t>JPEG (.jpg, .jpeg) format</w:t>
      </w:r>
    </w:p>
    <w:p w:rsidR="00D43E65" w:rsidRPr="00D85DE1" w:rsidRDefault="00D43E65" w:rsidP="000E7337">
      <w:pPr>
        <w:pStyle w:val="ListParagraph"/>
        <w:numPr>
          <w:ilvl w:val="0"/>
          <w:numId w:val="18"/>
        </w:numPr>
        <w:spacing w:after="360"/>
        <w:ind w:right="86"/>
      </w:pPr>
      <w:r w:rsidRPr="00D85DE1">
        <w:t xml:space="preserve">RGB </w:t>
      </w:r>
      <w:proofErr w:type="spellStart"/>
      <w:r w:rsidRPr="00D85DE1">
        <w:t>colour</w:t>
      </w:r>
      <w:proofErr w:type="spellEnd"/>
      <w:r w:rsidRPr="00D85DE1">
        <w:t xml:space="preserve"> mode </w:t>
      </w:r>
    </w:p>
    <w:tbl>
      <w:tblPr>
        <w:tblW w:w="9735" w:type="dxa"/>
        <w:tblCellMar>
          <w:left w:w="0" w:type="dxa"/>
          <w:right w:w="0" w:type="dxa"/>
        </w:tblCellMar>
        <w:tblLook w:val="04A0" w:firstRow="1" w:lastRow="0" w:firstColumn="1" w:lastColumn="0" w:noHBand="0" w:noVBand="1"/>
        <w:tblDescription w:val="Support material details"/>
      </w:tblPr>
      <w:tblGrid>
        <w:gridCol w:w="782"/>
        <w:gridCol w:w="3916"/>
        <w:gridCol w:w="1797"/>
        <w:gridCol w:w="1890"/>
        <w:gridCol w:w="1350"/>
      </w:tblGrid>
      <w:tr w:rsidR="00D43E65" w:rsidRPr="00D85DE1" w:rsidTr="0076400A">
        <w:trPr>
          <w:trHeight w:val="736"/>
        </w:trPr>
        <w:tc>
          <w:tcPr>
            <w:tcW w:w="7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3E65" w:rsidRPr="00D85DE1" w:rsidRDefault="00D43E65" w:rsidP="005519CE">
            <w:pPr>
              <w:spacing w:line="276" w:lineRule="auto"/>
              <w:jc w:val="both"/>
              <w:rPr>
                <w:shd w:val="clear" w:color="auto" w:fill="FFFFFF"/>
              </w:rPr>
            </w:pPr>
            <w:r w:rsidRPr="00D85DE1">
              <w:rPr>
                <w:shd w:val="clear" w:color="auto" w:fill="FFFFFF"/>
              </w:rPr>
              <w:t>Year</w:t>
            </w:r>
          </w:p>
        </w:tc>
        <w:tc>
          <w:tcPr>
            <w:tcW w:w="3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E65" w:rsidRPr="00D85DE1" w:rsidRDefault="00D43E65" w:rsidP="005519CE">
            <w:pPr>
              <w:spacing w:line="276" w:lineRule="auto"/>
              <w:rPr>
                <w:strike/>
                <w:shd w:val="clear" w:color="auto" w:fill="FFFFFF"/>
              </w:rPr>
            </w:pPr>
            <w:r w:rsidRPr="00D85DE1">
              <w:rPr>
                <w:shd w:val="clear" w:color="auto" w:fill="FFFFFF"/>
              </w:rPr>
              <w:t>Brief description of how the material relates to your application</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E65" w:rsidRPr="00D85DE1" w:rsidRDefault="00D43E65" w:rsidP="005519CE">
            <w:pPr>
              <w:spacing w:line="276" w:lineRule="auto"/>
              <w:rPr>
                <w:shd w:val="clear" w:color="auto" w:fill="FFFFFF"/>
              </w:rPr>
            </w:pPr>
            <w:r w:rsidRPr="00D85DE1">
              <w:rPr>
                <w:shd w:val="clear" w:color="auto" w:fill="FFFFFF"/>
              </w:rPr>
              <w:t xml:space="preserve">Upload file </w:t>
            </w:r>
            <w:r w:rsidRPr="00D85DE1">
              <w:rPr>
                <w:shd w:val="clear" w:color="auto" w:fill="FFFFFF"/>
              </w:rPr>
              <w:br/>
              <w:t>Maximum file size of 1 GB</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E65" w:rsidRPr="00D85DE1" w:rsidRDefault="00D43E65" w:rsidP="005519CE">
            <w:pPr>
              <w:spacing w:line="276" w:lineRule="auto"/>
              <w:rPr>
                <w:shd w:val="clear" w:color="auto" w:fill="FFFFFF"/>
              </w:rPr>
            </w:pPr>
            <w:proofErr w:type="spellStart"/>
            <w:r w:rsidRPr="00D85DE1">
              <w:rPr>
                <w:shd w:val="clear" w:color="auto" w:fill="FFFFFF"/>
              </w:rPr>
              <w:t>Weblink</w:t>
            </w:r>
            <w:proofErr w:type="spellEnd"/>
            <w:r w:rsidRPr="00D85DE1">
              <w:rPr>
                <w:shd w:val="clear" w:color="auto" w:fill="FFFFFF"/>
              </w:rPr>
              <w:t xml:space="preserve"> (hyperlink)</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E65" w:rsidRPr="00D85DE1" w:rsidRDefault="00D43E65" w:rsidP="005519CE">
            <w:pPr>
              <w:spacing w:line="276" w:lineRule="auto"/>
              <w:rPr>
                <w:shd w:val="clear" w:color="auto" w:fill="FFFFFF"/>
              </w:rPr>
            </w:pPr>
            <w:r w:rsidRPr="00D85DE1">
              <w:rPr>
                <w:shd w:val="clear" w:color="auto" w:fill="FFFFFF"/>
              </w:rPr>
              <w:t>Password, if applicable</w:t>
            </w:r>
          </w:p>
        </w:tc>
      </w:tr>
    </w:tbl>
    <w:p w:rsidR="004A01A6" w:rsidRDefault="004A01A6" w:rsidP="004A01A6">
      <w:pPr>
        <w:spacing w:before="240"/>
        <w:rPr>
          <w:color w:val="FF0000"/>
        </w:rPr>
      </w:pPr>
      <w:r w:rsidRPr="002B6B53">
        <w:t xml:space="preserve">If you are not able to provide support material in the formats listed, you can email a link/URL. Contact a </w:t>
      </w:r>
      <w:hyperlink r:id="rId34" w:history="1">
        <w:r w:rsidRPr="000A03F7">
          <w:rPr>
            <w:rStyle w:val="Hyperlink"/>
          </w:rPr>
          <w:t>program officer</w:t>
        </w:r>
      </w:hyperlink>
      <w:r>
        <w:rPr>
          <w:color w:val="FF0000"/>
        </w:rPr>
        <w:t xml:space="preserve"> </w:t>
      </w:r>
      <w:hyperlink r:id="rId35" w:history="1">
        <w:r w:rsidRPr="002B6B53">
          <w:rPr>
            <w:rStyle w:val="Hyperlink"/>
            <w:color w:val="auto"/>
            <w:u w:val="none"/>
          </w:rPr>
          <w:t>if</w:t>
        </w:r>
      </w:hyperlink>
      <w:r w:rsidRPr="002B6B53">
        <w:t xml:space="preserve"> this applies to you.</w:t>
      </w:r>
    </w:p>
    <w:p w:rsidR="002B6B53" w:rsidRDefault="002B6B53">
      <w:pPr>
        <w:spacing w:after="200" w:line="276" w:lineRule="auto"/>
        <w:rPr>
          <w:b/>
          <w:bCs/>
          <w:highlight w:val="lightGray"/>
        </w:rPr>
      </w:pPr>
      <w:r>
        <w:rPr>
          <w:b/>
          <w:bCs/>
          <w:highlight w:val="lightGray"/>
        </w:rPr>
        <w:br w:type="page"/>
      </w:r>
    </w:p>
    <w:p w:rsidR="00D43E65" w:rsidRPr="002B6B53" w:rsidRDefault="00D43E65" w:rsidP="002B6B53">
      <w:pPr>
        <w:pStyle w:val="ListParagraph"/>
        <w:numPr>
          <w:ilvl w:val="0"/>
          <w:numId w:val="12"/>
        </w:numPr>
        <w:spacing w:before="360" w:line="276" w:lineRule="auto"/>
        <w:rPr>
          <w:b/>
          <w:bCs/>
          <w:shd w:val="clear" w:color="auto" w:fill="FFFFFF"/>
        </w:rPr>
      </w:pPr>
      <w:r w:rsidRPr="002B6B53">
        <w:rPr>
          <w:b/>
          <w:bCs/>
          <w:shd w:val="clear" w:color="auto" w:fill="FFFFFF"/>
        </w:rPr>
        <w:lastRenderedPageBreak/>
        <w:t>Instructions for viewing</w:t>
      </w:r>
    </w:p>
    <w:p w:rsidR="00D43E65" w:rsidRPr="00074C56" w:rsidRDefault="00D43E65" w:rsidP="00E836FB">
      <w:pPr>
        <w:ind w:left="540"/>
      </w:pPr>
      <w:r w:rsidRPr="00D85DE1">
        <w:t xml:space="preserve">If the material you provide exceeds 10 minutes, you must indicate what you want the assessment committee to view. If you do not provide this information, the committee will start viewing from the first items submitted. </w:t>
      </w:r>
    </w:p>
    <w:sectPr w:rsidR="00D43E65" w:rsidRPr="00074C56" w:rsidSect="00074C56">
      <w:headerReference w:type="default" r:id="rId36"/>
      <w:headerReference w:type="first" r:id="rId3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A8" w:rsidRDefault="00B92BA8" w:rsidP="00D7429D">
      <w:r>
        <w:separator/>
      </w:r>
    </w:p>
  </w:endnote>
  <w:endnote w:type="continuationSeparator" w:id="0">
    <w:p w:rsidR="00B92BA8" w:rsidRDefault="00B92BA8"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A8" w:rsidRDefault="00B92BA8" w:rsidP="00D7429D">
      <w:r>
        <w:separator/>
      </w:r>
    </w:p>
  </w:footnote>
  <w:footnote w:type="continuationSeparator" w:id="0">
    <w:p w:rsidR="00B92BA8" w:rsidRDefault="00B92BA8" w:rsidP="00D7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56" w:rsidRDefault="00074C56">
    <w:pPr>
      <w:pStyle w:val="Header"/>
    </w:pPr>
  </w:p>
  <w:p w:rsidR="00074C56" w:rsidRDefault="0007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56" w:rsidRPr="00074C56" w:rsidRDefault="00074C56" w:rsidP="00074C56">
    <w:pPr>
      <w:pStyle w:val="Header"/>
      <w:spacing w:after="240"/>
      <w:rPr>
        <w:b/>
      </w:rPr>
    </w:pPr>
    <w:r>
      <w:rPr>
        <w:rFonts w:eastAsia="Calibri" w:cs="Arial"/>
        <w:noProof/>
        <w:color w:val="0070C0"/>
        <w:sz w:val="48"/>
        <w:szCs w:val="48"/>
        <w:lang w:eastAsia="en-US"/>
      </w:rPr>
      <w:drawing>
        <wp:inline distT="0" distB="0" distL="0" distR="0" wp14:anchorId="4B86D807" wp14:editId="0F1A6F18">
          <wp:extent cx="2999232" cy="548640"/>
          <wp:effectExtent l="0" t="0" r="0" b="3810"/>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232"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Description: Description: mandatory question" style="width:22.5pt;height:18pt;visibility:visible;mso-wrap-style:square" o:bullet="t">
        <v:imagedata r:id="rId1" o:title=" mandatory question"/>
      </v:shape>
    </w:pict>
  </w:numPicBullet>
  <w:abstractNum w:abstractNumId="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EEEC9672"/>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692D09"/>
    <w:multiLevelType w:val="hybridMultilevel"/>
    <w:tmpl w:val="CCF4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760DB"/>
    <w:multiLevelType w:val="hybridMultilevel"/>
    <w:tmpl w:val="0F800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5A311EC"/>
    <w:multiLevelType w:val="multilevel"/>
    <w:tmpl w:val="F81CDE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6473463"/>
    <w:multiLevelType w:val="hybridMultilevel"/>
    <w:tmpl w:val="BDF60EC4"/>
    <w:lvl w:ilvl="0" w:tplc="F2681F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71C6F"/>
    <w:multiLevelType w:val="hybridMultilevel"/>
    <w:tmpl w:val="1BDC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58E33238"/>
    <w:multiLevelType w:val="hybridMultilevel"/>
    <w:tmpl w:val="867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A44E36"/>
    <w:multiLevelType w:val="hybridMultilevel"/>
    <w:tmpl w:val="480EA5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57718"/>
    <w:multiLevelType w:val="hybridMultilevel"/>
    <w:tmpl w:val="619273DC"/>
    <w:lvl w:ilvl="0" w:tplc="47C609E2">
      <w:start w:val="1"/>
      <w:numFmt w:val="bullet"/>
      <w:lvlText w:val=""/>
      <w:lvlPicBulletId w:val="0"/>
      <w:lvlJc w:val="left"/>
      <w:pPr>
        <w:tabs>
          <w:tab w:val="num" w:pos="720"/>
        </w:tabs>
        <w:ind w:left="720" w:hanging="360"/>
      </w:pPr>
      <w:rPr>
        <w:rFonts w:ascii="Symbol" w:hAnsi="Symbol" w:hint="default"/>
      </w:rPr>
    </w:lvl>
    <w:lvl w:ilvl="1" w:tplc="786673BA" w:tentative="1">
      <w:start w:val="1"/>
      <w:numFmt w:val="bullet"/>
      <w:lvlText w:val=""/>
      <w:lvlJc w:val="left"/>
      <w:pPr>
        <w:tabs>
          <w:tab w:val="num" w:pos="1440"/>
        </w:tabs>
        <w:ind w:left="1440" w:hanging="360"/>
      </w:pPr>
      <w:rPr>
        <w:rFonts w:ascii="Symbol" w:hAnsi="Symbol" w:hint="default"/>
      </w:rPr>
    </w:lvl>
    <w:lvl w:ilvl="2" w:tplc="29DA1778" w:tentative="1">
      <w:start w:val="1"/>
      <w:numFmt w:val="bullet"/>
      <w:lvlText w:val=""/>
      <w:lvlJc w:val="left"/>
      <w:pPr>
        <w:tabs>
          <w:tab w:val="num" w:pos="2160"/>
        </w:tabs>
        <w:ind w:left="2160" w:hanging="360"/>
      </w:pPr>
      <w:rPr>
        <w:rFonts w:ascii="Symbol" w:hAnsi="Symbol" w:hint="default"/>
      </w:rPr>
    </w:lvl>
    <w:lvl w:ilvl="3" w:tplc="CA606524" w:tentative="1">
      <w:start w:val="1"/>
      <w:numFmt w:val="bullet"/>
      <w:lvlText w:val=""/>
      <w:lvlJc w:val="left"/>
      <w:pPr>
        <w:tabs>
          <w:tab w:val="num" w:pos="2880"/>
        </w:tabs>
        <w:ind w:left="2880" w:hanging="360"/>
      </w:pPr>
      <w:rPr>
        <w:rFonts w:ascii="Symbol" w:hAnsi="Symbol" w:hint="default"/>
      </w:rPr>
    </w:lvl>
    <w:lvl w:ilvl="4" w:tplc="B502C692" w:tentative="1">
      <w:start w:val="1"/>
      <w:numFmt w:val="bullet"/>
      <w:lvlText w:val=""/>
      <w:lvlJc w:val="left"/>
      <w:pPr>
        <w:tabs>
          <w:tab w:val="num" w:pos="3600"/>
        </w:tabs>
        <w:ind w:left="3600" w:hanging="360"/>
      </w:pPr>
      <w:rPr>
        <w:rFonts w:ascii="Symbol" w:hAnsi="Symbol" w:hint="default"/>
      </w:rPr>
    </w:lvl>
    <w:lvl w:ilvl="5" w:tplc="498A7FAC" w:tentative="1">
      <w:start w:val="1"/>
      <w:numFmt w:val="bullet"/>
      <w:lvlText w:val=""/>
      <w:lvlJc w:val="left"/>
      <w:pPr>
        <w:tabs>
          <w:tab w:val="num" w:pos="4320"/>
        </w:tabs>
        <w:ind w:left="4320" w:hanging="360"/>
      </w:pPr>
      <w:rPr>
        <w:rFonts w:ascii="Symbol" w:hAnsi="Symbol" w:hint="default"/>
      </w:rPr>
    </w:lvl>
    <w:lvl w:ilvl="6" w:tplc="8A88EB40" w:tentative="1">
      <w:start w:val="1"/>
      <w:numFmt w:val="bullet"/>
      <w:lvlText w:val=""/>
      <w:lvlJc w:val="left"/>
      <w:pPr>
        <w:tabs>
          <w:tab w:val="num" w:pos="5040"/>
        </w:tabs>
        <w:ind w:left="5040" w:hanging="360"/>
      </w:pPr>
      <w:rPr>
        <w:rFonts w:ascii="Symbol" w:hAnsi="Symbol" w:hint="default"/>
      </w:rPr>
    </w:lvl>
    <w:lvl w:ilvl="7" w:tplc="9D0A04FC" w:tentative="1">
      <w:start w:val="1"/>
      <w:numFmt w:val="bullet"/>
      <w:lvlText w:val=""/>
      <w:lvlJc w:val="left"/>
      <w:pPr>
        <w:tabs>
          <w:tab w:val="num" w:pos="5760"/>
        </w:tabs>
        <w:ind w:left="5760" w:hanging="360"/>
      </w:pPr>
      <w:rPr>
        <w:rFonts w:ascii="Symbol" w:hAnsi="Symbol" w:hint="default"/>
      </w:rPr>
    </w:lvl>
    <w:lvl w:ilvl="8" w:tplc="793C8520" w:tentative="1">
      <w:start w:val="1"/>
      <w:numFmt w:val="bullet"/>
      <w:lvlText w:val=""/>
      <w:lvlJc w:val="left"/>
      <w:pPr>
        <w:tabs>
          <w:tab w:val="num" w:pos="6480"/>
        </w:tabs>
        <w:ind w:left="6480" w:hanging="360"/>
      </w:pPr>
      <w:rPr>
        <w:rFonts w:ascii="Symbol" w:hAnsi="Symbol" w:hint="default"/>
      </w:rPr>
    </w:lvl>
  </w:abstractNum>
  <w:abstractNum w:abstractNumId="24">
    <w:nsid w:val="77E321C0"/>
    <w:multiLevelType w:val="hybridMultilevel"/>
    <w:tmpl w:val="DF5E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169B7"/>
    <w:multiLevelType w:val="hybridMultilevel"/>
    <w:tmpl w:val="BD20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E74CB"/>
    <w:multiLevelType w:val="hybridMultilevel"/>
    <w:tmpl w:val="E4BA60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2"/>
  </w:num>
  <w:num w:numId="2">
    <w:abstractNumId w:val="22"/>
  </w:num>
  <w:num w:numId="3">
    <w:abstractNumId w:val="6"/>
  </w:num>
  <w:num w:numId="4">
    <w:abstractNumId w:val="18"/>
  </w:num>
  <w:num w:numId="5">
    <w:abstractNumId w:val="14"/>
  </w:num>
  <w:num w:numId="6">
    <w:abstractNumId w:val="25"/>
  </w:num>
  <w:num w:numId="7">
    <w:abstractNumId w:val="7"/>
  </w:num>
  <w:num w:numId="8">
    <w:abstractNumId w:val="10"/>
  </w:num>
  <w:num w:numId="9">
    <w:abstractNumId w:val="17"/>
  </w:num>
  <w:num w:numId="10">
    <w:abstractNumId w:val="1"/>
  </w:num>
  <w:num w:numId="11">
    <w:abstractNumId w:val="23"/>
  </w:num>
  <w:num w:numId="12">
    <w:abstractNumId w:val="2"/>
  </w:num>
  <w:num w:numId="13">
    <w:abstractNumId w:val="16"/>
  </w:num>
  <w:num w:numId="14">
    <w:abstractNumId w:val="3"/>
  </w:num>
  <w:num w:numId="15">
    <w:abstractNumId w:val="24"/>
  </w:num>
  <w:num w:numId="16">
    <w:abstractNumId w:val="19"/>
  </w:num>
  <w:num w:numId="17">
    <w:abstractNumId w:val="9"/>
  </w:num>
  <w:num w:numId="18">
    <w:abstractNumId w:val="21"/>
  </w:num>
  <w:num w:numId="19">
    <w:abstractNumId w:val="26"/>
  </w:num>
  <w:num w:numId="20">
    <w:abstractNumId w:val="0"/>
  </w:num>
  <w:num w:numId="21">
    <w:abstractNumId w:val="11"/>
  </w:num>
  <w:num w:numId="22">
    <w:abstractNumId w:val="15"/>
  </w:num>
  <w:num w:numId="23">
    <w:abstractNumId w:val="13"/>
  </w:num>
  <w:num w:numId="24">
    <w:abstractNumId w:val="4"/>
  </w:num>
  <w:num w:numId="25">
    <w:abstractNumId w:val="5"/>
  </w:num>
  <w:num w:numId="26">
    <w:abstractNumId w:val="20"/>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82"/>
    <w:rsid w:val="00011BC1"/>
    <w:rsid w:val="00011F74"/>
    <w:rsid w:val="00012091"/>
    <w:rsid w:val="00017238"/>
    <w:rsid w:val="00017D77"/>
    <w:rsid w:val="0002070C"/>
    <w:rsid w:val="00020A54"/>
    <w:rsid w:val="00024221"/>
    <w:rsid w:val="00024D1E"/>
    <w:rsid w:val="00027013"/>
    <w:rsid w:val="00032365"/>
    <w:rsid w:val="00037350"/>
    <w:rsid w:val="00041A76"/>
    <w:rsid w:val="00042D77"/>
    <w:rsid w:val="00046DE9"/>
    <w:rsid w:val="000516FA"/>
    <w:rsid w:val="00055BC1"/>
    <w:rsid w:val="000564E6"/>
    <w:rsid w:val="00056E7F"/>
    <w:rsid w:val="0006628B"/>
    <w:rsid w:val="00070A71"/>
    <w:rsid w:val="00074C56"/>
    <w:rsid w:val="0007773A"/>
    <w:rsid w:val="000805E9"/>
    <w:rsid w:val="000818C0"/>
    <w:rsid w:val="0008281D"/>
    <w:rsid w:val="0008335E"/>
    <w:rsid w:val="00085E1B"/>
    <w:rsid w:val="00087074"/>
    <w:rsid w:val="000901DD"/>
    <w:rsid w:val="00092360"/>
    <w:rsid w:val="0009372C"/>
    <w:rsid w:val="000B11B0"/>
    <w:rsid w:val="000B2921"/>
    <w:rsid w:val="000B4DC0"/>
    <w:rsid w:val="000B62B6"/>
    <w:rsid w:val="000B6388"/>
    <w:rsid w:val="000C0212"/>
    <w:rsid w:val="000C2CAE"/>
    <w:rsid w:val="000C5D22"/>
    <w:rsid w:val="000D00A5"/>
    <w:rsid w:val="000D6C4E"/>
    <w:rsid w:val="000D796F"/>
    <w:rsid w:val="000E059D"/>
    <w:rsid w:val="000E22D4"/>
    <w:rsid w:val="000E3520"/>
    <w:rsid w:val="000E5616"/>
    <w:rsid w:val="000E618A"/>
    <w:rsid w:val="000E7185"/>
    <w:rsid w:val="000E7337"/>
    <w:rsid w:val="000F28EB"/>
    <w:rsid w:val="000F411B"/>
    <w:rsid w:val="000F4B86"/>
    <w:rsid w:val="000F67AE"/>
    <w:rsid w:val="000F741C"/>
    <w:rsid w:val="001018F9"/>
    <w:rsid w:val="0011164C"/>
    <w:rsid w:val="00113295"/>
    <w:rsid w:val="001146A6"/>
    <w:rsid w:val="00116851"/>
    <w:rsid w:val="00130F4F"/>
    <w:rsid w:val="0013108E"/>
    <w:rsid w:val="00131861"/>
    <w:rsid w:val="00133066"/>
    <w:rsid w:val="00146501"/>
    <w:rsid w:val="00146A9A"/>
    <w:rsid w:val="00146BBC"/>
    <w:rsid w:val="00151A3F"/>
    <w:rsid w:val="00160546"/>
    <w:rsid w:val="001653F6"/>
    <w:rsid w:val="001722B5"/>
    <w:rsid w:val="00173662"/>
    <w:rsid w:val="00177833"/>
    <w:rsid w:val="00183183"/>
    <w:rsid w:val="00185444"/>
    <w:rsid w:val="00187321"/>
    <w:rsid w:val="00187454"/>
    <w:rsid w:val="00187663"/>
    <w:rsid w:val="00190EFB"/>
    <w:rsid w:val="00193F24"/>
    <w:rsid w:val="00195437"/>
    <w:rsid w:val="001A4AEE"/>
    <w:rsid w:val="001B12A3"/>
    <w:rsid w:val="001B1C4A"/>
    <w:rsid w:val="001B23B9"/>
    <w:rsid w:val="001B4319"/>
    <w:rsid w:val="001E00AA"/>
    <w:rsid w:val="001E07C2"/>
    <w:rsid w:val="001E3D3F"/>
    <w:rsid w:val="001E3D6D"/>
    <w:rsid w:val="001F04AD"/>
    <w:rsid w:val="001F2679"/>
    <w:rsid w:val="001F3D0B"/>
    <w:rsid w:val="001F4B56"/>
    <w:rsid w:val="00200B28"/>
    <w:rsid w:val="0020162F"/>
    <w:rsid w:val="002063DC"/>
    <w:rsid w:val="00206B3B"/>
    <w:rsid w:val="002164A5"/>
    <w:rsid w:val="002201DB"/>
    <w:rsid w:val="00221723"/>
    <w:rsid w:val="00222C6E"/>
    <w:rsid w:val="00222CAC"/>
    <w:rsid w:val="00223981"/>
    <w:rsid w:val="00236EA2"/>
    <w:rsid w:val="00240E3E"/>
    <w:rsid w:val="00245EEC"/>
    <w:rsid w:val="002473EA"/>
    <w:rsid w:val="002532F4"/>
    <w:rsid w:val="00253AD3"/>
    <w:rsid w:val="00277D51"/>
    <w:rsid w:val="00283F1C"/>
    <w:rsid w:val="00293E41"/>
    <w:rsid w:val="0029622F"/>
    <w:rsid w:val="002A0173"/>
    <w:rsid w:val="002A08A0"/>
    <w:rsid w:val="002A0D3D"/>
    <w:rsid w:val="002A18D6"/>
    <w:rsid w:val="002B0014"/>
    <w:rsid w:val="002B10C3"/>
    <w:rsid w:val="002B3422"/>
    <w:rsid w:val="002B6B53"/>
    <w:rsid w:val="002B6F75"/>
    <w:rsid w:val="002C26FE"/>
    <w:rsid w:val="002C57EB"/>
    <w:rsid w:val="002C6322"/>
    <w:rsid w:val="002C7B53"/>
    <w:rsid w:val="002D1E9B"/>
    <w:rsid w:val="002D21AE"/>
    <w:rsid w:val="002D27DE"/>
    <w:rsid w:val="002D390A"/>
    <w:rsid w:val="002D4066"/>
    <w:rsid w:val="002D6129"/>
    <w:rsid w:val="002E1255"/>
    <w:rsid w:val="002E2CAB"/>
    <w:rsid w:val="002E74DD"/>
    <w:rsid w:val="002F1CAC"/>
    <w:rsid w:val="002F5DA6"/>
    <w:rsid w:val="002F7E1D"/>
    <w:rsid w:val="00300BCE"/>
    <w:rsid w:val="00305220"/>
    <w:rsid w:val="00307175"/>
    <w:rsid w:val="003123B9"/>
    <w:rsid w:val="00315755"/>
    <w:rsid w:val="003205A2"/>
    <w:rsid w:val="00324A9B"/>
    <w:rsid w:val="00324BB2"/>
    <w:rsid w:val="003272A3"/>
    <w:rsid w:val="0033193E"/>
    <w:rsid w:val="0033608D"/>
    <w:rsid w:val="00336857"/>
    <w:rsid w:val="00337044"/>
    <w:rsid w:val="00344E08"/>
    <w:rsid w:val="00347971"/>
    <w:rsid w:val="00351436"/>
    <w:rsid w:val="00353CB9"/>
    <w:rsid w:val="00357867"/>
    <w:rsid w:val="0036343A"/>
    <w:rsid w:val="0036378C"/>
    <w:rsid w:val="00365DE5"/>
    <w:rsid w:val="003662A1"/>
    <w:rsid w:val="00366823"/>
    <w:rsid w:val="00366B6E"/>
    <w:rsid w:val="00387019"/>
    <w:rsid w:val="0039043F"/>
    <w:rsid w:val="0039072E"/>
    <w:rsid w:val="003A4FA4"/>
    <w:rsid w:val="003A66E8"/>
    <w:rsid w:val="003A756D"/>
    <w:rsid w:val="003B0AAA"/>
    <w:rsid w:val="003B0F50"/>
    <w:rsid w:val="003B124E"/>
    <w:rsid w:val="003B1F7B"/>
    <w:rsid w:val="003B4254"/>
    <w:rsid w:val="003C121D"/>
    <w:rsid w:val="003C363F"/>
    <w:rsid w:val="003C4532"/>
    <w:rsid w:val="003D7B75"/>
    <w:rsid w:val="003E03EC"/>
    <w:rsid w:val="003E3637"/>
    <w:rsid w:val="003E6757"/>
    <w:rsid w:val="003E7576"/>
    <w:rsid w:val="003F08F4"/>
    <w:rsid w:val="0040151E"/>
    <w:rsid w:val="00403EAF"/>
    <w:rsid w:val="004042B1"/>
    <w:rsid w:val="00404CE2"/>
    <w:rsid w:val="0040793F"/>
    <w:rsid w:val="00410F7F"/>
    <w:rsid w:val="004120CD"/>
    <w:rsid w:val="00414B02"/>
    <w:rsid w:val="00416B0F"/>
    <w:rsid w:val="004171A1"/>
    <w:rsid w:val="004205EC"/>
    <w:rsid w:val="00427470"/>
    <w:rsid w:val="004300A5"/>
    <w:rsid w:val="00432BA5"/>
    <w:rsid w:val="0043677F"/>
    <w:rsid w:val="00440D7E"/>
    <w:rsid w:val="00442133"/>
    <w:rsid w:val="00443FB1"/>
    <w:rsid w:val="00444FB2"/>
    <w:rsid w:val="00462C4D"/>
    <w:rsid w:val="004631F8"/>
    <w:rsid w:val="00464779"/>
    <w:rsid w:val="00466364"/>
    <w:rsid w:val="004720DB"/>
    <w:rsid w:val="00475C1D"/>
    <w:rsid w:val="004850AF"/>
    <w:rsid w:val="00492AD4"/>
    <w:rsid w:val="004A01A6"/>
    <w:rsid w:val="004A1D69"/>
    <w:rsid w:val="004A2523"/>
    <w:rsid w:val="004A4CF1"/>
    <w:rsid w:val="004B112C"/>
    <w:rsid w:val="004B58D7"/>
    <w:rsid w:val="004C018F"/>
    <w:rsid w:val="004C3AD0"/>
    <w:rsid w:val="004C6167"/>
    <w:rsid w:val="004C6DDA"/>
    <w:rsid w:val="004D0832"/>
    <w:rsid w:val="004D2D8E"/>
    <w:rsid w:val="004E5FB4"/>
    <w:rsid w:val="004E6C41"/>
    <w:rsid w:val="004F2A9F"/>
    <w:rsid w:val="004F6D89"/>
    <w:rsid w:val="00501B0E"/>
    <w:rsid w:val="00505251"/>
    <w:rsid w:val="00506394"/>
    <w:rsid w:val="00512B9C"/>
    <w:rsid w:val="00517B3C"/>
    <w:rsid w:val="00523642"/>
    <w:rsid w:val="005275FC"/>
    <w:rsid w:val="00527CFD"/>
    <w:rsid w:val="00533984"/>
    <w:rsid w:val="00542267"/>
    <w:rsid w:val="0054509C"/>
    <w:rsid w:val="00561371"/>
    <w:rsid w:val="00561615"/>
    <w:rsid w:val="00564319"/>
    <w:rsid w:val="00565932"/>
    <w:rsid w:val="00565CF7"/>
    <w:rsid w:val="00566993"/>
    <w:rsid w:val="005669C2"/>
    <w:rsid w:val="00570A67"/>
    <w:rsid w:val="00581A02"/>
    <w:rsid w:val="005826D0"/>
    <w:rsid w:val="005846FE"/>
    <w:rsid w:val="00590BD7"/>
    <w:rsid w:val="005A28D4"/>
    <w:rsid w:val="005A4D34"/>
    <w:rsid w:val="005A6693"/>
    <w:rsid w:val="005B31EA"/>
    <w:rsid w:val="005B3A3F"/>
    <w:rsid w:val="005B5B21"/>
    <w:rsid w:val="005C7DB0"/>
    <w:rsid w:val="005D131E"/>
    <w:rsid w:val="005D13AB"/>
    <w:rsid w:val="005D50AD"/>
    <w:rsid w:val="005E36D7"/>
    <w:rsid w:val="005E3702"/>
    <w:rsid w:val="005E579E"/>
    <w:rsid w:val="005E5E3C"/>
    <w:rsid w:val="005F5A94"/>
    <w:rsid w:val="005F772D"/>
    <w:rsid w:val="00604805"/>
    <w:rsid w:val="00605ED0"/>
    <w:rsid w:val="00606BE7"/>
    <w:rsid w:val="00610784"/>
    <w:rsid w:val="006128AB"/>
    <w:rsid w:val="00615E44"/>
    <w:rsid w:val="00617101"/>
    <w:rsid w:val="00623B14"/>
    <w:rsid w:val="0062491C"/>
    <w:rsid w:val="006279E7"/>
    <w:rsid w:val="00630877"/>
    <w:rsid w:val="006330DD"/>
    <w:rsid w:val="006357C2"/>
    <w:rsid w:val="00644E85"/>
    <w:rsid w:val="00645521"/>
    <w:rsid w:val="00656435"/>
    <w:rsid w:val="00660E49"/>
    <w:rsid w:val="0067031D"/>
    <w:rsid w:val="006727BF"/>
    <w:rsid w:val="0067610F"/>
    <w:rsid w:val="00684DCE"/>
    <w:rsid w:val="00686867"/>
    <w:rsid w:val="00690458"/>
    <w:rsid w:val="006916EE"/>
    <w:rsid w:val="00691EDC"/>
    <w:rsid w:val="00691F7D"/>
    <w:rsid w:val="006939C0"/>
    <w:rsid w:val="00696948"/>
    <w:rsid w:val="006A37B0"/>
    <w:rsid w:val="006A3ACB"/>
    <w:rsid w:val="006A77D5"/>
    <w:rsid w:val="006B36AE"/>
    <w:rsid w:val="006C046F"/>
    <w:rsid w:val="006C3B05"/>
    <w:rsid w:val="006C4EDA"/>
    <w:rsid w:val="006C530B"/>
    <w:rsid w:val="006D3CD4"/>
    <w:rsid w:val="006D3FB1"/>
    <w:rsid w:val="006E25C8"/>
    <w:rsid w:val="006E2872"/>
    <w:rsid w:val="006E6827"/>
    <w:rsid w:val="006F3B7B"/>
    <w:rsid w:val="006F3B8F"/>
    <w:rsid w:val="006F70E7"/>
    <w:rsid w:val="00703620"/>
    <w:rsid w:val="00703B61"/>
    <w:rsid w:val="0070629A"/>
    <w:rsid w:val="00706E01"/>
    <w:rsid w:val="0071315F"/>
    <w:rsid w:val="007176C3"/>
    <w:rsid w:val="007275A0"/>
    <w:rsid w:val="007348F2"/>
    <w:rsid w:val="007357AC"/>
    <w:rsid w:val="0073688E"/>
    <w:rsid w:val="0074089E"/>
    <w:rsid w:val="00742FA1"/>
    <w:rsid w:val="00744700"/>
    <w:rsid w:val="00747FAB"/>
    <w:rsid w:val="00751875"/>
    <w:rsid w:val="007544E5"/>
    <w:rsid w:val="00760B34"/>
    <w:rsid w:val="007638EC"/>
    <w:rsid w:val="0076400A"/>
    <w:rsid w:val="00770407"/>
    <w:rsid w:val="00782054"/>
    <w:rsid w:val="0078298F"/>
    <w:rsid w:val="00785B9B"/>
    <w:rsid w:val="00793B24"/>
    <w:rsid w:val="007943F7"/>
    <w:rsid w:val="007A1586"/>
    <w:rsid w:val="007A3B55"/>
    <w:rsid w:val="007A578A"/>
    <w:rsid w:val="007B02CE"/>
    <w:rsid w:val="007B14F4"/>
    <w:rsid w:val="007B1503"/>
    <w:rsid w:val="007C300F"/>
    <w:rsid w:val="007C437D"/>
    <w:rsid w:val="007C46EC"/>
    <w:rsid w:val="007C596D"/>
    <w:rsid w:val="007D3FB8"/>
    <w:rsid w:val="007D4EFE"/>
    <w:rsid w:val="007F3DC0"/>
    <w:rsid w:val="0080173F"/>
    <w:rsid w:val="00803FA3"/>
    <w:rsid w:val="00812A60"/>
    <w:rsid w:val="008153C6"/>
    <w:rsid w:val="00816722"/>
    <w:rsid w:val="0082570E"/>
    <w:rsid w:val="00833214"/>
    <w:rsid w:val="008524CE"/>
    <w:rsid w:val="008571E4"/>
    <w:rsid w:val="00861D6A"/>
    <w:rsid w:val="0086342C"/>
    <w:rsid w:val="00875977"/>
    <w:rsid w:val="00882319"/>
    <w:rsid w:val="008879A7"/>
    <w:rsid w:val="00893B87"/>
    <w:rsid w:val="008B10FC"/>
    <w:rsid w:val="008B2452"/>
    <w:rsid w:val="008C63B2"/>
    <w:rsid w:val="008D2059"/>
    <w:rsid w:val="008E1918"/>
    <w:rsid w:val="008E2839"/>
    <w:rsid w:val="008F55CE"/>
    <w:rsid w:val="009054BE"/>
    <w:rsid w:val="0090670D"/>
    <w:rsid w:val="00907FD0"/>
    <w:rsid w:val="00910197"/>
    <w:rsid w:val="009105EB"/>
    <w:rsid w:val="00911FFE"/>
    <w:rsid w:val="009255AC"/>
    <w:rsid w:val="009311A2"/>
    <w:rsid w:val="009329E9"/>
    <w:rsid w:val="00936E8E"/>
    <w:rsid w:val="009413DA"/>
    <w:rsid w:val="00942ED8"/>
    <w:rsid w:val="00943BEC"/>
    <w:rsid w:val="00945803"/>
    <w:rsid w:val="009462E6"/>
    <w:rsid w:val="00953729"/>
    <w:rsid w:val="009542BA"/>
    <w:rsid w:val="0096017C"/>
    <w:rsid w:val="00960EFF"/>
    <w:rsid w:val="00963409"/>
    <w:rsid w:val="00972545"/>
    <w:rsid w:val="009725A7"/>
    <w:rsid w:val="00974DC4"/>
    <w:rsid w:val="009750AC"/>
    <w:rsid w:val="00975D96"/>
    <w:rsid w:val="00975FB7"/>
    <w:rsid w:val="009778C6"/>
    <w:rsid w:val="00977B85"/>
    <w:rsid w:val="00982C4D"/>
    <w:rsid w:val="00983A80"/>
    <w:rsid w:val="00992651"/>
    <w:rsid w:val="00995290"/>
    <w:rsid w:val="009A0B88"/>
    <w:rsid w:val="009A33F4"/>
    <w:rsid w:val="009B0627"/>
    <w:rsid w:val="009B07F6"/>
    <w:rsid w:val="009C2CFD"/>
    <w:rsid w:val="009C5820"/>
    <w:rsid w:val="009D1705"/>
    <w:rsid w:val="009D45F0"/>
    <w:rsid w:val="009D5693"/>
    <w:rsid w:val="009D5E89"/>
    <w:rsid w:val="009E196C"/>
    <w:rsid w:val="009E5DA2"/>
    <w:rsid w:val="009E78B9"/>
    <w:rsid w:val="009F5186"/>
    <w:rsid w:val="00A00AE6"/>
    <w:rsid w:val="00A10773"/>
    <w:rsid w:val="00A15046"/>
    <w:rsid w:val="00A211C9"/>
    <w:rsid w:val="00A22E8F"/>
    <w:rsid w:val="00A310B1"/>
    <w:rsid w:val="00A322DD"/>
    <w:rsid w:val="00A35C95"/>
    <w:rsid w:val="00A3656C"/>
    <w:rsid w:val="00A36740"/>
    <w:rsid w:val="00A42145"/>
    <w:rsid w:val="00A450E3"/>
    <w:rsid w:val="00A478F7"/>
    <w:rsid w:val="00A540E0"/>
    <w:rsid w:val="00A556A6"/>
    <w:rsid w:val="00A62426"/>
    <w:rsid w:val="00A70AAD"/>
    <w:rsid w:val="00A74347"/>
    <w:rsid w:val="00A7445B"/>
    <w:rsid w:val="00A90E55"/>
    <w:rsid w:val="00A9207A"/>
    <w:rsid w:val="00A95001"/>
    <w:rsid w:val="00AA0D50"/>
    <w:rsid w:val="00AA26D5"/>
    <w:rsid w:val="00AA4766"/>
    <w:rsid w:val="00AD1AA6"/>
    <w:rsid w:val="00AE2D15"/>
    <w:rsid w:val="00AF483C"/>
    <w:rsid w:val="00AF55DA"/>
    <w:rsid w:val="00B004FF"/>
    <w:rsid w:val="00B03FDA"/>
    <w:rsid w:val="00B061D7"/>
    <w:rsid w:val="00B062A0"/>
    <w:rsid w:val="00B10DC0"/>
    <w:rsid w:val="00B122CA"/>
    <w:rsid w:val="00B140C1"/>
    <w:rsid w:val="00B22F89"/>
    <w:rsid w:val="00B2559E"/>
    <w:rsid w:val="00B41831"/>
    <w:rsid w:val="00B46F4B"/>
    <w:rsid w:val="00B4790A"/>
    <w:rsid w:val="00B47E07"/>
    <w:rsid w:val="00B600E7"/>
    <w:rsid w:val="00B603F1"/>
    <w:rsid w:val="00B606ED"/>
    <w:rsid w:val="00B66704"/>
    <w:rsid w:val="00B73C41"/>
    <w:rsid w:val="00B75EC6"/>
    <w:rsid w:val="00B83E4F"/>
    <w:rsid w:val="00B8721A"/>
    <w:rsid w:val="00B874D4"/>
    <w:rsid w:val="00B900C1"/>
    <w:rsid w:val="00B92BA8"/>
    <w:rsid w:val="00B951FD"/>
    <w:rsid w:val="00BA1B70"/>
    <w:rsid w:val="00BA2099"/>
    <w:rsid w:val="00BA39C1"/>
    <w:rsid w:val="00BB5783"/>
    <w:rsid w:val="00BC07CA"/>
    <w:rsid w:val="00BC169C"/>
    <w:rsid w:val="00BC6CB9"/>
    <w:rsid w:val="00BC7506"/>
    <w:rsid w:val="00BD3031"/>
    <w:rsid w:val="00BD4F2A"/>
    <w:rsid w:val="00BF1E82"/>
    <w:rsid w:val="00BF2100"/>
    <w:rsid w:val="00C01705"/>
    <w:rsid w:val="00C02732"/>
    <w:rsid w:val="00C0332A"/>
    <w:rsid w:val="00C106E9"/>
    <w:rsid w:val="00C150D8"/>
    <w:rsid w:val="00C17C21"/>
    <w:rsid w:val="00C36F93"/>
    <w:rsid w:val="00C513DE"/>
    <w:rsid w:val="00C559C0"/>
    <w:rsid w:val="00C60C78"/>
    <w:rsid w:val="00C61020"/>
    <w:rsid w:val="00C74DFE"/>
    <w:rsid w:val="00C85D82"/>
    <w:rsid w:val="00C87767"/>
    <w:rsid w:val="00C90192"/>
    <w:rsid w:val="00C9099E"/>
    <w:rsid w:val="00C90D76"/>
    <w:rsid w:val="00C912D1"/>
    <w:rsid w:val="00C943B2"/>
    <w:rsid w:val="00CA6126"/>
    <w:rsid w:val="00CA766A"/>
    <w:rsid w:val="00CB053F"/>
    <w:rsid w:val="00CB0990"/>
    <w:rsid w:val="00CB35AD"/>
    <w:rsid w:val="00CB732F"/>
    <w:rsid w:val="00CC0CB3"/>
    <w:rsid w:val="00CC27F3"/>
    <w:rsid w:val="00CC4CBD"/>
    <w:rsid w:val="00CC59F4"/>
    <w:rsid w:val="00CD7DFD"/>
    <w:rsid w:val="00CE459D"/>
    <w:rsid w:val="00CF1AB2"/>
    <w:rsid w:val="00CF450D"/>
    <w:rsid w:val="00D02F27"/>
    <w:rsid w:val="00D143FF"/>
    <w:rsid w:val="00D165F0"/>
    <w:rsid w:val="00D20FFA"/>
    <w:rsid w:val="00D3040A"/>
    <w:rsid w:val="00D4337C"/>
    <w:rsid w:val="00D43E65"/>
    <w:rsid w:val="00D4410E"/>
    <w:rsid w:val="00D46B1C"/>
    <w:rsid w:val="00D522D6"/>
    <w:rsid w:val="00D52DD1"/>
    <w:rsid w:val="00D5332D"/>
    <w:rsid w:val="00D616D9"/>
    <w:rsid w:val="00D62AC8"/>
    <w:rsid w:val="00D65368"/>
    <w:rsid w:val="00D67E33"/>
    <w:rsid w:val="00D67E47"/>
    <w:rsid w:val="00D7429D"/>
    <w:rsid w:val="00D7775D"/>
    <w:rsid w:val="00D85A09"/>
    <w:rsid w:val="00D941FE"/>
    <w:rsid w:val="00D95A3E"/>
    <w:rsid w:val="00D95FBD"/>
    <w:rsid w:val="00DA35D1"/>
    <w:rsid w:val="00DA6C40"/>
    <w:rsid w:val="00DD07A3"/>
    <w:rsid w:val="00DD24DE"/>
    <w:rsid w:val="00DD25C9"/>
    <w:rsid w:val="00DD549C"/>
    <w:rsid w:val="00DE2C23"/>
    <w:rsid w:val="00DF05DB"/>
    <w:rsid w:val="00DF422D"/>
    <w:rsid w:val="00DF6083"/>
    <w:rsid w:val="00E03F88"/>
    <w:rsid w:val="00E161D9"/>
    <w:rsid w:val="00E2113B"/>
    <w:rsid w:val="00E27D28"/>
    <w:rsid w:val="00E27E12"/>
    <w:rsid w:val="00E329E3"/>
    <w:rsid w:val="00E34EC1"/>
    <w:rsid w:val="00E41DDE"/>
    <w:rsid w:val="00E42C3B"/>
    <w:rsid w:val="00E455BB"/>
    <w:rsid w:val="00E5050F"/>
    <w:rsid w:val="00E50B3E"/>
    <w:rsid w:val="00E574CA"/>
    <w:rsid w:val="00E63F8A"/>
    <w:rsid w:val="00E659BC"/>
    <w:rsid w:val="00E75AB0"/>
    <w:rsid w:val="00E767AA"/>
    <w:rsid w:val="00E836FB"/>
    <w:rsid w:val="00E83BF3"/>
    <w:rsid w:val="00E83E75"/>
    <w:rsid w:val="00E86405"/>
    <w:rsid w:val="00E932F9"/>
    <w:rsid w:val="00EA050F"/>
    <w:rsid w:val="00EA354E"/>
    <w:rsid w:val="00EA41B0"/>
    <w:rsid w:val="00EA42CF"/>
    <w:rsid w:val="00EB309A"/>
    <w:rsid w:val="00EB3A2F"/>
    <w:rsid w:val="00EB4AB0"/>
    <w:rsid w:val="00EC6192"/>
    <w:rsid w:val="00EC71FE"/>
    <w:rsid w:val="00EC71FF"/>
    <w:rsid w:val="00ED0727"/>
    <w:rsid w:val="00ED0A26"/>
    <w:rsid w:val="00ED440B"/>
    <w:rsid w:val="00ED7AD8"/>
    <w:rsid w:val="00EE00AA"/>
    <w:rsid w:val="00EE46D6"/>
    <w:rsid w:val="00EE4C50"/>
    <w:rsid w:val="00EE70EA"/>
    <w:rsid w:val="00EE7A38"/>
    <w:rsid w:val="00EF1298"/>
    <w:rsid w:val="00EF4161"/>
    <w:rsid w:val="00EF613C"/>
    <w:rsid w:val="00EF659B"/>
    <w:rsid w:val="00EF739B"/>
    <w:rsid w:val="00F02377"/>
    <w:rsid w:val="00F02565"/>
    <w:rsid w:val="00F02715"/>
    <w:rsid w:val="00F03100"/>
    <w:rsid w:val="00F0347A"/>
    <w:rsid w:val="00F03DAB"/>
    <w:rsid w:val="00F041B7"/>
    <w:rsid w:val="00F06877"/>
    <w:rsid w:val="00F0724B"/>
    <w:rsid w:val="00F15602"/>
    <w:rsid w:val="00F22F28"/>
    <w:rsid w:val="00F271A2"/>
    <w:rsid w:val="00F27618"/>
    <w:rsid w:val="00F32266"/>
    <w:rsid w:val="00F3277D"/>
    <w:rsid w:val="00F32E01"/>
    <w:rsid w:val="00F34356"/>
    <w:rsid w:val="00F377DD"/>
    <w:rsid w:val="00F45F1C"/>
    <w:rsid w:val="00F46180"/>
    <w:rsid w:val="00F46A8F"/>
    <w:rsid w:val="00F54474"/>
    <w:rsid w:val="00F5766F"/>
    <w:rsid w:val="00F57848"/>
    <w:rsid w:val="00F630A3"/>
    <w:rsid w:val="00F630D0"/>
    <w:rsid w:val="00F64FF9"/>
    <w:rsid w:val="00F658F9"/>
    <w:rsid w:val="00F7214E"/>
    <w:rsid w:val="00F7386D"/>
    <w:rsid w:val="00F771CD"/>
    <w:rsid w:val="00F77396"/>
    <w:rsid w:val="00F832A2"/>
    <w:rsid w:val="00F859B0"/>
    <w:rsid w:val="00F86D30"/>
    <w:rsid w:val="00F873EF"/>
    <w:rsid w:val="00F9010D"/>
    <w:rsid w:val="00F977BC"/>
    <w:rsid w:val="00FA6805"/>
    <w:rsid w:val="00FB3027"/>
    <w:rsid w:val="00FB476A"/>
    <w:rsid w:val="00FC2EDB"/>
    <w:rsid w:val="00FD0EA4"/>
    <w:rsid w:val="00FD2F35"/>
    <w:rsid w:val="00FD3852"/>
    <w:rsid w:val="00FD55F6"/>
    <w:rsid w:val="00FD6F31"/>
    <w:rsid w:val="00FE1DFC"/>
    <w:rsid w:val="00FE46E1"/>
    <w:rsid w:val="00FE5CC0"/>
    <w:rsid w:val="00FE7856"/>
    <w:rsid w:val="00FF37F8"/>
    <w:rsid w:val="00FF41B7"/>
    <w:rsid w:val="00FF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3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836FB"/>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43E65"/>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table" w:styleId="TableGrid">
    <w:name w:val="Table Grid"/>
    <w:basedOn w:val="TableNormal"/>
    <w:uiPriority w:val="59"/>
    <w:rsid w:val="00CF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160546"/>
    <w:rPr>
      <w:sz w:val="16"/>
      <w:szCs w:val="16"/>
    </w:rPr>
  </w:style>
  <w:style w:type="paragraph" w:styleId="CommentText">
    <w:name w:val="annotation text"/>
    <w:basedOn w:val="Normal"/>
    <w:link w:val="CommentTextChar"/>
    <w:uiPriority w:val="99"/>
    <w:unhideWhenUsed/>
    <w:rsid w:val="00160546"/>
    <w:rPr>
      <w:sz w:val="20"/>
      <w:szCs w:val="20"/>
    </w:rPr>
  </w:style>
  <w:style w:type="character" w:customStyle="1" w:styleId="CommentTextChar">
    <w:name w:val="Comment Text Char"/>
    <w:basedOn w:val="DefaultParagraphFont"/>
    <w:link w:val="CommentText"/>
    <w:uiPriority w:val="99"/>
    <w:rsid w:val="0016054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60546"/>
    <w:rPr>
      <w:b/>
      <w:bCs/>
    </w:rPr>
  </w:style>
  <w:style w:type="character" w:customStyle="1" w:styleId="CommentSubjectChar">
    <w:name w:val="Comment Subject Char"/>
    <w:basedOn w:val="CommentTextChar"/>
    <w:link w:val="CommentSubject"/>
    <w:uiPriority w:val="99"/>
    <w:semiHidden/>
    <w:rsid w:val="00160546"/>
    <w:rPr>
      <w:rFonts w:eastAsiaTheme="minorEastAsia"/>
      <w:b/>
      <w:bCs/>
      <w:sz w:val="20"/>
      <w:szCs w:val="20"/>
      <w:lang w:eastAsia="ja-JP"/>
    </w:rPr>
  </w:style>
  <w:style w:type="character" w:styleId="FollowedHyperlink">
    <w:name w:val="FollowedHyperlink"/>
    <w:basedOn w:val="DefaultParagraphFont"/>
    <w:uiPriority w:val="99"/>
    <w:semiHidden/>
    <w:unhideWhenUsed/>
    <w:rsid w:val="00D85A09"/>
    <w:rPr>
      <w:color w:val="800080" w:themeColor="followedHyperlink"/>
      <w:u w:val="single"/>
    </w:rPr>
  </w:style>
  <w:style w:type="character" w:customStyle="1" w:styleId="Heading2Char">
    <w:name w:val="Heading 2 Char"/>
    <w:basedOn w:val="DefaultParagraphFont"/>
    <w:link w:val="Heading2"/>
    <w:uiPriority w:val="9"/>
    <w:rsid w:val="00D43E65"/>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836FB"/>
    <w:rPr>
      <w:rFonts w:eastAsiaTheme="majorEastAsia" w:cstheme="majorBidi"/>
      <w:b/>
      <w:bCs/>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836FB"/>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43E65"/>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table" w:styleId="TableGrid">
    <w:name w:val="Table Grid"/>
    <w:basedOn w:val="TableNormal"/>
    <w:uiPriority w:val="59"/>
    <w:rsid w:val="00CF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160546"/>
    <w:rPr>
      <w:sz w:val="16"/>
      <w:szCs w:val="16"/>
    </w:rPr>
  </w:style>
  <w:style w:type="paragraph" w:styleId="CommentText">
    <w:name w:val="annotation text"/>
    <w:basedOn w:val="Normal"/>
    <w:link w:val="CommentTextChar"/>
    <w:uiPriority w:val="99"/>
    <w:unhideWhenUsed/>
    <w:rsid w:val="00160546"/>
    <w:rPr>
      <w:sz w:val="20"/>
      <w:szCs w:val="20"/>
    </w:rPr>
  </w:style>
  <w:style w:type="character" w:customStyle="1" w:styleId="CommentTextChar">
    <w:name w:val="Comment Text Char"/>
    <w:basedOn w:val="DefaultParagraphFont"/>
    <w:link w:val="CommentText"/>
    <w:uiPriority w:val="99"/>
    <w:rsid w:val="0016054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60546"/>
    <w:rPr>
      <w:b/>
      <w:bCs/>
    </w:rPr>
  </w:style>
  <w:style w:type="character" w:customStyle="1" w:styleId="CommentSubjectChar">
    <w:name w:val="Comment Subject Char"/>
    <w:basedOn w:val="CommentTextChar"/>
    <w:link w:val="CommentSubject"/>
    <w:uiPriority w:val="99"/>
    <w:semiHidden/>
    <w:rsid w:val="00160546"/>
    <w:rPr>
      <w:rFonts w:eastAsiaTheme="minorEastAsia"/>
      <w:b/>
      <w:bCs/>
      <w:sz w:val="20"/>
      <w:szCs w:val="20"/>
      <w:lang w:eastAsia="ja-JP"/>
    </w:rPr>
  </w:style>
  <w:style w:type="character" w:styleId="FollowedHyperlink">
    <w:name w:val="FollowedHyperlink"/>
    <w:basedOn w:val="DefaultParagraphFont"/>
    <w:uiPriority w:val="99"/>
    <w:semiHidden/>
    <w:unhideWhenUsed/>
    <w:rsid w:val="00D85A09"/>
    <w:rPr>
      <w:color w:val="800080" w:themeColor="followedHyperlink"/>
      <w:u w:val="single"/>
    </w:rPr>
  </w:style>
  <w:style w:type="character" w:customStyle="1" w:styleId="Heading2Char">
    <w:name w:val="Heading 2 Char"/>
    <w:basedOn w:val="DefaultParagraphFont"/>
    <w:link w:val="Heading2"/>
    <w:uiPriority w:val="9"/>
    <w:rsid w:val="00D43E65"/>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836FB"/>
    <w:rPr>
      <w:rFonts w:eastAsiaTheme="majorEastAsia"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3477">
      <w:bodyDiv w:val="1"/>
      <w:marLeft w:val="0"/>
      <w:marRight w:val="0"/>
      <w:marTop w:val="0"/>
      <w:marBottom w:val="0"/>
      <w:divBdr>
        <w:top w:val="none" w:sz="0" w:space="0" w:color="auto"/>
        <w:left w:val="none" w:sz="0" w:space="0" w:color="auto"/>
        <w:bottom w:val="none" w:sz="0" w:space="0" w:color="auto"/>
        <w:right w:val="none" w:sz="0" w:space="0" w:color="auto"/>
      </w:divBdr>
    </w:div>
    <w:div w:id="470438408">
      <w:bodyDiv w:val="1"/>
      <w:marLeft w:val="0"/>
      <w:marRight w:val="0"/>
      <w:marTop w:val="0"/>
      <w:marBottom w:val="0"/>
      <w:divBdr>
        <w:top w:val="none" w:sz="0" w:space="0" w:color="auto"/>
        <w:left w:val="none" w:sz="0" w:space="0" w:color="auto"/>
        <w:bottom w:val="none" w:sz="0" w:space="0" w:color="auto"/>
        <w:right w:val="none" w:sz="0" w:space="0" w:color="auto"/>
      </w:divBdr>
    </w:div>
    <w:div w:id="805120525">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246113297">
      <w:bodyDiv w:val="1"/>
      <w:marLeft w:val="0"/>
      <w:marRight w:val="0"/>
      <w:marTop w:val="0"/>
      <w:marBottom w:val="0"/>
      <w:divBdr>
        <w:top w:val="none" w:sz="0" w:space="0" w:color="auto"/>
        <w:left w:val="none" w:sz="0" w:space="0" w:color="auto"/>
        <w:bottom w:val="none" w:sz="0" w:space="0" w:color="auto"/>
        <w:right w:val="none" w:sz="0" w:space="0" w:color="auto"/>
      </w:divBdr>
    </w:div>
    <w:div w:id="16227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commitments/equity/application-assistance" TargetMode="External"/><Relationship Id="rId18" Type="http://schemas.openxmlformats.org/officeDocument/2006/relationships/hyperlink" Target="http://canadacouncil.ca/funding/grants/arts-abroad/circulation-and-touring" TargetMode="External"/><Relationship Id="rId26" Type="http://schemas.openxmlformats.org/officeDocument/2006/relationships/hyperlink" Target="mailto:creatingknowingandsharing.3001@canadacouncil.c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anadacouncil.ca/glossary/internal-committee" TargetMode="External"/><Relationship Id="rId34" Type="http://schemas.openxmlformats.org/officeDocument/2006/relationships/hyperlink" Target="mailto:creatingknowingandsharing@canadacouncil.ca"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canadacouncil.ca/funding/grants/arts-across-canada/circulation-and-touring" TargetMode="External"/><Relationship Id="rId25" Type="http://schemas.openxmlformats.org/officeDocument/2006/relationships/hyperlink" Target="http://canadacouncil.ca/about/public-accountability/access-to-information-and-privacy-acts" TargetMode="External"/><Relationship Id="rId33" Type="http://schemas.openxmlformats.org/officeDocument/2006/relationships/hyperlink" Target="http://www.videolan.org/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ly.canadacouncil.ca/Default2.aspx" TargetMode="External"/><Relationship Id="rId20" Type="http://schemas.openxmlformats.org/officeDocument/2006/relationships/hyperlink" Target="http://canadacouncil.ca/funding/grants/guide/apply-to-programs/fixed-amounts-for-travel-costs" TargetMode="External"/><Relationship Id="rId29" Type="http://schemas.openxmlformats.org/officeDocument/2006/relationships/hyperlink" Target="mailto:creatingknowingandsharing@canadacouncil.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yperlink" Target="http://canadacouncil.ca/about/public-accountability/access-to-information-and-privacy-acts" TargetMode="External"/><Relationship Id="rId32" Type="http://schemas.openxmlformats.org/officeDocument/2006/relationships/hyperlink" Target="https://www.youtube.com/"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anadacouncil.ca/glossary/remote-community-allowance" TargetMode="External"/><Relationship Id="rId23" Type="http://schemas.openxmlformats.org/officeDocument/2006/relationships/hyperlink" Target="mailto:creatingknowingandsharing@canadacouncil.ca" TargetMode="External"/><Relationship Id="rId28" Type="http://schemas.openxmlformats.org/officeDocument/2006/relationships/hyperlink" Target="mailto:creatingknowingandsharing@canadacouncil.ca" TargetMode="External"/><Relationship Id="rId36" Type="http://schemas.openxmlformats.org/officeDocument/2006/relationships/header" Target="header1.xml"/><Relationship Id="rId10" Type="http://schemas.openxmlformats.org/officeDocument/2006/relationships/hyperlink" Target="https://vimeo.com" TargetMode="External"/><Relationship Id="rId19" Type="http://schemas.openxmlformats.org/officeDocument/2006/relationships/hyperlink" Target="http://canadacouncil.ca/funding/grants/guide/apply-to-programs/general-list-of-ineligible-activities" TargetMode="External"/><Relationship Id="rId31" Type="http://schemas.openxmlformats.org/officeDocument/2006/relationships/hyperlink" Target="https://vimeo.com/" TargetMode="Externa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anadacouncil.ca/glossary/project" TargetMode="External"/><Relationship Id="rId22" Type="http://schemas.openxmlformats.org/officeDocument/2006/relationships/hyperlink" Target="http://canadacouncil.ca/funding/grants/guide/if-you-receive-a-grant" TargetMode="External"/><Relationship Id="rId27" Type="http://schemas.openxmlformats.org/officeDocument/2006/relationships/image" Target="media/image3.png"/><Relationship Id="rId30" Type="http://schemas.openxmlformats.org/officeDocument/2006/relationships/hyperlink" Target="https://soundcloud.com/" TargetMode="External"/><Relationship Id="rId35" Type="http://schemas.openxmlformats.org/officeDocument/2006/relationships/hyperlink" Target="mailto:creatingknowingandsharing@canadacouncil.ca)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F4F4-F9BD-4B9E-89C4-A153BD29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14</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Rushton, Sarah</cp:lastModifiedBy>
  <cp:revision>115</cp:revision>
  <cp:lastPrinted>2016-01-12T15:55:00Z</cp:lastPrinted>
  <dcterms:created xsi:type="dcterms:W3CDTF">2016-08-06T17:59:00Z</dcterms:created>
  <dcterms:modified xsi:type="dcterms:W3CDTF">2017-05-04T20:19:00Z</dcterms:modified>
</cp:coreProperties>
</file>